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65E1" w:rsidRDefault="00000000">
      <w:pPr>
        <w:spacing w:after="0" w:line="240" w:lineRule="auto"/>
        <w:jc w:val="center"/>
      </w:pPr>
      <w:r>
        <w:rPr>
          <w:rFonts w:ascii="Times" w:eastAsia="Times" w:hAnsi="Times" w:cs="Times"/>
          <w:color w:val="000000"/>
          <w:sz w:val="53"/>
          <w:szCs w:val="53"/>
        </w:rPr>
        <w:t>Vincent O. Ochien'g</w:t>
      </w:r>
    </w:p>
    <w:p w14:paraId="00000002" w14:textId="77777777" w:rsidR="00E865E1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Sega</w:t>
      </w:r>
    </w:p>
    <w:p w14:paraId="00000003" w14:textId="77777777" w:rsidR="00E865E1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+254728641140</w:t>
      </w:r>
    </w:p>
    <w:p w14:paraId="00000004" w14:textId="37197294" w:rsidR="00E865E1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vinnochieng@</w:t>
      </w:r>
      <w:r w:rsidR="00D27CAE">
        <w:rPr>
          <w:rFonts w:ascii="Times" w:eastAsia="Times" w:hAnsi="Times" w:cs="Times"/>
          <w:color w:val="000000"/>
          <w:sz w:val="24"/>
          <w:szCs w:val="24"/>
        </w:rPr>
        <w:t>outlook</w:t>
      </w:r>
      <w:r>
        <w:rPr>
          <w:rFonts w:ascii="Times" w:eastAsia="Times" w:hAnsi="Times" w:cs="Times"/>
          <w:color w:val="000000"/>
          <w:sz w:val="24"/>
          <w:szCs w:val="24"/>
        </w:rPr>
        <w:t>.com</w:t>
      </w:r>
    </w:p>
    <w:p w14:paraId="00000005" w14:textId="77777777" w:rsidR="00E865E1" w:rsidRDefault="00000000">
      <w:pPr>
        <w:spacing w:after="0" w:line="330" w:lineRule="auto"/>
      </w:pPr>
      <w:r>
        <w:rPr>
          <w:rFonts w:ascii="Times" w:eastAsia="Times" w:hAnsi="Times" w:cs="Times"/>
          <w:b/>
          <w:color w:val="000000"/>
          <w:sz w:val="33"/>
          <w:szCs w:val="33"/>
        </w:rPr>
        <w:t>Summary</w:t>
      </w:r>
    </w:p>
    <w:p w14:paraId="00000006" w14:textId="77777777" w:rsidR="00E865E1" w:rsidRDefault="00E865E1">
      <w:pPr>
        <w:spacing w:after="0" w:line="240" w:lineRule="auto"/>
      </w:pPr>
    </w:p>
    <w:p w14:paraId="00000007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Enthusiastic, highly-motivated individual with proven leadership capabilities, who likes to take initiative and seek out new challenges</w:t>
      </w:r>
    </w:p>
    <w:p w14:paraId="00000008" w14:textId="77777777" w:rsidR="00E865E1" w:rsidRDefault="00E865E1">
      <w:pPr>
        <w:spacing w:after="0" w:line="240" w:lineRule="auto"/>
      </w:pPr>
    </w:p>
    <w:p w14:paraId="00000009" w14:textId="77777777" w:rsidR="00E865E1" w:rsidRDefault="00000000">
      <w:pPr>
        <w:spacing w:after="0" w:line="330" w:lineRule="auto"/>
      </w:pPr>
      <w:r>
        <w:rPr>
          <w:rFonts w:ascii="Times" w:eastAsia="Times" w:hAnsi="Times" w:cs="Times"/>
          <w:b/>
          <w:color w:val="000000"/>
          <w:sz w:val="33"/>
          <w:szCs w:val="33"/>
        </w:rPr>
        <w:t>Education</w:t>
      </w:r>
    </w:p>
    <w:p w14:paraId="0000000A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St. Mary's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Yala</w:t>
      </w:r>
      <w:proofErr w:type="spellEnd"/>
    </w:p>
    <w:p w14:paraId="0000000B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High School</w:t>
      </w:r>
    </w:p>
    <w:p w14:paraId="0000000C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Graduated November 2013</w:t>
      </w:r>
    </w:p>
    <w:p w14:paraId="0000000D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 </w:t>
      </w:r>
    </w:p>
    <w:p w14:paraId="00000013" w14:textId="77777777" w:rsidR="00E865E1" w:rsidRDefault="00000000">
      <w:pPr>
        <w:spacing w:after="0" w:line="330" w:lineRule="auto"/>
      </w:pPr>
      <w:r>
        <w:rPr>
          <w:rFonts w:ascii="Times" w:eastAsia="Times" w:hAnsi="Times" w:cs="Times"/>
          <w:b/>
          <w:color w:val="000000"/>
          <w:sz w:val="33"/>
          <w:szCs w:val="33"/>
        </w:rPr>
        <w:t>Employment History</w:t>
      </w:r>
    </w:p>
    <w:p w14:paraId="00000014" w14:textId="77777777" w:rsidR="00E865E1" w:rsidRDefault="00000000">
      <w:pPr>
        <w:spacing w:after="0" w:line="240" w:lineRule="auto"/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Kefri</w:t>
      </w:r>
      <w:proofErr w:type="spellEnd"/>
    </w:p>
    <w:p w14:paraId="00000015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Research Intern</w:t>
      </w:r>
    </w:p>
    <w:p w14:paraId="00000016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January 2016 – February 2016</w:t>
      </w:r>
    </w:p>
    <w:p w14:paraId="00000017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Took part in the CITI/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Kefri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research on forestry and tree types around Central and Eastern Kenya</w:t>
      </w:r>
    </w:p>
    <w:p w14:paraId="00000018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>Orange Comms</w:t>
      </w:r>
    </w:p>
    <w:p w14:paraId="00000019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Sales Agent</w:t>
      </w:r>
    </w:p>
    <w:p w14:paraId="0000001A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May 2016 – May 2016</w:t>
      </w:r>
    </w:p>
    <w:p w14:paraId="0000001B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Took part in the selling of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Orange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communication lines in several parts of Nairobi East that include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Buruburu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Umoja,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Kayole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and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Donholm</w:t>
      </w:r>
      <w:proofErr w:type="spellEnd"/>
    </w:p>
    <w:p w14:paraId="0000001C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>The Custom Writers</w:t>
      </w:r>
    </w:p>
    <w:p w14:paraId="0000001D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Writer</w:t>
      </w:r>
    </w:p>
    <w:p w14:paraId="0000001E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June 2016 – February 2017</w:t>
      </w:r>
    </w:p>
    <w:p w14:paraId="0000001F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Wrote articles, journals, and essays on specified academic disciplines that ranged from arts to social sciences and engineering</w:t>
      </w:r>
    </w:p>
    <w:p w14:paraId="00000020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>Elite Group</w:t>
      </w:r>
    </w:p>
    <w:p w14:paraId="00000021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Networking Official</w:t>
      </w:r>
    </w:p>
    <w:p w14:paraId="00000022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March 2017 – January 2018</w:t>
      </w:r>
    </w:p>
    <w:p w14:paraId="00000023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In charge of computer networking and internet distribution to different clients in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Roysambu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and Kasarani areas</w:t>
      </w:r>
    </w:p>
    <w:p w14:paraId="00000024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>Elite Group</w:t>
      </w:r>
    </w:p>
    <w:p w14:paraId="00000025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Writer and Editor</w:t>
      </w:r>
    </w:p>
    <w:p w14:paraId="00000026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February 2018 – March 2019</w:t>
      </w:r>
    </w:p>
    <w:p w14:paraId="00000027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Wrote and edited articles, journals, and essays on specified academic disciplines that ranged from arts to social sciences and engineering</w:t>
      </w:r>
    </w:p>
    <w:p w14:paraId="00000028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>Malaika Foundation</w:t>
      </w:r>
    </w:p>
    <w:p w14:paraId="00000029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Data Clerk and Analyst</w:t>
      </w:r>
    </w:p>
    <w:p w14:paraId="0000002A" w14:textId="5CE92FF1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April 2019</w:t>
      </w:r>
    </w:p>
    <w:p w14:paraId="0000002B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Collected and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analysed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data that has been used to create County Action Plan on preventing and countering violent extremism in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Homa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Bay,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Vihiga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Kisii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Migori, and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Nyamira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Counties</w:t>
      </w:r>
    </w:p>
    <w:p w14:paraId="0000002C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Populated monitoring, evaluation and activity frameworks for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Kisii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Migori, and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Nyamira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Counties</w:t>
      </w:r>
    </w:p>
    <w:p w14:paraId="0000002D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Team leader for the data team in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Homa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Bay,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Vihiga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Kisii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Migori, and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Nyamira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Counties</w:t>
      </w:r>
    </w:p>
    <w:p w14:paraId="0000002E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>Research Creek</w:t>
      </w:r>
    </w:p>
    <w:p w14:paraId="0000002F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Writer</w:t>
      </w:r>
    </w:p>
    <w:p w14:paraId="00000030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May 2019 – Present</w:t>
      </w:r>
    </w:p>
    <w:p w14:paraId="00000031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Writes articles, journals, and essays on specified academic disciplines that ranged from arts to social sciences and engineering</w:t>
      </w:r>
    </w:p>
    <w:p w14:paraId="00000032" w14:textId="77777777" w:rsidR="00E865E1" w:rsidRDefault="00000000">
      <w:pPr>
        <w:spacing w:after="0" w:line="330" w:lineRule="auto"/>
      </w:pPr>
      <w:r>
        <w:rPr>
          <w:rFonts w:ascii="Times" w:eastAsia="Times" w:hAnsi="Times" w:cs="Times"/>
          <w:b/>
          <w:color w:val="000000"/>
          <w:sz w:val="33"/>
          <w:szCs w:val="33"/>
        </w:rPr>
        <w:lastRenderedPageBreak/>
        <w:t>Hobbies &amp; Interests</w:t>
      </w:r>
    </w:p>
    <w:p w14:paraId="00000033" w14:textId="77777777" w:rsidR="00E865E1" w:rsidRDefault="00E865E1">
      <w:pPr>
        <w:spacing w:after="0" w:line="240" w:lineRule="auto"/>
      </w:pPr>
    </w:p>
    <w:p w14:paraId="00000034" w14:textId="77777777" w:rsidR="00E865E1" w:rsidRDefault="00000000">
      <w:pPr>
        <w:spacing w:after="24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Travelling, Reading, Research, and Writing</w:t>
      </w:r>
    </w:p>
    <w:p w14:paraId="00000035" w14:textId="77777777" w:rsidR="00E865E1" w:rsidRDefault="00E865E1">
      <w:pPr>
        <w:spacing w:after="0" w:line="240" w:lineRule="auto"/>
      </w:pPr>
    </w:p>
    <w:p w14:paraId="00000036" w14:textId="77777777" w:rsidR="00E865E1" w:rsidRDefault="00000000">
      <w:pPr>
        <w:spacing w:after="0" w:line="330" w:lineRule="auto"/>
      </w:pPr>
      <w:r>
        <w:rPr>
          <w:rFonts w:ascii="Times" w:eastAsia="Times" w:hAnsi="Times" w:cs="Times"/>
          <w:b/>
          <w:color w:val="000000"/>
          <w:sz w:val="33"/>
          <w:szCs w:val="33"/>
        </w:rPr>
        <w:t>Professional Skills</w:t>
      </w:r>
    </w:p>
    <w:p w14:paraId="00000037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Numerical Ability: Advanced</w:t>
      </w:r>
    </w:p>
    <w:p w14:paraId="00000038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Statistical Package for Social Sciences (SPSS): Advanced</w:t>
      </w:r>
    </w:p>
    <w:p w14:paraId="00000039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Cisco Certified Network Associate (CCNA): Intermediate</w:t>
      </w:r>
    </w:p>
    <w:p w14:paraId="0000003A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Association of Chartered Certified Accountants (ACCA): Beginner</w:t>
      </w:r>
    </w:p>
    <w:p w14:paraId="0000003B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R-Statistics: Competent</w:t>
      </w:r>
    </w:p>
    <w:p w14:paraId="0000003C" w14:textId="75D300A0" w:rsidR="00E865E1" w:rsidRDefault="00000000">
      <w:pP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Monitoring and Evaluation: Intermediate</w:t>
      </w:r>
    </w:p>
    <w:p w14:paraId="3ACBF9F4" w14:textId="446B78E4" w:rsidR="00421E5F" w:rsidRDefault="00421E5F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Driving License: Kenyan Class B small vehicles.</w:t>
      </w:r>
    </w:p>
    <w:p w14:paraId="0000003D" w14:textId="77777777" w:rsidR="00E865E1" w:rsidRDefault="00E865E1">
      <w:pPr>
        <w:spacing w:after="0" w:line="240" w:lineRule="auto"/>
      </w:pPr>
    </w:p>
    <w:p w14:paraId="0000003E" w14:textId="77777777" w:rsidR="00E865E1" w:rsidRDefault="00000000">
      <w:pPr>
        <w:spacing w:after="0" w:line="330" w:lineRule="auto"/>
      </w:pPr>
      <w:r>
        <w:rPr>
          <w:rFonts w:ascii="Times" w:eastAsia="Times" w:hAnsi="Times" w:cs="Times"/>
          <w:b/>
          <w:color w:val="000000"/>
          <w:sz w:val="33"/>
          <w:szCs w:val="33"/>
        </w:rPr>
        <w:t>Languages</w:t>
      </w:r>
    </w:p>
    <w:p w14:paraId="0000003F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English: Fluent</w:t>
      </w:r>
    </w:p>
    <w:p w14:paraId="00000040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Kiswahili: Fluent</w:t>
      </w:r>
    </w:p>
    <w:p w14:paraId="00000042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Luo: Native</w:t>
      </w:r>
    </w:p>
    <w:p w14:paraId="00000043" w14:textId="77777777" w:rsidR="00E865E1" w:rsidRDefault="00E865E1">
      <w:pPr>
        <w:spacing w:after="0" w:line="240" w:lineRule="auto"/>
      </w:pPr>
    </w:p>
    <w:p w14:paraId="00000044" w14:textId="77777777" w:rsidR="00E865E1" w:rsidRDefault="00000000">
      <w:pPr>
        <w:spacing w:after="0" w:line="330" w:lineRule="auto"/>
      </w:pPr>
      <w:r>
        <w:rPr>
          <w:rFonts w:ascii="Times" w:eastAsia="Times" w:hAnsi="Times" w:cs="Times"/>
          <w:b/>
          <w:color w:val="000000"/>
          <w:sz w:val="33"/>
          <w:szCs w:val="33"/>
        </w:rPr>
        <w:t>References</w:t>
      </w:r>
    </w:p>
    <w:p w14:paraId="00000045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Dr. Steve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Ouma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Akoth</w:t>
      </w:r>
      <w:proofErr w:type="spellEnd"/>
    </w:p>
    <w:p w14:paraId="00000046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Executive Director</w:t>
      </w:r>
    </w:p>
    <w:p w14:paraId="00000047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Malaika Foundation</w:t>
      </w:r>
    </w:p>
    <w:p w14:paraId="00000048" w14:textId="77777777" w:rsidR="00E865E1" w:rsidRDefault="00000000">
      <w:pPr>
        <w:spacing w:after="0" w:line="240" w:lineRule="auto"/>
      </w:pPr>
      <w:r>
        <w:rPr>
          <w:rFonts w:ascii="Times" w:eastAsia="Times" w:hAnsi="Times" w:cs="Times"/>
          <w:color w:val="000000"/>
          <w:sz w:val="24"/>
          <w:szCs w:val="24"/>
        </w:rPr>
        <w:t>akothsteve@gmail.com</w:t>
      </w:r>
    </w:p>
    <w:sectPr w:rsidR="00E865E1">
      <w:pgSz w:w="12240" w:h="20160"/>
      <w:pgMar w:top="1300" w:right="1300" w:bottom="1300" w:left="13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yNDIyMjcwtbAwtDBQ0lEKTi0uzszPAykwrQUAKnVSdiwAAAA="/>
  </w:docVars>
  <w:rsids>
    <w:rsidRoot w:val="00E865E1"/>
    <w:rsid w:val="000B289A"/>
    <w:rsid w:val="00314C9A"/>
    <w:rsid w:val="003C0BCF"/>
    <w:rsid w:val="00421E5F"/>
    <w:rsid w:val="00D27CAE"/>
    <w:rsid w:val="00E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1B6E"/>
  <w15:docId w15:val="{6AE139F6-F2EC-47AC-AD1C-44EA62C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K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K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B+A6BmPLAoy9YDBl4Wgd0mUS2g==">AMUW2mVRnJ0JBBO2rd5uMu8pVZ1303LWa6ZrPd0ooLqG2nqpyo2jOmTou+VyBzNS1vSdQNBvaP3AdSjVcdKNcYhaN8K6Esh0taEaTEV29nBB7rEyA99KnkA=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User</cp:lastModifiedBy>
  <cp:revision>6</cp:revision>
  <dcterms:created xsi:type="dcterms:W3CDTF">2012-01-10T09:29:00Z</dcterms:created>
  <dcterms:modified xsi:type="dcterms:W3CDTF">2022-10-24T14:11:00Z</dcterms:modified>
</cp:coreProperties>
</file>