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5AB4B" w14:textId="77777777" w:rsidR="00BB5CC6" w:rsidRDefault="00200171">
      <w:pPr>
        <w:keepNext/>
        <w:spacing w:after="0" w:line="240" w:lineRule="auto"/>
        <w:rPr>
          <w:rFonts w:ascii="Lucida Sans Unicode" w:hAnsi="Lucida Sans Unicode"/>
          <w:color w:val="000080"/>
          <w:sz w:val="28"/>
        </w:rPr>
      </w:pPr>
      <w:r>
        <w:rPr>
          <w:rFonts w:ascii="Lucida Sans Unicode" w:hAnsi="Lucida Sans Unicode"/>
          <w:color w:val="000080"/>
          <w:sz w:val="28"/>
        </w:rPr>
        <w:t xml:space="preserve"> </w:t>
      </w:r>
    </w:p>
    <w:p w14:paraId="3895AB4C" w14:textId="77777777" w:rsidR="00BB5CC6" w:rsidRDefault="00200171">
      <w:pPr>
        <w:keepNext/>
        <w:spacing w:after="0" w:line="240" w:lineRule="auto"/>
        <w:rPr>
          <w:rFonts w:ascii="Lucida Sans Unicode" w:hAnsi="Lucida Sans Unicode"/>
          <w:color w:val="000080"/>
          <w:sz w:val="28"/>
        </w:rPr>
      </w:pPr>
      <w:r>
        <w:rPr>
          <w:rFonts w:ascii="Lucida Sans Unicode" w:hAnsi="Lucida Sans Unicode"/>
          <w:color w:val="000080"/>
          <w:sz w:val="28"/>
        </w:rPr>
        <w:t xml:space="preserve">Vasumathi Tamilselvan </w:t>
      </w:r>
      <w:r>
        <w:rPr>
          <w:rFonts w:ascii="Lucida Sans Unicode" w:hAnsi="Lucida Sans Unicode"/>
          <w:color w:val="000080"/>
          <w:sz w:val="28"/>
        </w:rPr>
        <w:tab/>
      </w:r>
    </w:p>
    <w:p w14:paraId="3895AB4D" w14:textId="77777777" w:rsidR="00BB5CC6" w:rsidRDefault="00200171">
      <w:pPr>
        <w:keepNext/>
        <w:spacing w:after="120" w:line="240" w:lineRule="auto"/>
        <w:rPr>
          <w:rFonts w:ascii="Lucida Sans Unicode" w:hAnsi="Lucida Sans Unicode"/>
          <w:color w:val="000080"/>
          <w:sz w:val="28"/>
        </w:rPr>
      </w:pPr>
      <w:r>
        <w:rPr>
          <w:rFonts w:ascii="Lucida Sans Unicode" w:hAnsi="Lucida Sans Unicode"/>
          <w:sz w:val="20"/>
        </w:rPr>
        <w:t xml:space="preserve">Bachelors in Electronics and Communication Engineering </w:t>
      </w:r>
    </w:p>
    <w:p w14:paraId="3895AB4E" w14:textId="77777777" w:rsidR="00BB5CC6" w:rsidRDefault="00200171">
      <w:pPr>
        <w:keepNext/>
        <w:spacing w:after="0"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Email: </w:t>
      </w:r>
      <w:hyperlink r:id="rId5">
        <w:r>
          <w:rPr>
            <w:rStyle w:val="Hyperlink"/>
            <w:rFonts w:ascii="Lucida Sans Unicode" w:hAnsi="Lucida Sans Unicode"/>
            <w:sz w:val="20"/>
          </w:rPr>
          <w:t>VasuKarthik7@gmail.com</w:t>
        </w:r>
      </w:hyperlink>
      <w:r>
        <w:rPr>
          <w:rFonts w:ascii="Lucida Sans Unicode" w:hAnsi="Lucida Sans Unicode"/>
          <w:b/>
          <w:sz w:val="20"/>
        </w:rPr>
        <w:t xml:space="preserve"> </w:t>
      </w:r>
      <w:r>
        <w:rPr>
          <w:rFonts w:ascii="Lucida Sans Unicode" w:hAnsi="Lucida Sans Unicode"/>
          <w:sz w:val="20"/>
        </w:rPr>
        <w:t>Phone: 07908479240 – Work status: British</w:t>
      </w:r>
    </w:p>
    <w:p w14:paraId="5D94B03F" w14:textId="77777777" w:rsidR="00193669" w:rsidRDefault="00193669">
      <w:pPr>
        <w:keepNext/>
        <w:spacing w:after="120" w:line="240" w:lineRule="auto"/>
        <w:rPr>
          <w:rFonts w:ascii="Lucida Sans Unicode" w:hAnsi="Lucida Sans Unicode"/>
          <w:b/>
          <w:color w:val="000080"/>
          <w:sz w:val="20"/>
        </w:rPr>
      </w:pPr>
    </w:p>
    <w:p w14:paraId="639824BC" w14:textId="77777777" w:rsidR="00193669" w:rsidRPr="002358EE" w:rsidRDefault="00193669" w:rsidP="002358EE">
      <w:pPr>
        <w:keepNext/>
        <w:spacing w:after="120" w:line="240" w:lineRule="auto"/>
        <w:rPr>
          <w:rFonts w:ascii="Lucida Sans Unicode" w:hAnsi="Lucida Sans Unicode"/>
          <w:b/>
          <w:color w:val="000080"/>
          <w:sz w:val="20"/>
        </w:rPr>
      </w:pPr>
      <w:r w:rsidRPr="002358EE">
        <w:rPr>
          <w:rFonts w:ascii="Lucida Sans Unicode" w:hAnsi="Lucida Sans Unicode"/>
          <w:b/>
          <w:color w:val="000080"/>
          <w:sz w:val="20"/>
        </w:rPr>
        <w:t>Professional Profile</w:t>
      </w:r>
    </w:p>
    <w:p w14:paraId="5EC62932" w14:textId="77777777" w:rsidR="00193669" w:rsidRDefault="00193669" w:rsidP="00193669">
      <w:p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2358EE">
        <w:rPr>
          <w:rFonts w:ascii="Lucida Sans Unicode" w:hAnsi="Lucida Sans Unicode"/>
          <w:sz w:val="20"/>
        </w:rPr>
        <w:t>I am a dedicated and analytical professional with a Bachelor's degree in Electronics and Communication Engineering and a recent completion of a Data Analysis Bootcamp. With over 8 years of diverse experience spanning data analysis, payroll administration, educational supervision, and office administration, I bring a unique blend of technical and interpersonal skills. I am keen to leverage my data analysis training and experience to contribute to a dynamic and forward-thinking organization.</w:t>
      </w:r>
    </w:p>
    <w:p w14:paraId="7EBB2F1D" w14:textId="77777777" w:rsidR="00696837" w:rsidRPr="00933E77" w:rsidRDefault="00696837" w:rsidP="0069683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="Lucida Sans Unicode" w:hAnsi="Lucida Sans Unicode"/>
          <w:b/>
          <w:color w:val="000080"/>
          <w:sz w:val="20"/>
        </w:rPr>
      </w:pPr>
      <w:r w:rsidRPr="00933E77">
        <w:rPr>
          <w:rFonts w:ascii="Lucida Sans Unicode" w:hAnsi="Lucida Sans Unicode"/>
          <w:b/>
          <w:color w:val="000080"/>
          <w:sz w:val="20"/>
        </w:rPr>
        <w:t xml:space="preserve">Key skills </w:t>
      </w:r>
    </w:p>
    <w:tbl>
      <w:tblPr>
        <w:tblW w:w="15777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0"/>
        <w:gridCol w:w="3017"/>
      </w:tblGrid>
      <w:tr w:rsidR="00696837" w:rsidRPr="00933E77" w14:paraId="077101CB" w14:textId="77777777" w:rsidTr="008B3354">
        <w:trPr>
          <w:trHeight w:val="715"/>
        </w:trPr>
        <w:tc>
          <w:tcPr>
            <w:tcW w:w="3190" w:type="dxa"/>
          </w:tcPr>
          <w:p w14:paraId="6E0B77B9" w14:textId="77777777" w:rsidR="00696837" w:rsidRPr="00933E77" w:rsidRDefault="00696837" w:rsidP="00DD171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MS Excel</w:t>
            </w:r>
          </w:p>
          <w:p w14:paraId="48FCEEB7" w14:textId="77777777" w:rsidR="00696837" w:rsidRPr="00933E77" w:rsidRDefault="00696837" w:rsidP="00DD171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Power BI</w:t>
            </w:r>
          </w:p>
          <w:p w14:paraId="2A5EBBB9" w14:textId="77777777" w:rsidR="00696837" w:rsidRPr="00933E77" w:rsidRDefault="00696837" w:rsidP="00DD171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 xml:space="preserve">Python </w:t>
            </w:r>
          </w:p>
          <w:p w14:paraId="0F546880" w14:textId="77777777" w:rsidR="00696837" w:rsidRDefault="00696837" w:rsidP="00DD171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Data collection</w:t>
            </w:r>
          </w:p>
          <w:p w14:paraId="64F537D6" w14:textId="7C732CDE" w:rsidR="00DD171D" w:rsidRPr="00DD171D" w:rsidRDefault="00DD171D" w:rsidP="00DD171D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Lucida Sans Unicode" w:hAnsi="Lucida Sans Unicode"/>
                <w:sz w:val="20"/>
              </w:rPr>
            </w:pPr>
            <w:r w:rsidRPr="00871041">
              <w:rPr>
                <w:rFonts w:ascii="Lucida Sans Unicode" w:hAnsi="Lucida Sans Unicode"/>
                <w:sz w:val="20"/>
              </w:rPr>
              <w:t>Test Planning and Execution</w:t>
            </w:r>
          </w:p>
          <w:p w14:paraId="225A7795" w14:textId="77777777" w:rsidR="00696837" w:rsidRPr="00933E77" w:rsidRDefault="00696837" w:rsidP="008B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</w:p>
          <w:p w14:paraId="03AA50B2" w14:textId="77777777" w:rsidR="00696837" w:rsidRPr="00933E77" w:rsidRDefault="00696837" w:rsidP="008B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3190" w:type="dxa"/>
          </w:tcPr>
          <w:p w14:paraId="37E66DAB" w14:textId="77777777" w:rsidR="00696837" w:rsidRPr="00933E77" w:rsidRDefault="00696837" w:rsidP="00696837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Python library</w:t>
            </w:r>
          </w:p>
          <w:p w14:paraId="1E0A0B05" w14:textId="77777777" w:rsidR="00696837" w:rsidRPr="00933E77" w:rsidRDefault="00696837" w:rsidP="00696837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SQL</w:t>
            </w:r>
          </w:p>
          <w:p w14:paraId="025586C0" w14:textId="77777777" w:rsidR="00696837" w:rsidRPr="00933E77" w:rsidRDefault="00696837" w:rsidP="00696837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Confident PC skills</w:t>
            </w:r>
          </w:p>
          <w:p w14:paraId="165894EB" w14:textId="77777777" w:rsidR="00696837" w:rsidRDefault="00696837" w:rsidP="00696837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Data governance</w:t>
            </w:r>
          </w:p>
          <w:p w14:paraId="0B30D523" w14:textId="77777777" w:rsidR="005C26E3" w:rsidRPr="00B7220B" w:rsidRDefault="005C26E3" w:rsidP="005C26E3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5C26E3">
              <w:rPr>
                <w:rFonts w:ascii="Lucida Sans Unicode" w:hAnsi="Lucida Sans Unicode"/>
                <w:sz w:val="20"/>
              </w:rPr>
              <w:t>Software Testing</w:t>
            </w:r>
            <w:r>
              <w:rPr>
                <w:rFonts w:ascii="Lucida Sans Unicode" w:hAnsi="Lucida Sans Unicode"/>
                <w:b/>
                <w:bCs/>
                <w:sz w:val="20"/>
              </w:rPr>
              <w:t xml:space="preserve"> </w:t>
            </w:r>
            <w:r w:rsidRPr="006E56D8">
              <w:rPr>
                <w:rFonts w:ascii="Lucida Sans Unicode" w:hAnsi="Lucida Sans Unicode"/>
                <w:sz w:val="20"/>
              </w:rPr>
              <w:t>ISTQB certified</w:t>
            </w:r>
          </w:p>
          <w:p w14:paraId="1587861D" w14:textId="77777777" w:rsidR="005C26E3" w:rsidRPr="00933E77" w:rsidRDefault="005C26E3" w:rsidP="005C26E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Lucida Sans Unicode" w:hAnsi="Lucida Sans Unicode"/>
                <w:sz w:val="20"/>
              </w:rPr>
            </w:pPr>
          </w:p>
          <w:p w14:paraId="5F55AD6C" w14:textId="77777777" w:rsidR="00696837" w:rsidRPr="00933E77" w:rsidRDefault="00696837" w:rsidP="008B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3190" w:type="dxa"/>
          </w:tcPr>
          <w:p w14:paraId="2B46E39D" w14:textId="77777777" w:rsidR="00E82DC6" w:rsidRPr="00933E77" w:rsidRDefault="00E82DC6" w:rsidP="00E26E7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Data Modeling</w:t>
            </w:r>
          </w:p>
          <w:p w14:paraId="73DE2E54" w14:textId="77777777" w:rsidR="00696837" w:rsidRPr="00933E77" w:rsidRDefault="00696837" w:rsidP="00E26E7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Analytical thinking</w:t>
            </w:r>
          </w:p>
          <w:p w14:paraId="2DA43A23" w14:textId="77777777" w:rsidR="00696837" w:rsidRPr="00933E77" w:rsidRDefault="00696837" w:rsidP="00E26E7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Team work</w:t>
            </w:r>
          </w:p>
          <w:p w14:paraId="105720AB" w14:textId="77777777" w:rsidR="00696837" w:rsidRDefault="00696837" w:rsidP="00E26E7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  <w:r w:rsidRPr="00933E77">
              <w:rPr>
                <w:rFonts w:ascii="Lucida Sans Unicode" w:hAnsi="Lucida Sans Unicode"/>
                <w:sz w:val="20"/>
              </w:rPr>
              <w:t>Data literacy</w:t>
            </w:r>
          </w:p>
          <w:p w14:paraId="5915571A" w14:textId="77777777" w:rsidR="00E26E7C" w:rsidRPr="00871041" w:rsidRDefault="00E26E7C" w:rsidP="00E26E7C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Lucida Sans Unicode" w:hAnsi="Lucida Sans Unicode"/>
                <w:sz w:val="20"/>
              </w:rPr>
            </w:pPr>
            <w:r w:rsidRPr="00871041">
              <w:rPr>
                <w:rFonts w:ascii="Lucida Sans Unicode" w:hAnsi="Lucida Sans Unicode"/>
                <w:sz w:val="20"/>
              </w:rPr>
              <w:t>Bug</w:t>
            </w:r>
            <w:r>
              <w:rPr>
                <w:rFonts w:ascii="Lucida Sans Unicode" w:hAnsi="Lucida Sans Unicode"/>
                <w:sz w:val="20"/>
              </w:rPr>
              <w:t xml:space="preserve"> </w:t>
            </w:r>
            <w:r w:rsidRPr="00871041">
              <w:rPr>
                <w:rFonts w:ascii="Lucida Sans Unicode" w:hAnsi="Lucida Sans Unicode"/>
                <w:sz w:val="20"/>
              </w:rPr>
              <w:t>Tracking and Reporting</w:t>
            </w:r>
            <w:r>
              <w:rPr>
                <w:rFonts w:ascii="Lucida Sans Unicode" w:hAnsi="Lucida Sans Unicode"/>
                <w:sz w:val="20"/>
              </w:rPr>
              <w:t>(</w:t>
            </w:r>
            <w:proofErr w:type="spellStart"/>
            <w:r>
              <w:rPr>
                <w:rFonts w:ascii="Lucida Sans Unicode" w:hAnsi="Lucida Sans Unicode"/>
                <w:sz w:val="20"/>
              </w:rPr>
              <w:t>jira</w:t>
            </w:r>
            <w:proofErr w:type="spellEnd"/>
            <w:r>
              <w:rPr>
                <w:rFonts w:ascii="Lucida Sans Unicode" w:hAnsi="Lucida Sans Unicode"/>
                <w:sz w:val="20"/>
              </w:rPr>
              <w:t>)</w:t>
            </w:r>
          </w:p>
          <w:p w14:paraId="30606F38" w14:textId="0E984E8B" w:rsidR="00395236" w:rsidRDefault="00395236" w:rsidP="00E26E7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</w:p>
          <w:p w14:paraId="54D351C4" w14:textId="77777777" w:rsidR="00AF0EE9" w:rsidRPr="00933E77" w:rsidRDefault="00AF0EE9" w:rsidP="00AF0EE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Lucida Sans Unicode" w:hAnsi="Lucida Sans Unicode"/>
                <w:sz w:val="20"/>
              </w:rPr>
            </w:pPr>
          </w:p>
          <w:p w14:paraId="798CEC53" w14:textId="77777777" w:rsidR="00696837" w:rsidRPr="00933E77" w:rsidRDefault="00696837" w:rsidP="008B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3190" w:type="dxa"/>
          </w:tcPr>
          <w:p w14:paraId="2E5332CD" w14:textId="77777777" w:rsidR="00696837" w:rsidRPr="00933E77" w:rsidRDefault="00696837" w:rsidP="008B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3017" w:type="dxa"/>
          </w:tcPr>
          <w:p w14:paraId="48D0A5AF" w14:textId="77777777" w:rsidR="00696837" w:rsidRPr="00933E77" w:rsidRDefault="00696837" w:rsidP="008B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 Unicode" w:hAnsi="Lucida Sans Unicode"/>
                <w:sz w:val="20"/>
              </w:rPr>
            </w:pPr>
          </w:p>
        </w:tc>
      </w:tr>
    </w:tbl>
    <w:p w14:paraId="68EA048B" w14:textId="7E27983B" w:rsidR="005061CC" w:rsidRDefault="005061CC" w:rsidP="007C3BB8">
      <w:pPr>
        <w:keepNext/>
        <w:spacing w:after="120" w:line="240" w:lineRule="auto"/>
        <w:rPr>
          <w:rFonts w:ascii="Lucida Sans Unicode" w:hAnsi="Lucida Sans Unicode"/>
          <w:b/>
          <w:color w:val="000080"/>
          <w:sz w:val="20"/>
        </w:rPr>
      </w:pPr>
      <w:r w:rsidRPr="007C3BB8">
        <w:rPr>
          <w:rFonts w:ascii="Lucida Sans Unicode" w:hAnsi="Lucida Sans Unicode"/>
          <w:b/>
          <w:color w:val="000080"/>
          <w:sz w:val="20"/>
        </w:rPr>
        <w:t>Career summary</w:t>
      </w:r>
    </w:p>
    <w:p w14:paraId="095B8335" w14:textId="20B6C2D5" w:rsidR="00F9702B" w:rsidRPr="00D73676" w:rsidRDefault="00E6330C" w:rsidP="00D73676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 w:rsidRPr="00E6330C">
        <w:rPr>
          <w:rFonts w:ascii="Lucida Sans Unicode" w:hAnsi="Lucida Sans Unicode"/>
          <w:color w:val="000080"/>
          <w:sz w:val="20"/>
        </w:rPr>
        <w:t>Data Analytics Bootcamp</w:t>
      </w:r>
      <w:r w:rsidR="00F9702B" w:rsidRPr="00F9702B">
        <w:rPr>
          <w:rFonts w:ascii="Lucida Sans Unicode" w:hAnsi="Lucida Sans Unicode"/>
          <w:color w:val="000080"/>
          <w:sz w:val="20"/>
        </w:rPr>
        <w:t>:</w:t>
      </w:r>
      <w:r w:rsidR="009D5C0B" w:rsidRPr="00D73676">
        <w:rPr>
          <w:rFonts w:ascii="Lucida Sans Unicode" w:hAnsi="Lucida Sans Unicode"/>
          <w:color w:val="000080"/>
          <w:sz w:val="20"/>
        </w:rPr>
        <w:t xml:space="preserve"> </w:t>
      </w:r>
      <w:r w:rsidRPr="00E6330C">
        <w:rPr>
          <w:rFonts w:ascii="Lucida Sans Unicode" w:hAnsi="Lucida Sans Unicode"/>
          <w:sz w:val="20"/>
        </w:rPr>
        <w:t>Skills City</w:t>
      </w:r>
      <w:r w:rsidR="009D5C0B" w:rsidRPr="00D73676">
        <w:rPr>
          <w:rFonts w:ascii="Lucida Sans Unicode" w:hAnsi="Lucida Sans Unicode"/>
          <w:sz w:val="20"/>
        </w:rPr>
        <w:t xml:space="preserve"> </w:t>
      </w:r>
    </w:p>
    <w:p w14:paraId="207802BE" w14:textId="3C761668" w:rsidR="009D5C0B" w:rsidRPr="00D73676" w:rsidRDefault="00F9702B" w:rsidP="00D73676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Period:  </w:t>
      </w:r>
      <w:r w:rsidR="009D5C0B" w:rsidRPr="00D73676">
        <w:rPr>
          <w:rFonts w:ascii="Lucida Sans Unicode" w:hAnsi="Lucida Sans Unicode"/>
          <w:sz w:val="20"/>
        </w:rPr>
        <w:t>April 2024 – Present</w:t>
      </w:r>
    </w:p>
    <w:p w14:paraId="1B6548B2" w14:textId="2A906C01" w:rsidR="00E6330C" w:rsidRPr="00E6330C" w:rsidRDefault="00E6330C" w:rsidP="00E6330C">
      <w:p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E6330C">
        <w:rPr>
          <w:rFonts w:ascii="Lucida Sans Unicode" w:hAnsi="Lucida Sans Unicode"/>
          <w:sz w:val="20"/>
        </w:rPr>
        <w:t>An intensive and comprehensive course designed to equip participants with the essential building blocks needed to excel in the field of Data Analysis. The course content includes:</w:t>
      </w:r>
    </w:p>
    <w:p w14:paraId="17A2A6CA" w14:textId="77777777" w:rsidR="00E6330C" w:rsidRPr="00E6330C" w:rsidRDefault="00E6330C" w:rsidP="00E6330C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E6330C">
        <w:rPr>
          <w:rFonts w:ascii="Lucida Sans Unicode" w:hAnsi="Lucida Sans Unicode"/>
          <w:color w:val="000080"/>
          <w:sz w:val="20"/>
        </w:rPr>
        <w:t>Data Concepts and Environments:</w:t>
      </w:r>
      <w:r w:rsidRPr="00E6330C">
        <w:rPr>
          <w:rFonts w:ascii="Lucida Sans Unicode" w:hAnsi="Lucida Sans Unicode"/>
          <w:sz w:val="20"/>
        </w:rPr>
        <w:t xml:space="preserve"> Understanding data types, structures, formats, data collection, data governance, data quality, data controls, and risk mitigation.</w:t>
      </w:r>
    </w:p>
    <w:p w14:paraId="55E549DB" w14:textId="77777777" w:rsidR="00E6330C" w:rsidRPr="00E6330C" w:rsidRDefault="00E6330C" w:rsidP="00E6330C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E6330C">
        <w:rPr>
          <w:rFonts w:ascii="Lucida Sans Unicode" w:hAnsi="Lucida Sans Unicode"/>
          <w:color w:val="000080"/>
          <w:sz w:val="20"/>
        </w:rPr>
        <w:t>Data Analysis:</w:t>
      </w:r>
      <w:r w:rsidRPr="00E6330C">
        <w:rPr>
          <w:rFonts w:ascii="Lucida Sans Unicode" w:hAnsi="Lucida Sans Unicode"/>
          <w:sz w:val="20"/>
        </w:rPr>
        <w:t xml:space="preserve"> Hands-on experience with explanatory and exploratory analysis to derive meaningful conclusions and make data-driven decisions.</w:t>
      </w:r>
    </w:p>
    <w:p w14:paraId="584F326B" w14:textId="77777777" w:rsidR="00E6330C" w:rsidRPr="00E6330C" w:rsidRDefault="00E6330C" w:rsidP="00E6330C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E6330C">
        <w:rPr>
          <w:rFonts w:ascii="Lucida Sans Unicode" w:hAnsi="Lucida Sans Unicode"/>
          <w:color w:val="000080"/>
          <w:sz w:val="20"/>
        </w:rPr>
        <w:t>Data Visualization:</w:t>
      </w:r>
      <w:r w:rsidRPr="00E6330C">
        <w:rPr>
          <w:rFonts w:ascii="Lucida Sans Unicode" w:hAnsi="Lucida Sans Unicode"/>
          <w:sz w:val="20"/>
        </w:rPr>
        <w:t xml:space="preserve"> Best practices for creating accurate and compelling visual representations of data using popular visualization tools.</w:t>
      </w:r>
    </w:p>
    <w:p w14:paraId="714E273B" w14:textId="77777777" w:rsidR="00E6330C" w:rsidRPr="00E6330C" w:rsidRDefault="00E6330C" w:rsidP="00E6330C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E6330C">
        <w:rPr>
          <w:rFonts w:ascii="Lucida Sans Unicode" w:hAnsi="Lucida Sans Unicode"/>
          <w:color w:val="000080"/>
          <w:sz w:val="20"/>
        </w:rPr>
        <w:t>Databases:</w:t>
      </w:r>
      <w:r w:rsidRPr="00E6330C">
        <w:rPr>
          <w:rFonts w:ascii="Lucida Sans Unicode" w:hAnsi="Lucida Sans Unicode"/>
          <w:sz w:val="20"/>
        </w:rPr>
        <w:t xml:space="preserve"> Proficiency in designing, querying, and managing databases, including Azure databases and real-time analytics.</w:t>
      </w:r>
    </w:p>
    <w:p w14:paraId="5E440602" w14:textId="77777777" w:rsidR="00E6330C" w:rsidRDefault="00E6330C" w:rsidP="00E6330C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E6330C">
        <w:rPr>
          <w:rFonts w:ascii="Lucida Sans Unicode" w:hAnsi="Lucida Sans Unicode"/>
          <w:sz w:val="20"/>
        </w:rPr>
        <w:t>Personal Development and Career Progression Workshops.</w:t>
      </w:r>
    </w:p>
    <w:p w14:paraId="1865B462" w14:textId="77777777" w:rsidR="00200171" w:rsidRDefault="00F63953" w:rsidP="00200171">
      <w:pPr>
        <w:pStyle w:val="Heading3"/>
        <w:rPr>
          <w:rFonts w:ascii="Lucida Sans Unicode" w:eastAsiaTheme="minorEastAsia" w:hAnsi="Lucida Sans Unicode" w:cstheme="minorBidi"/>
          <w:b/>
          <w:color w:val="000080"/>
          <w:sz w:val="20"/>
          <w:szCs w:val="22"/>
        </w:rPr>
      </w:pPr>
      <w:r w:rsidRPr="00996CD8">
        <w:rPr>
          <w:rFonts w:ascii="Lucida Sans Unicode" w:eastAsiaTheme="minorEastAsia" w:hAnsi="Lucida Sans Unicode" w:cstheme="minorBidi"/>
          <w:b/>
          <w:color w:val="000080"/>
          <w:sz w:val="20"/>
          <w:szCs w:val="22"/>
        </w:rPr>
        <w:lastRenderedPageBreak/>
        <w:t>Projects</w:t>
      </w:r>
    </w:p>
    <w:p w14:paraId="3984FC38" w14:textId="77777777" w:rsidR="001B0453" w:rsidRDefault="00F63953" w:rsidP="00B27D7D">
      <w:pPr>
        <w:pStyle w:val="Heading3"/>
        <w:rPr>
          <w:rFonts w:ascii="Lucida Sans Unicode" w:eastAsiaTheme="minorEastAsia" w:hAnsi="Lucida Sans Unicode" w:cstheme="minorBidi"/>
          <w:b/>
          <w:color w:val="000080"/>
          <w:sz w:val="20"/>
          <w:szCs w:val="22"/>
        </w:rPr>
      </w:pPr>
      <w:r w:rsidRPr="00996CD8">
        <w:rPr>
          <w:rFonts w:ascii="Lucida Sans Unicode" w:eastAsiaTheme="minorEastAsia" w:hAnsi="Lucida Sans Unicode" w:cstheme="minorBidi"/>
          <w:b/>
          <w:color w:val="000080"/>
          <w:sz w:val="20"/>
          <w:szCs w:val="22"/>
        </w:rPr>
        <w:t>My Vacation Planner</w:t>
      </w:r>
      <w:r w:rsidR="00B27D7D">
        <w:rPr>
          <w:rFonts w:ascii="Lucida Sans Unicode" w:eastAsiaTheme="minorEastAsia" w:hAnsi="Lucida Sans Unicode" w:cstheme="minorBidi"/>
          <w:b/>
          <w:color w:val="000080"/>
          <w:sz w:val="20"/>
          <w:szCs w:val="22"/>
        </w:rPr>
        <w:t xml:space="preserve">:  </w:t>
      </w:r>
      <w:r w:rsidR="00B27D7D" w:rsidRPr="00996CD8">
        <w:rPr>
          <w:rFonts w:ascii="Lucida Sans Unicode" w:eastAsiaTheme="minorEastAsia" w:hAnsi="Lucida Sans Unicode" w:cstheme="minorBidi"/>
          <w:bCs/>
          <w:color w:val="000080"/>
          <w:sz w:val="20"/>
          <w:szCs w:val="22"/>
        </w:rPr>
        <w:t>Skills City Data Analytics Bootcamp</w:t>
      </w:r>
    </w:p>
    <w:p w14:paraId="5B5B16C5" w14:textId="1C56659D" w:rsidR="00F63953" w:rsidRPr="001B0453" w:rsidRDefault="00F63953" w:rsidP="001B045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996CD8">
        <w:rPr>
          <w:rFonts w:ascii="Lucida Sans Unicode" w:hAnsi="Lucida Sans Unicode"/>
          <w:sz w:val="20"/>
        </w:rPr>
        <w:t>Developed a comprehensive vacation planning tool in collaboration with IBM, aimed at providing personalized, data-driven vacation recommendations.</w:t>
      </w:r>
    </w:p>
    <w:p w14:paraId="50856A38" w14:textId="77777777" w:rsidR="00F63953" w:rsidRPr="00996CD8" w:rsidRDefault="00F63953" w:rsidP="00F6395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996CD8">
        <w:rPr>
          <w:rFonts w:ascii="Lucida Sans Unicode" w:hAnsi="Lucida Sans Unicode"/>
          <w:sz w:val="20"/>
        </w:rPr>
        <w:t>Integrated real-time APIs in Python to fetch up-to-date information on weather, currency rates, events, and carbon footprint.</w:t>
      </w:r>
    </w:p>
    <w:p w14:paraId="2948BA57" w14:textId="77777777" w:rsidR="00F63953" w:rsidRPr="00996CD8" w:rsidRDefault="00F63953" w:rsidP="00F6395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996CD8">
        <w:rPr>
          <w:rFonts w:ascii="Lucida Sans Unicode" w:hAnsi="Lucida Sans Unicode"/>
          <w:sz w:val="20"/>
        </w:rPr>
        <w:t>Incorporated data collection techniques to gather information on destinations, accommodations, and activities.</w:t>
      </w:r>
    </w:p>
    <w:p w14:paraId="662166D5" w14:textId="77777777" w:rsidR="00F63953" w:rsidRPr="00996CD8" w:rsidRDefault="00F63953" w:rsidP="00F6395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996CD8">
        <w:rPr>
          <w:rFonts w:ascii="Lucida Sans Unicode" w:hAnsi="Lucida Sans Unicode"/>
          <w:sz w:val="20"/>
        </w:rPr>
        <w:t>Implemented data modeling to predict optimal vacation plans based on user preferences and constraints.</w:t>
      </w:r>
    </w:p>
    <w:p w14:paraId="2A72E14E" w14:textId="77777777" w:rsidR="00F63953" w:rsidRPr="00996CD8" w:rsidRDefault="00F63953" w:rsidP="00F6395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996CD8">
        <w:rPr>
          <w:rFonts w:ascii="Lucida Sans Unicode" w:hAnsi="Lucida Sans Unicode"/>
          <w:sz w:val="20"/>
        </w:rPr>
        <w:t>Created an interactive dashboard using Power BI to visualize vacation options and facilitate user decision-making.</w:t>
      </w:r>
    </w:p>
    <w:p w14:paraId="143A44B5" w14:textId="77777777" w:rsidR="00F63953" w:rsidRPr="00996CD8" w:rsidRDefault="00F63953" w:rsidP="00F6395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996CD8">
        <w:rPr>
          <w:rFonts w:ascii="Lucida Sans Unicode" w:hAnsi="Lucida Sans Unicode"/>
          <w:sz w:val="20"/>
        </w:rPr>
        <w:t>Ensured data quality and governance throughout the project, maintaining high standards of data integrity.</w:t>
      </w:r>
    </w:p>
    <w:p w14:paraId="1A6A7F4A" w14:textId="77777777" w:rsidR="00F63953" w:rsidRPr="00996CD8" w:rsidRDefault="00F63953" w:rsidP="00F63953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Lucida Sans Unicode" w:hAnsi="Lucida Sans Unicode"/>
          <w:sz w:val="20"/>
        </w:rPr>
      </w:pPr>
      <w:r w:rsidRPr="00996CD8">
        <w:rPr>
          <w:rFonts w:ascii="Lucida Sans Unicode" w:hAnsi="Lucida Sans Unicode"/>
          <w:sz w:val="20"/>
        </w:rPr>
        <w:t>Delivered a final project report and presentation summarizing the project, its methodologies, and outcomes.</w:t>
      </w:r>
    </w:p>
    <w:p w14:paraId="3895AB57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Organization: </w:t>
      </w:r>
      <w:r>
        <w:rPr>
          <w:rFonts w:ascii="Lucida Sans Unicode" w:hAnsi="Lucida Sans Unicode"/>
          <w:color w:val="000080"/>
          <w:sz w:val="20"/>
        </w:rPr>
        <w:tab/>
      </w:r>
      <w:r>
        <w:rPr>
          <w:rFonts w:ascii="Lucida Sans Unicode" w:hAnsi="Lucida Sans Unicode"/>
          <w:sz w:val="20"/>
        </w:rPr>
        <w:t>Worldwide Education Recruitment</w:t>
      </w:r>
    </w:p>
    <w:p w14:paraId="3895AB58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Role:               </w:t>
      </w:r>
      <w:r>
        <w:rPr>
          <w:rFonts w:ascii="Lucida Sans Unicode" w:hAnsi="Lucida Sans Unicode"/>
          <w:sz w:val="20"/>
        </w:rPr>
        <w:t xml:space="preserve">Cover Supervisor and Exam Invigilator </w:t>
      </w:r>
    </w:p>
    <w:p w14:paraId="3895AB59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Period: </w:t>
      </w:r>
      <w:r>
        <w:rPr>
          <w:rFonts w:ascii="Lucida Sans Unicode" w:hAnsi="Lucida Sans Unicode"/>
          <w:color w:val="000080"/>
          <w:sz w:val="20"/>
        </w:rPr>
        <w:tab/>
      </w:r>
      <w:r>
        <w:rPr>
          <w:rFonts w:ascii="Lucida Sans Unicode" w:hAnsi="Lucida Sans Unicode"/>
          <w:sz w:val="20"/>
        </w:rPr>
        <w:t>April 2019 – Feb 2021</w:t>
      </w:r>
    </w:p>
    <w:p w14:paraId="3895AB5A" w14:textId="77777777" w:rsidR="00BB5CC6" w:rsidRDefault="00200171">
      <w:pPr>
        <w:spacing w:line="240" w:lineRule="auto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>Cover Supervisor Responsibilities</w:t>
      </w:r>
    </w:p>
    <w:p w14:paraId="3895AB5B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Supervise work by following policies set by the school</w:t>
      </w:r>
    </w:p>
    <w:p w14:paraId="3895AB5C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Assign homework, collect completed work, and hand over to the respective teacher</w:t>
      </w:r>
    </w:p>
    <w:p w14:paraId="3895AB5E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Report any inappropriate </w:t>
      </w:r>
      <w:proofErr w:type="spellStart"/>
      <w:r>
        <w:rPr>
          <w:rFonts w:ascii="Lucida Sans Unicode" w:hAnsi="Lucida Sans Unicode"/>
          <w:sz w:val="20"/>
        </w:rPr>
        <w:t>behaviour</w:t>
      </w:r>
      <w:proofErr w:type="spellEnd"/>
      <w:r>
        <w:rPr>
          <w:rFonts w:ascii="Lucida Sans Unicode" w:hAnsi="Lucida Sans Unicode"/>
          <w:sz w:val="20"/>
        </w:rPr>
        <w:t xml:space="preserve"> of students to the Student Service Centre</w:t>
      </w:r>
    </w:p>
    <w:p w14:paraId="3895AB5F" w14:textId="77777777" w:rsidR="00BB5CC6" w:rsidRDefault="00BB5CC6">
      <w:pPr>
        <w:tabs>
          <w:tab w:val="left" w:pos="720"/>
        </w:tabs>
        <w:spacing w:after="0" w:line="240" w:lineRule="auto"/>
        <w:ind w:left="720" w:right="86"/>
        <w:rPr>
          <w:rFonts w:ascii="Lucida Sans Unicode" w:hAnsi="Lucida Sans Unicode"/>
          <w:sz w:val="20"/>
        </w:rPr>
      </w:pPr>
    </w:p>
    <w:p w14:paraId="3895AB60" w14:textId="77777777" w:rsidR="00BB5CC6" w:rsidRDefault="00200171">
      <w:pPr>
        <w:spacing w:line="240" w:lineRule="auto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>Exam Invigilator Responsibilities</w:t>
      </w:r>
    </w:p>
    <w:p w14:paraId="3895AB61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Marked the attendance registers </w:t>
      </w:r>
    </w:p>
    <w:p w14:paraId="3895AB62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Actively invigilate throughout the examination to ensure no cheating occurs</w:t>
      </w:r>
    </w:p>
    <w:p w14:paraId="3895AB63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Manage interruptions and solve candidate problems without disruption </w:t>
      </w:r>
    </w:p>
    <w:p w14:paraId="3895AB64" w14:textId="77777777" w:rsidR="00BB5CC6" w:rsidRDefault="00BB5CC6">
      <w:pPr>
        <w:tabs>
          <w:tab w:val="left" w:pos="720"/>
        </w:tabs>
        <w:spacing w:after="0" w:line="240" w:lineRule="auto"/>
        <w:ind w:left="720" w:right="86"/>
        <w:rPr>
          <w:rFonts w:ascii="Lucida Sans Unicode" w:hAnsi="Lucida Sans Unicode"/>
          <w:sz w:val="20"/>
        </w:rPr>
      </w:pPr>
    </w:p>
    <w:p w14:paraId="3895AB65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>Organization:</w:t>
      </w:r>
      <w:r>
        <w:rPr>
          <w:rFonts w:ascii="Lucida Sans Unicode" w:hAnsi="Lucida Sans Unicode"/>
          <w:color w:val="000080"/>
        </w:rPr>
        <w:t xml:space="preserve"> </w:t>
      </w:r>
      <w:r>
        <w:rPr>
          <w:rFonts w:ascii="Lucida Sans Unicode" w:hAnsi="Lucida Sans Unicode"/>
          <w:color w:val="000080"/>
        </w:rPr>
        <w:tab/>
      </w:r>
      <w:r>
        <w:rPr>
          <w:rFonts w:ascii="Lucida Sans Unicode" w:hAnsi="Lucida Sans Unicode"/>
          <w:sz w:val="20"/>
        </w:rPr>
        <w:t>Mugil Ltd, UK</w:t>
      </w:r>
      <w:r>
        <w:rPr>
          <w:rFonts w:ascii="Lucida Sans Unicode" w:hAnsi="Lucida Sans Unicode"/>
          <w:color w:val="000080"/>
          <w:sz w:val="20"/>
        </w:rPr>
        <w:t xml:space="preserve"> </w:t>
      </w:r>
    </w:p>
    <w:p w14:paraId="3895AB66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Role:               </w:t>
      </w:r>
      <w:r>
        <w:rPr>
          <w:rFonts w:ascii="Lucida Sans Unicode" w:hAnsi="Lucida Sans Unicode"/>
          <w:sz w:val="20"/>
        </w:rPr>
        <w:t>Payroll Admin &amp; Secretary</w:t>
      </w:r>
    </w:p>
    <w:p w14:paraId="3895AB67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Period: </w:t>
      </w:r>
      <w:r>
        <w:rPr>
          <w:rFonts w:ascii="Lucida Sans Unicode" w:hAnsi="Lucida Sans Unicode"/>
          <w:color w:val="000080"/>
          <w:sz w:val="20"/>
        </w:rPr>
        <w:tab/>
      </w:r>
      <w:r>
        <w:rPr>
          <w:rFonts w:ascii="Lucida Sans Unicode" w:hAnsi="Lucida Sans Unicode"/>
          <w:sz w:val="20"/>
        </w:rPr>
        <w:t>May 2015 – April 2019</w:t>
      </w:r>
    </w:p>
    <w:p w14:paraId="3895AB68" w14:textId="77777777" w:rsidR="00BB5CC6" w:rsidRDefault="00200171">
      <w:pPr>
        <w:spacing w:line="240" w:lineRule="auto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>Responsibilities</w:t>
      </w:r>
    </w:p>
    <w:p w14:paraId="3895AB69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Being point of contact for the company</w:t>
      </w:r>
    </w:p>
    <w:p w14:paraId="3895AB6A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Raising invoice to client with VAT details</w:t>
      </w:r>
    </w:p>
    <w:p w14:paraId="3895AB6B" w14:textId="77777777" w:rsidR="00BB5CC6" w:rsidRDefault="00200171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Submitting workbook containing monthly transactions to Accountants</w:t>
      </w:r>
    </w:p>
    <w:p w14:paraId="3895AB6C" w14:textId="77777777" w:rsidR="00BB5CC6" w:rsidRDefault="00200171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Getting payroll and dividend calculations from Accountants</w:t>
      </w:r>
    </w:p>
    <w:p w14:paraId="3895AB6D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Processing Salary and dividend via Online Business Banking for employees</w:t>
      </w:r>
    </w:p>
    <w:p w14:paraId="068D5870" w14:textId="77777777" w:rsidR="00DF1168" w:rsidRDefault="00200171" w:rsidP="00DF1168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Processing Dividend via Online Business Banking</w:t>
      </w:r>
    </w:p>
    <w:p w14:paraId="30344FB6" w14:textId="77777777" w:rsidR="00F35B45" w:rsidRDefault="00F35B45" w:rsidP="00F35B45">
      <w:pPr>
        <w:tabs>
          <w:tab w:val="left" w:pos="720"/>
        </w:tabs>
        <w:spacing w:after="0" w:line="240" w:lineRule="auto"/>
        <w:ind w:left="720" w:right="86"/>
        <w:rPr>
          <w:rFonts w:ascii="Lucida Sans Unicode" w:hAnsi="Lucida Sans Unicode"/>
          <w:sz w:val="20"/>
        </w:rPr>
      </w:pPr>
    </w:p>
    <w:p w14:paraId="3895AB70" w14:textId="27DDE455" w:rsidR="00BB5CC6" w:rsidRPr="00DF1168" w:rsidRDefault="00200171" w:rsidP="00F35B45">
      <w:pPr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sz w:val="20"/>
        </w:rPr>
      </w:pPr>
      <w:r w:rsidRPr="00DF1168">
        <w:rPr>
          <w:rFonts w:ascii="Lucida Sans Unicode" w:hAnsi="Lucida Sans Unicode"/>
          <w:color w:val="000080"/>
          <w:sz w:val="20"/>
        </w:rPr>
        <w:t>Organization:</w:t>
      </w:r>
      <w:r w:rsidRPr="00DF1168">
        <w:rPr>
          <w:rFonts w:ascii="Lucida Sans Unicode" w:hAnsi="Lucida Sans Unicode"/>
          <w:color w:val="000080"/>
        </w:rPr>
        <w:t xml:space="preserve"> </w:t>
      </w:r>
      <w:r w:rsidRPr="00DF1168">
        <w:rPr>
          <w:rFonts w:ascii="Lucida Sans Unicode" w:hAnsi="Lucida Sans Unicode"/>
          <w:color w:val="000080"/>
        </w:rPr>
        <w:tab/>
      </w:r>
      <w:r w:rsidRPr="00DF1168">
        <w:rPr>
          <w:rFonts w:ascii="Lucida Sans Unicode" w:hAnsi="Lucida Sans Unicode"/>
          <w:sz w:val="20"/>
        </w:rPr>
        <w:t>HOV Services Limited, Chennai, India</w:t>
      </w:r>
      <w:r w:rsidRPr="00DF1168">
        <w:rPr>
          <w:rFonts w:ascii="Lucida Sans Unicode" w:hAnsi="Lucida Sans Unicode"/>
          <w:color w:val="000080"/>
          <w:sz w:val="20"/>
        </w:rPr>
        <w:t xml:space="preserve"> </w:t>
      </w:r>
    </w:p>
    <w:p w14:paraId="3895AB71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lastRenderedPageBreak/>
        <w:t xml:space="preserve">Role:                </w:t>
      </w:r>
      <w:r>
        <w:rPr>
          <w:rFonts w:ascii="Lucida Sans Unicode" w:hAnsi="Lucida Sans Unicode"/>
          <w:sz w:val="20"/>
        </w:rPr>
        <w:t>Data Processor</w:t>
      </w:r>
    </w:p>
    <w:p w14:paraId="3895AB72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>Client:</w:t>
      </w:r>
      <w:r>
        <w:rPr>
          <w:rFonts w:ascii="Lucida Sans Unicode" w:hAnsi="Lucida Sans Unicode"/>
          <w:color w:val="000080"/>
          <w:sz w:val="20"/>
        </w:rPr>
        <w:tab/>
      </w:r>
      <w:r>
        <w:rPr>
          <w:rFonts w:ascii="Lucida Sans Unicode" w:hAnsi="Lucida Sans Unicode"/>
          <w:color w:val="000080"/>
          <w:sz w:val="20"/>
        </w:rPr>
        <w:tab/>
      </w:r>
      <w:hyperlink r:id="rId6">
        <w:r>
          <w:rPr>
            <w:rStyle w:val="Hyperlink"/>
            <w:rFonts w:ascii="Lucida Sans Unicode" w:hAnsi="Lucida Sans Unicode"/>
            <w:sz w:val="20"/>
          </w:rPr>
          <w:t>Thomson Reuters</w:t>
        </w:r>
      </w:hyperlink>
    </w:p>
    <w:p w14:paraId="3895AB73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Period: </w:t>
      </w:r>
      <w:r>
        <w:rPr>
          <w:rFonts w:ascii="Lucida Sans Unicode" w:hAnsi="Lucida Sans Unicode"/>
          <w:color w:val="000080"/>
          <w:sz w:val="20"/>
        </w:rPr>
        <w:tab/>
      </w:r>
      <w:r>
        <w:rPr>
          <w:rFonts w:ascii="Lucida Sans Unicode" w:hAnsi="Lucida Sans Unicode"/>
          <w:sz w:val="20"/>
        </w:rPr>
        <w:t>Mar 2010 - Feb 2012</w:t>
      </w:r>
    </w:p>
    <w:p w14:paraId="3895AB74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t>Project</w:t>
      </w:r>
      <w:r>
        <w:rPr>
          <w:rFonts w:ascii="Lucida Sans Unicode" w:hAnsi="Lucida Sans Unicode"/>
          <w:sz w:val="20"/>
        </w:rPr>
        <w:t>:</w:t>
      </w:r>
      <w:r>
        <w:rPr>
          <w:rFonts w:ascii="Lucida Sans Unicode" w:hAnsi="Lucida Sans Unicode"/>
          <w:sz w:val="20"/>
        </w:rPr>
        <w:tab/>
        <w:t>FindLaw</w:t>
      </w:r>
    </w:p>
    <w:p w14:paraId="3895AB75" w14:textId="77777777" w:rsidR="00BB5CC6" w:rsidRDefault="00200171">
      <w:pPr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This project involved entering and submitting directories with the use of </w:t>
      </w:r>
      <w:proofErr w:type="spellStart"/>
      <w:r>
        <w:rPr>
          <w:rFonts w:ascii="Lucida Sans Unicode" w:hAnsi="Lucida Sans Unicode"/>
          <w:sz w:val="20"/>
        </w:rPr>
        <w:t>SubmitEaze</w:t>
      </w:r>
      <w:proofErr w:type="spellEnd"/>
      <w:r>
        <w:rPr>
          <w:rFonts w:ascii="Lucida Sans Unicode" w:hAnsi="Lucida Sans Unicode"/>
          <w:sz w:val="20"/>
        </w:rPr>
        <w:t xml:space="preserve"> tool. Directory Submission is one of the true ways of getting a website into Internet. It involves submitting the website to yellow page like sites so that users browsing or searching for those sites can find it when they look at a certain category and maintaining the profile of attorneys on various websites, with varying titles, descriptions and keywords. </w:t>
      </w:r>
    </w:p>
    <w:p w14:paraId="3895AB76" w14:textId="77777777" w:rsidR="00BB5CC6" w:rsidRDefault="00200171">
      <w:pPr>
        <w:spacing w:line="240" w:lineRule="auto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>Responsibilities</w:t>
      </w:r>
    </w:p>
    <w:p w14:paraId="3895AB77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Entering data accurately onto computerized databases &amp; Excel spreadsheets.</w:t>
      </w:r>
    </w:p>
    <w:p w14:paraId="3895AB78" w14:textId="77777777" w:rsidR="00BB5CC6" w:rsidRDefault="00200171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Reviewing output and performing checks on the data to ensure consistency and completeness</w:t>
      </w:r>
    </w:p>
    <w:p w14:paraId="3895AB79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Communicating with customer via emails </w:t>
      </w:r>
    </w:p>
    <w:p w14:paraId="3895AB7A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Accurate Data Entry</w:t>
      </w:r>
    </w:p>
    <w:p w14:paraId="3895AB7B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Experience in office administration across various internal departments</w:t>
      </w:r>
    </w:p>
    <w:p w14:paraId="3895AB7C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Preparation of User Manual</w:t>
      </w:r>
    </w:p>
    <w:p w14:paraId="3895AB7D" w14:textId="77777777" w:rsidR="00BB5CC6" w:rsidRDefault="00200171">
      <w:pPr>
        <w:pStyle w:val="ListParagraph"/>
        <w:numPr>
          <w:ilvl w:val="0"/>
          <w:numId w:val="1"/>
        </w:numPr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Ensuring documents meet required quality standards</w:t>
      </w:r>
    </w:p>
    <w:p w14:paraId="3895AB7E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Checking details and making corrections</w:t>
      </w:r>
    </w:p>
    <w:p w14:paraId="3895AB7F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Generation of Bug Report</w:t>
      </w:r>
    </w:p>
    <w:p w14:paraId="3895AB80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Liaising with clients to maintain up-to-date firm info</w:t>
      </w:r>
    </w:p>
    <w:p w14:paraId="3895AB81" w14:textId="77777777" w:rsidR="00BB5CC6" w:rsidRDefault="00200171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Managing project timeline and working to strict deadlines</w:t>
      </w:r>
    </w:p>
    <w:p w14:paraId="3895AB82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Performing Google searches and making sure the website is optimized for search</w:t>
      </w:r>
    </w:p>
    <w:p w14:paraId="3895AB83" w14:textId="77777777" w:rsidR="00BB5CC6" w:rsidRDefault="0020017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Involving all other office duties and supporting the team</w:t>
      </w:r>
    </w:p>
    <w:p w14:paraId="3895AB84" w14:textId="77777777" w:rsidR="00BB5CC6" w:rsidRDefault="00BB5CC6">
      <w:pPr>
        <w:tabs>
          <w:tab w:val="left" w:pos="720"/>
        </w:tabs>
        <w:spacing w:after="0" w:line="240" w:lineRule="auto"/>
        <w:ind w:left="720" w:right="86"/>
        <w:rPr>
          <w:rFonts w:ascii="Lucida Sans Unicode" w:hAnsi="Lucida Sans Unicode"/>
          <w:sz w:val="20"/>
        </w:rPr>
      </w:pPr>
    </w:p>
    <w:p w14:paraId="3895AB85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>Organization:</w:t>
      </w:r>
      <w:r>
        <w:rPr>
          <w:rFonts w:ascii="Lucida Sans Unicode" w:hAnsi="Lucida Sans Unicode"/>
          <w:color w:val="000080"/>
        </w:rPr>
        <w:t xml:space="preserve"> </w:t>
      </w:r>
      <w:r>
        <w:rPr>
          <w:rFonts w:ascii="Lucida Sans Unicode" w:hAnsi="Lucida Sans Unicode"/>
          <w:color w:val="000080"/>
        </w:rPr>
        <w:tab/>
      </w:r>
      <w:r>
        <w:rPr>
          <w:rFonts w:ascii="Lucida Sans Unicode" w:hAnsi="Lucida Sans Unicode"/>
          <w:sz w:val="20"/>
        </w:rPr>
        <w:t>In-home Tutor</w:t>
      </w:r>
      <w:r>
        <w:rPr>
          <w:rFonts w:ascii="Lucida Sans Unicode" w:hAnsi="Lucida Sans Unicode"/>
          <w:color w:val="000080"/>
          <w:sz w:val="20"/>
        </w:rPr>
        <w:t xml:space="preserve"> </w:t>
      </w:r>
    </w:p>
    <w:p w14:paraId="3895AB86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Role:               </w:t>
      </w:r>
      <w:r>
        <w:rPr>
          <w:rFonts w:ascii="Lucida Sans Unicode" w:hAnsi="Lucida Sans Unicode"/>
          <w:sz w:val="20"/>
        </w:rPr>
        <w:t>Tutor</w:t>
      </w:r>
    </w:p>
    <w:p w14:paraId="3895AB87" w14:textId="77777777" w:rsidR="00BB5CC6" w:rsidRDefault="00200171">
      <w:pPr>
        <w:keepNext/>
        <w:spacing w:before="60" w:after="60" w:line="240" w:lineRule="auto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80"/>
          <w:sz w:val="20"/>
        </w:rPr>
        <w:t xml:space="preserve">Period: </w:t>
      </w:r>
      <w:r>
        <w:rPr>
          <w:rFonts w:ascii="Lucida Sans Unicode" w:hAnsi="Lucida Sans Unicode"/>
          <w:color w:val="000080"/>
          <w:sz w:val="20"/>
        </w:rPr>
        <w:tab/>
      </w:r>
      <w:r>
        <w:rPr>
          <w:rFonts w:ascii="Lucida Sans Unicode" w:hAnsi="Lucida Sans Unicode"/>
          <w:sz w:val="20"/>
        </w:rPr>
        <w:t>April 2009 – Mar 2010</w:t>
      </w:r>
    </w:p>
    <w:p w14:paraId="3895AB88" w14:textId="77777777" w:rsidR="00BB5CC6" w:rsidRDefault="00200171">
      <w:pPr>
        <w:spacing w:line="240" w:lineRule="auto"/>
        <w:rPr>
          <w:rFonts w:ascii="Lucida Sans Unicode" w:hAnsi="Lucida Sans Unicode"/>
          <w:color w:val="000080"/>
          <w:sz w:val="20"/>
        </w:rPr>
      </w:pPr>
      <w:r>
        <w:rPr>
          <w:rFonts w:ascii="Lucida Sans Unicode" w:hAnsi="Lucida Sans Unicode"/>
          <w:color w:val="000080"/>
          <w:sz w:val="20"/>
        </w:rPr>
        <w:t>Responsibilities</w:t>
      </w:r>
    </w:p>
    <w:p w14:paraId="3895AB89" w14:textId="77777777" w:rsidR="00BB5CC6" w:rsidRDefault="00200171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Create lessons for grades 5 – 12 students in reading, writing, science, </w:t>
      </w:r>
      <w:proofErr w:type="spellStart"/>
      <w:r>
        <w:rPr>
          <w:rFonts w:ascii="Lucida Sans Unicode" w:hAnsi="Lucida Sans Unicode"/>
          <w:sz w:val="20"/>
        </w:rPr>
        <w:t>maths</w:t>
      </w:r>
      <w:proofErr w:type="spellEnd"/>
      <w:r>
        <w:rPr>
          <w:rFonts w:ascii="Lucida Sans Unicode" w:hAnsi="Lucida Sans Unicode"/>
          <w:sz w:val="20"/>
        </w:rPr>
        <w:t xml:space="preserve"> and computer science.</w:t>
      </w:r>
    </w:p>
    <w:p w14:paraId="3895AB8A" w14:textId="77777777" w:rsidR="00BB5CC6" w:rsidRDefault="00200171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Assisted with homework and other class assignments.</w:t>
      </w:r>
    </w:p>
    <w:p w14:paraId="3895AB8B" w14:textId="77777777" w:rsidR="00BB5CC6" w:rsidRDefault="00200171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Took time to understand students’ unique strengths and opportunities.</w:t>
      </w:r>
    </w:p>
    <w:p w14:paraId="5AAC425F" w14:textId="77777777" w:rsidR="00F35B45" w:rsidRDefault="00200171" w:rsidP="00F35B4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Conduct timed practice exams to help students feel comfortable in their school exam.</w:t>
      </w:r>
    </w:p>
    <w:p w14:paraId="4B71AD37" w14:textId="77777777" w:rsidR="006017A3" w:rsidRDefault="006017A3" w:rsidP="0039368A">
      <w:pPr>
        <w:pStyle w:val="ListParagraph"/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b/>
          <w:color w:val="000080"/>
          <w:sz w:val="20"/>
        </w:rPr>
      </w:pPr>
    </w:p>
    <w:p w14:paraId="79681FB6" w14:textId="750E94DC" w:rsidR="0039368A" w:rsidRPr="006017A3" w:rsidRDefault="00200171" w:rsidP="006017A3">
      <w:pPr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b/>
          <w:color w:val="000080"/>
          <w:sz w:val="20"/>
        </w:rPr>
      </w:pPr>
      <w:r w:rsidRPr="006017A3">
        <w:rPr>
          <w:rFonts w:ascii="Lucida Sans Unicode" w:hAnsi="Lucida Sans Unicode"/>
          <w:b/>
          <w:color w:val="000080"/>
          <w:sz w:val="20"/>
        </w:rPr>
        <w:t>UK Voluntary Experience</w:t>
      </w:r>
    </w:p>
    <w:p w14:paraId="74F31C16" w14:textId="42E8D60A" w:rsidR="0039368A" w:rsidRDefault="00200171" w:rsidP="006017A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 w:rsidRPr="007D65BF">
        <w:rPr>
          <w:rFonts w:ascii="Lucida Sans Unicode" w:hAnsi="Lucida Sans Unicode"/>
          <w:sz w:val="20"/>
        </w:rPr>
        <w:t>British Heart Foundation</w:t>
      </w:r>
    </w:p>
    <w:p w14:paraId="54F4803F" w14:textId="77777777" w:rsidR="0039368A" w:rsidRDefault="00200171" w:rsidP="006017A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86" w:hanging="360"/>
        <w:rPr>
          <w:rFonts w:ascii="Lucida Sans Unicode" w:hAnsi="Lucida Sans Unicode"/>
          <w:sz w:val="20"/>
        </w:rPr>
      </w:pPr>
      <w:r w:rsidRPr="00BA7D23">
        <w:rPr>
          <w:rFonts w:ascii="Lucida Sans Unicode" w:hAnsi="Lucida Sans Unicode"/>
          <w:sz w:val="20"/>
        </w:rPr>
        <w:t>Peterborough Women’s Centre</w:t>
      </w:r>
    </w:p>
    <w:p w14:paraId="643A2117" w14:textId="77777777" w:rsidR="006017A3" w:rsidRDefault="006017A3" w:rsidP="006017A3">
      <w:pPr>
        <w:pStyle w:val="ListParagraph"/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sz w:val="20"/>
        </w:rPr>
      </w:pPr>
    </w:p>
    <w:p w14:paraId="7D254BCE" w14:textId="77777777" w:rsidR="0039368A" w:rsidRPr="006017A3" w:rsidRDefault="00200171" w:rsidP="006017A3">
      <w:pPr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b/>
          <w:color w:val="000080"/>
          <w:sz w:val="20"/>
        </w:rPr>
      </w:pPr>
      <w:r w:rsidRPr="006017A3">
        <w:rPr>
          <w:rFonts w:ascii="Lucida Sans Unicode" w:hAnsi="Lucida Sans Unicode"/>
          <w:b/>
          <w:color w:val="000080"/>
          <w:sz w:val="20"/>
        </w:rPr>
        <w:t>Education</w:t>
      </w:r>
    </w:p>
    <w:p w14:paraId="7DE90ACA" w14:textId="77777777" w:rsidR="00E931C8" w:rsidRDefault="00200171" w:rsidP="00E931C8">
      <w:pPr>
        <w:pStyle w:val="ListParagraph"/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Bachelors in Electronics and Communication Engineering, Anna University, India</w:t>
      </w:r>
      <w:r w:rsidR="00E931C8">
        <w:rPr>
          <w:rFonts w:ascii="Lucida Sans Unicode" w:hAnsi="Lucida Sans Unicode"/>
          <w:sz w:val="20"/>
        </w:rPr>
        <w:t xml:space="preserve"> </w:t>
      </w:r>
    </w:p>
    <w:p w14:paraId="2A9A4654" w14:textId="77777777" w:rsidR="00E931C8" w:rsidRDefault="00200171" w:rsidP="00E931C8">
      <w:pPr>
        <w:pStyle w:val="ListParagraph"/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July 2005 – April 2009</w:t>
      </w:r>
    </w:p>
    <w:p w14:paraId="173A5570" w14:textId="77777777" w:rsidR="006017A3" w:rsidRDefault="006017A3" w:rsidP="00E931C8">
      <w:pPr>
        <w:pStyle w:val="ListParagraph"/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sz w:val="20"/>
        </w:rPr>
      </w:pPr>
    </w:p>
    <w:p w14:paraId="022C373F" w14:textId="77777777" w:rsidR="00E931C8" w:rsidRPr="006017A3" w:rsidRDefault="00E46764" w:rsidP="006017A3">
      <w:pPr>
        <w:tabs>
          <w:tab w:val="left" w:pos="720"/>
        </w:tabs>
        <w:spacing w:after="0" w:line="240" w:lineRule="auto"/>
        <w:ind w:right="86"/>
        <w:rPr>
          <w:rFonts w:ascii="Lucida Sans Unicode"/>
          <w:b/>
          <w:color w:val="000080"/>
          <w:sz w:val="20"/>
        </w:rPr>
      </w:pPr>
      <w:r w:rsidRPr="006017A3">
        <w:rPr>
          <w:rFonts w:ascii="Lucida Sans Unicode"/>
          <w:b/>
          <w:color w:val="000080"/>
          <w:sz w:val="20"/>
        </w:rPr>
        <w:t>Certification</w:t>
      </w:r>
    </w:p>
    <w:p w14:paraId="3895ABB0" w14:textId="37D1E991" w:rsidR="00BB5CC6" w:rsidRPr="00710DE1" w:rsidRDefault="00E46764" w:rsidP="00710DE1">
      <w:pPr>
        <w:pStyle w:val="ListParagraph"/>
        <w:tabs>
          <w:tab w:val="left" w:pos="720"/>
        </w:tabs>
        <w:spacing w:after="0" w:line="240" w:lineRule="auto"/>
        <w:ind w:right="86"/>
        <w:rPr>
          <w:rFonts w:ascii="Lucida Sans Unicode" w:hAnsi="Lucida Sans Unicode"/>
          <w:b/>
          <w:color w:val="000080"/>
          <w:sz w:val="20"/>
        </w:rPr>
      </w:pPr>
      <w:r>
        <w:rPr>
          <w:rFonts w:ascii="Lucida Sans Unicode"/>
          <w:b/>
          <w:color w:val="000080"/>
          <w:sz w:val="20"/>
        </w:rPr>
        <w:t xml:space="preserve">  </w:t>
      </w:r>
      <w:r>
        <w:rPr>
          <w:rFonts w:ascii="Lucida Sans Unicode"/>
          <w:sz w:val="20"/>
        </w:rPr>
        <w:t xml:space="preserve">ISTQB Software Testing, UK </w:t>
      </w:r>
      <w:r>
        <w:rPr>
          <w:rFonts w:ascii="Lucida Sans Unicode"/>
          <w:sz w:val="20"/>
        </w:rPr>
        <w:t>–</w:t>
      </w:r>
      <w:r>
        <w:rPr>
          <w:rFonts w:ascii="Lucida Sans Unicode"/>
          <w:sz w:val="20"/>
        </w:rPr>
        <w:t xml:space="preserve"> earned in 2014</w:t>
      </w:r>
    </w:p>
    <w:sectPr w:rsidR="00BB5CC6" w:rsidRPr="00710DE1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2149"/>
    <w:multiLevelType w:val="multilevel"/>
    <w:tmpl w:val="2552139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654452"/>
    <w:multiLevelType w:val="multilevel"/>
    <w:tmpl w:val="6090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4A9"/>
    <w:multiLevelType w:val="multilevel"/>
    <w:tmpl w:val="089A71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015F30"/>
    <w:multiLevelType w:val="hybridMultilevel"/>
    <w:tmpl w:val="89A4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A2C48"/>
    <w:multiLevelType w:val="multilevel"/>
    <w:tmpl w:val="ED5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A1A52"/>
    <w:multiLevelType w:val="multilevel"/>
    <w:tmpl w:val="D10687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F84386A"/>
    <w:multiLevelType w:val="multilevel"/>
    <w:tmpl w:val="F64C5D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59034">
    <w:abstractNumId w:val="2"/>
  </w:num>
  <w:num w:numId="2" w16cid:durableId="15615883">
    <w:abstractNumId w:val="5"/>
  </w:num>
  <w:num w:numId="3" w16cid:durableId="92554279">
    <w:abstractNumId w:val="0"/>
  </w:num>
  <w:num w:numId="4" w16cid:durableId="1325160029">
    <w:abstractNumId w:val="6"/>
  </w:num>
  <w:num w:numId="5" w16cid:durableId="519582859">
    <w:abstractNumId w:val="1"/>
  </w:num>
  <w:num w:numId="6" w16cid:durableId="1936743142">
    <w:abstractNumId w:val="3"/>
  </w:num>
  <w:num w:numId="7" w16cid:durableId="1139112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CC6"/>
    <w:rsid w:val="000051BE"/>
    <w:rsid w:val="000414DB"/>
    <w:rsid w:val="00057DA2"/>
    <w:rsid w:val="000B6112"/>
    <w:rsid w:val="001654E2"/>
    <w:rsid w:val="00193669"/>
    <w:rsid w:val="001A0F74"/>
    <w:rsid w:val="001A7115"/>
    <w:rsid w:val="001B0453"/>
    <w:rsid w:val="00200171"/>
    <w:rsid w:val="002358EE"/>
    <w:rsid w:val="002A1994"/>
    <w:rsid w:val="002A7BC5"/>
    <w:rsid w:val="002E2B73"/>
    <w:rsid w:val="0039368A"/>
    <w:rsid w:val="00395236"/>
    <w:rsid w:val="00405774"/>
    <w:rsid w:val="004635B0"/>
    <w:rsid w:val="005061CC"/>
    <w:rsid w:val="00514D09"/>
    <w:rsid w:val="005C26E3"/>
    <w:rsid w:val="006017A3"/>
    <w:rsid w:val="0061406A"/>
    <w:rsid w:val="00696837"/>
    <w:rsid w:val="00710DE1"/>
    <w:rsid w:val="007170B7"/>
    <w:rsid w:val="007B7C56"/>
    <w:rsid w:val="007C3BB8"/>
    <w:rsid w:val="007D65BF"/>
    <w:rsid w:val="00933E77"/>
    <w:rsid w:val="0094322E"/>
    <w:rsid w:val="00945ED4"/>
    <w:rsid w:val="00996CD8"/>
    <w:rsid w:val="009D5C0B"/>
    <w:rsid w:val="00AF0EE9"/>
    <w:rsid w:val="00B27D7D"/>
    <w:rsid w:val="00BA7D23"/>
    <w:rsid w:val="00BB5CC6"/>
    <w:rsid w:val="00CC29B7"/>
    <w:rsid w:val="00D271B9"/>
    <w:rsid w:val="00D73676"/>
    <w:rsid w:val="00DD171D"/>
    <w:rsid w:val="00DF1168"/>
    <w:rsid w:val="00E26E7C"/>
    <w:rsid w:val="00E46764"/>
    <w:rsid w:val="00E6330C"/>
    <w:rsid w:val="00E82DC6"/>
    <w:rsid w:val="00E931C8"/>
    <w:rsid w:val="00F03B46"/>
    <w:rsid w:val="00F35B45"/>
    <w:rsid w:val="00F63953"/>
    <w:rsid w:val="00F9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AB4B"/>
  <w15:docId w15:val="{D4CF3A3E-513D-43FB-A20D-677E3759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40E7E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74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qFormat/>
    <w:rsid w:val="009639DE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qFormat/>
    <w:rsid w:val="004D1059"/>
  </w:style>
  <w:style w:type="character" w:customStyle="1" w:styleId="Heading1Char">
    <w:name w:val="Heading 1 Char"/>
    <w:basedOn w:val="DefaultParagraphFont"/>
    <w:link w:val="Heading1"/>
    <w:uiPriority w:val="9"/>
    <w:qFormat/>
    <w:rsid w:val="00F40E7E"/>
    <w:rPr>
      <w:rFonts w:ascii="Times New Roman" w:hAnsi="Times New Roman"/>
      <w:b/>
      <w:bCs/>
      <w:kern w:val="2"/>
      <w:sz w:val="48"/>
      <w:szCs w:val="48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B274C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semiHidden/>
    <w:rsid w:val="009639D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33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6330C"/>
    <w:rPr>
      <w:b/>
      <w:bCs/>
    </w:rPr>
  </w:style>
  <w:style w:type="character" w:styleId="Emphasis">
    <w:name w:val="Emphasis"/>
    <w:basedOn w:val="DefaultParagraphFont"/>
    <w:uiPriority w:val="20"/>
    <w:qFormat/>
    <w:rsid w:val="00E6330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C29B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omsonreuters.com/" TargetMode="External"/><Relationship Id="rId5" Type="http://schemas.openxmlformats.org/officeDocument/2006/relationships/hyperlink" Target="mailto:VasuKarthik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Vasumathi T</cp:lastModifiedBy>
  <cp:revision>47</cp:revision>
  <dcterms:created xsi:type="dcterms:W3CDTF">2024-06-10T12:16:00Z</dcterms:created>
  <dcterms:modified xsi:type="dcterms:W3CDTF">2024-10-22T10:22:00Z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2019-01-20T17:33:00Z</dcterms:created>
  <dc:creator>Vasu Karthik</dc:creator>
  <dc:description/>
  <dc:language>en-GB</dc:language>
  <cp:lastModifiedBy/>
  <dcterms:modified xsi:type="dcterms:W3CDTF">2024-02-28T10:11:22Z</dcterms:modified>
  <cp:revision>45</cp:revision>
  <dc:subject/>
  <dc:title/>
</cp:coreProperties>
</file>