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CB11" w14:textId="77777777" w:rsidR="00A3757A" w:rsidRDefault="41640859" w:rsidP="41640859">
      <w:pPr>
        <w:spacing w:after="120" w:line="240" w:lineRule="auto"/>
        <w:jc w:val="center"/>
        <w:rPr>
          <w:rFonts w:ascii="Arial" w:eastAsia="Arial" w:hAnsi="Arial" w:cs="Arial"/>
          <w:color w:val="2B3D7A"/>
          <w:sz w:val="32"/>
          <w:szCs w:val="32"/>
        </w:rPr>
      </w:pPr>
      <w:r w:rsidRPr="41640859">
        <w:rPr>
          <w:rFonts w:ascii="Arial" w:eastAsia="Arial" w:hAnsi="Arial" w:cs="Arial"/>
          <w:b/>
          <w:bCs/>
          <w:color w:val="2B3D7A"/>
          <w:sz w:val="32"/>
          <w:szCs w:val="32"/>
        </w:rPr>
        <w:t>Thomas David Williams</w:t>
      </w:r>
    </w:p>
    <w:p w14:paraId="488F5495" w14:textId="77777777" w:rsidR="00A3757A" w:rsidRDefault="41640859" w:rsidP="41640859">
      <w:pPr>
        <w:spacing w:after="120" w:line="240" w:lineRule="auto"/>
        <w:jc w:val="center"/>
        <w:rPr>
          <w:rFonts w:ascii="Arial" w:eastAsia="Arial" w:hAnsi="Arial" w:cs="Arial"/>
        </w:rPr>
      </w:pPr>
      <w:r w:rsidRPr="41640859">
        <w:rPr>
          <w:rFonts w:ascii="Arial" w:eastAsia="Arial" w:hAnsi="Arial" w:cs="Arial"/>
        </w:rPr>
        <w:t>Bridgend</w:t>
      </w:r>
    </w:p>
    <w:p w14:paraId="2EC1B5A0" w14:textId="77777777" w:rsidR="00A3757A" w:rsidRDefault="41640859" w:rsidP="41640859">
      <w:pPr>
        <w:spacing w:after="120" w:line="240" w:lineRule="auto"/>
        <w:jc w:val="center"/>
        <w:rPr>
          <w:rFonts w:ascii="Arial" w:eastAsia="Arial" w:hAnsi="Arial" w:cs="Arial"/>
        </w:rPr>
      </w:pPr>
      <w:r w:rsidRPr="41640859">
        <w:rPr>
          <w:rFonts w:ascii="Arial" w:eastAsia="Arial" w:hAnsi="Arial" w:cs="Arial"/>
        </w:rPr>
        <w:t xml:space="preserve">t.wills17@hotmail.co.uk </w:t>
      </w:r>
    </w:p>
    <w:p w14:paraId="544EA822" w14:textId="77777777" w:rsidR="00A3757A" w:rsidRDefault="41640859" w:rsidP="41640859">
      <w:pPr>
        <w:spacing w:after="120" w:line="240" w:lineRule="auto"/>
        <w:jc w:val="center"/>
        <w:rPr>
          <w:rFonts w:ascii="Arial" w:eastAsia="Arial" w:hAnsi="Arial" w:cs="Arial"/>
        </w:rPr>
      </w:pPr>
      <w:r w:rsidRPr="41640859">
        <w:rPr>
          <w:rFonts w:ascii="Arial" w:eastAsia="Arial" w:hAnsi="Arial" w:cs="Arial"/>
        </w:rPr>
        <w:t>07769322413</w:t>
      </w:r>
    </w:p>
    <w:p w14:paraId="672A6659" w14:textId="77777777" w:rsidR="00A3757A" w:rsidRDefault="00A3757A" w:rsidP="41640859">
      <w:pPr>
        <w:spacing w:after="120" w:line="240" w:lineRule="auto"/>
        <w:rPr>
          <w:rFonts w:ascii="Arial" w:eastAsia="Arial" w:hAnsi="Arial" w:cs="Arial"/>
          <w:b/>
          <w:bCs/>
        </w:rPr>
      </w:pPr>
    </w:p>
    <w:p w14:paraId="095E98F2"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Profile</w:t>
      </w:r>
    </w:p>
    <w:p w14:paraId="545257DD" w14:textId="77777777" w:rsidR="00A3757A" w:rsidRPr="00C84510" w:rsidRDefault="41640859" w:rsidP="41640859">
      <w:pPr>
        <w:spacing w:after="120" w:line="240" w:lineRule="auto"/>
        <w:rPr>
          <w:rFonts w:ascii="Arial" w:eastAsia="Arial" w:hAnsi="Arial" w:cs="Arial"/>
          <w:sz w:val="22"/>
          <w:szCs w:val="22"/>
        </w:rPr>
      </w:pPr>
      <w:r w:rsidRPr="00C84510">
        <w:rPr>
          <w:rFonts w:ascii="Arial" w:eastAsia="Arial" w:hAnsi="Arial" w:cs="Arial"/>
          <w:sz w:val="22"/>
          <w:szCs w:val="22"/>
        </w:rPr>
        <w:t>Polite, motivated, and hardworking individual with a strong interest in logistics and warehousing. Possess transferable skills from the railway industry, including high standards of accuracy, efficiency, and adaptability. Quick learner with strong organizational skills, eager to bring dedication and meticulous approach to the warehousing and logistics sector. Obtained HGV Class 2 qualification, ready to apply skills in a practical setting.</w:t>
      </w:r>
    </w:p>
    <w:p w14:paraId="0A37501D" w14:textId="77777777" w:rsidR="00A3757A" w:rsidRPr="00C84510" w:rsidRDefault="00A3757A" w:rsidP="41640859">
      <w:pPr>
        <w:spacing w:after="120" w:line="240" w:lineRule="auto"/>
        <w:jc w:val="center"/>
        <w:rPr>
          <w:rFonts w:ascii="Arial" w:eastAsia="Arial" w:hAnsi="Arial" w:cs="Arial"/>
          <w:b/>
          <w:bCs/>
          <w:sz w:val="22"/>
          <w:szCs w:val="22"/>
        </w:rPr>
      </w:pPr>
    </w:p>
    <w:p w14:paraId="18E56E7D"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Skills and Competencies</w:t>
      </w:r>
    </w:p>
    <w:p w14:paraId="29B3B93D"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Strong communication skills and ability to form good relationships.</w:t>
      </w:r>
    </w:p>
    <w:p w14:paraId="291489F0"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Team player and independent worker with initiative.</w:t>
      </w:r>
    </w:p>
    <w:p w14:paraId="7468E1A1"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Experience in training and mentoring team members.</w:t>
      </w:r>
    </w:p>
    <w:p w14:paraId="0CA735C1"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High attention to detail and accuracy.</w:t>
      </w:r>
    </w:p>
    <w:p w14:paraId="368B7F91"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Adaptable and able to cover various roles.</w:t>
      </w:r>
    </w:p>
    <w:p w14:paraId="2F4EC475"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Professional, confident, and excellent negotiation skills.</w:t>
      </w:r>
    </w:p>
    <w:p w14:paraId="7CD1D78B"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Proficient in warehouse operations, including inventory management and stock control.</w:t>
      </w:r>
    </w:p>
    <w:p w14:paraId="6D9F9631"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Knowledgeable in health and safety regulations within a warehouse environment.</w:t>
      </w:r>
    </w:p>
    <w:p w14:paraId="6D624C82"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HGV Class 2 qualification with knowledge of route planning and delivery scheduling.</w:t>
      </w:r>
    </w:p>
    <w:p w14:paraId="4D7045A8" w14:textId="77777777" w:rsidR="00A3757A" w:rsidRPr="00C84510" w:rsidRDefault="41640859" w:rsidP="41640859">
      <w:pPr>
        <w:numPr>
          <w:ilvl w:val="0"/>
          <w:numId w:val="1"/>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Ability to perform vehicle inspections and maintenance checks.</w:t>
      </w:r>
    </w:p>
    <w:p w14:paraId="5DAB6C7B" w14:textId="77777777" w:rsidR="00A3757A" w:rsidRPr="00C84510" w:rsidRDefault="00A3757A" w:rsidP="41640859">
      <w:pPr>
        <w:spacing w:after="120" w:line="240" w:lineRule="auto"/>
        <w:rPr>
          <w:rFonts w:ascii="Arial" w:eastAsia="Arial" w:hAnsi="Arial" w:cs="Arial"/>
          <w:b/>
          <w:bCs/>
          <w:sz w:val="22"/>
          <w:szCs w:val="22"/>
        </w:rPr>
      </w:pPr>
    </w:p>
    <w:p w14:paraId="6DE4543C"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Professional Experience</w:t>
      </w:r>
    </w:p>
    <w:p w14:paraId="7A5D549E"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Transport for Wales Rail Services</w:t>
      </w:r>
      <w:r w:rsidR="002E39DB" w:rsidRPr="00C84510">
        <w:rPr>
          <w:sz w:val="22"/>
          <w:szCs w:val="22"/>
        </w:rPr>
        <w:br/>
      </w:r>
      <w:r w:rsidRPr="00C84510">
        <w:rPr>
          <w:rFonts w:ascii="Arial" w:eastAsia="Arial" w:hAnsi="Arial" w:cs="Arial"/>
          <w:b/>
          <w:bCs/>
          <w:sz w:val="22"/>
          <w:szCs w:val="22"/>
        </w:rPr>
        <w:t>Train Conductor</w:t>
      </w:r>
      <w:r w:rsidR="002E39DB" w:rsidRPr="00C84510">
        <w:rPr>
          <w:sz w:val="22"/>
          <w:szCs w:val="22"/>
        </w:rPr>
        <w:br/>
      </w:r>
      <w:r w:rsidRPr="00C84510">
        <w:rPr>
          <w:rFonts w:ascii="Arial" w:eastAsia="Arial" w:hAnsi="Arial" w:cs="Arial"/>
          <w:b/>
          <w:bCs/>
          <w:i/>
          <w:iCs/>
          <w:sz w:val="22"/>
          <w:szCs w:val="22"/>
        </w:rPr>
        <w:t>April 2022 – March 2023</w:t>
      </w:r>
    </w:p>
    <w:p w14:paraId="3DC95F0A" w14:textId="77777777" w:rsidR="00A3757A" w:rsidRPr="00C84510" w:rsidRDefault="41640859" w:rsidP="41640859">
      <w:pPr>
        <w:numPr>
          <w:ilvl w:val="0"/>
          <w:numId w:val="2"/>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Ensured passenger safety and timetable adherence.</w:t>
      </w:r>
    </w:p>
    <w:p w14:paraId="21409DA2" w14:textId="77777777" w:rsidR="00A3757A" w:rsidRPr="00C84510" w:rsidRDefault="41640859" w:rsidP="41640859">
      <w:pPr>
        <w:numPr>
          <w:ilvl w:val="0"/>
          <w:numId w:val="2"/>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Provided high-quality customer service and resolved issues.</w:t>
      </w:r>
    </w:p>
    <w:p w14:paraId="35152BE8" w14:textId="77777777" w:rsidR="00A3757A" w:rsidRPr="00C84510" w:rsidRDefault="41640859" w:rsidP="41640859">
      <w:pPr>
        <w:numPr>
          <w:ilvl w:val="0"/>
          <w:numId w:val="2"/>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Checked tickets and sold appropriate products.</w:t>
      </w:r>
    </w:p>
    <w:p w14:paraId="404AA477" w14:textId="201A1E50" w:rsidR="41640859" w:rsidRPr="00C84510" w:rsidRDefault="41640859" w:rsidP="41640859">
      <w:pPr>
        <w:spacing w:after="120" w:line="240" w:lineRule="auto"/>
        <w:rPr>
          <w:rFonts w:ascii="Arial" w:eastAsia="Arial" w:hAnsi="Arial" w:cs="Arial"/>
          <w:b/>
          <w:bCs/>
          <w:sz w:val="22"/>
          <w:szCs w:val="22"/>
        </w:rPr>
      </w:pPr>
    </w:p>
    <w:p w14:paraId="728A9017"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Customer Relations Advisor</w:t>
      </w:r>
      <w:r w:rsidR="002E39DB" w:rsidRPr="00C84510">
        <w:rPr>
          <w:sz w:val="22"/>
          <w:szCs w:val="22"/>
        </w:rPr>
        <w:br/>
      </w:r>
      <w:r w:rsidRPr="00C84510">
        <w:rPr>
          <w:rFonts w:ascii="Arial" w:eastAsia="Arial" w:hAnsi="Arial" w:cs="Arial"/>
          <w:b/>
          <w:bCs/>
          <w:i/>
          <w:iCs/>
          <w:sz w:val="22"/>
          <w:szCs w:val="22"/>
        </w:rPr>
        <w:t>October 2018 – April 2022</w:t>
      </w:r>
    </w:p>
    <w:p w14:paraId="080F6DCD" w14:textId="77777777" w:rsidR="00A3757A" w:rsidRPr="00C84510" w:rsidRDefault="41640859" w:rsidP="41640859">
      <w:pPr>
        <w:numPr>
          <w:ilvl w:val="0"/>
          <w:numId w:val="3"/>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Delivered high-quality customer service.</w:t>
      </w:r>
    </w:p>
    <w:p w14:paraId="0D102F40" w14:textId="77777777" w:rsidR="00A3757A" w:rsidRPr="00C84510" w:rsidRDefault="41640859" w:rsidP="41640859">
      <w:pPr>
        <w:numPr>
          <w:ilvl w:val="0"/>
          <w:numId w:val="3"/>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Liaised with internal departments and external partners.</w:t>
      </w:r>
    </w:p>
    <w:p w14:paraId="02B2CC4E" w14:textId="77777777" w:rsidR="00A3757A" w:rsidRPr="00C84510" w:rsidRDefault="41640859" w:rsidP="41640859">
      <w:pPr>
        <w:numPr>
          <w:ilvl w:val="0"/>
          <w:numId w:val="3"/>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Trained new staff members.</w:t>
      </w:r>
    </w:p>
    <w:p w14:paraId="296641E8" w14:textId="5430C06E" w:rsidR="00A3757A" w:rsidRPr="00C84510" w:rsidRDefault="41640859" w:rsidP="41640859">
      <w:pPr>
        <w:numPr>
          <w:ilvl w:val="0"/>
          <w:numId w:val="3"/>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Used bespoke IXRM systems to manage customer interactions.</w:t>
      </w:r>
    </w:p>
    <w:p w14:paraId="7B546E66" w14:textId="337B84D8" w:rsidR="41640859" w:rsidRPr="00C84510" w:rsidRDefault="41640859" w:rsidP="41640859">
      <w:pPr>
        <w:tabs>
          <w:tab w:val="left" w:pos="720"/>
        </w:tabs>
        <w:spacing w:after="120" w:line="240" w:lineRule="auto"/>
        <w:ind w:left="360"/>
        <w:rPr>
          <w:rFonts w:ascii="Arial" w:eastAsia="Arial" w:hAnsi="Arial" w:cs="Arial"/>
          <w:sz w:val="22"/>
          <w:szCs w:val="22"/>
        </w:rPr>
      </w:pPr>
    </w:p>
    <w:p w14:paraId="306E080B"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Arriva Trains Wales</w:t>
      </w:r>
      <w:r w:rsidR="002E39DB" w:rsidRPr="00C84510">
        <w:rPr>
          <w:sz w:val="22"/>
          <w:szCs w:val="22"/>
        </w:rPr>
        <w:br/>
      </w:r>
      <w:r w:rsidRPr="00C84510">
        <w:rPr>
          <w:rFonts w:ascii="Arial" w:eastAsia="Arial" w:hAnsi="Arial" w:cs="Arial"/>
          <w:b/>
          <w:bCs/>
          <w:sz w:val="22"/>
          <w:szCs w:val="22"/>
        </w:rPr>
        <w:t>Customer Relations Apprentice</w:t>
      </w:r>
      <w:r w:rsidR="002E39DB" w:rsidRPr="00C84510">
        <w:rPr>
          <w:sz w:val="22"/>
          <w:szCs w:val="22"/>
        </w:rPr>
        <w:br/>
      </w:r>
      <w:r w:rsidRPr="00C84510">
        <w:rPr>
          <w:rFonts w:ascii="Arial" w:eastAsia="Arial" w:hAnsi="Arial" w:cs="Arial"/>
          <w:b/>
          <w:bCs/>
          <w:i/>
          <w:iCs/>
          <w:sz w:val="22"/>
          <w:szCs w:val="22"/>
        </w:rPr>
        <w:t>October 2017 – October 2018</w:t>
      </w:r>
    </w:p>
    <w:p w14:paraId="7492CC67" w14:textId="77777777" w:rsidR="00A3757A" w:rsidRPr="00C84510" w:rsidRDefault="41640859" w:rsidP="41640859">
      <w:pPr>
        <w:numPr>
          <w:ilvl w:val="0"/>
          <w:numId w:val="4"/>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Supported the Customer Relations Team.</w:t>
      </w:r>
    </w:p>
    <w:p w14:paraId="35C8A4DA" w14:textId="77777777" w:rsidR="00A3757A" w:rsidRPr="00C84510" w:rsidRDefault="41640859" w:rsidP="41640859">
      <w:pPr>
        <w:numPr>
          <w:ilvl w:val="0"/>
          <w:numId w:val="4"/>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Managed customer contact using bespoke software.</w:t>
      </w:r>
    </w:p>
    <w:p w14:paraId="20EE1474" w14:textId="77777777" w:rsidR="00A3757A" w:rsidRPr="00C84510" w:rsidRDefault="41640859" w:rsidP="41640859">
      <w:pPr>
        <w:numPr>
          <w:ilvl w:val="0"/>
          <w:numId w:val="4"/>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Completed NVQ Level 2 in Customer Service.</w:t>
      </w:r>
    </w:p>
    <w:p w14:paraId="7D8BDF8D" w14:textId="40BE866A" w:rsidR="41640859" w:rsidRPr="00C84510" w:rsidRDefault="41640859" w:rsidP="41640859">
      <w:pPr>
        <w:spacing w:after="120" w:line="240" w:lineRule="auto"/>
        <w:rPr>
          <w:rFonts w:ascii="Arial" w:eastAsia="Arial" w:hAnsi="Arial" w:cs="Arial"/>
          <w:b/>
          <w:bCs/>
          <w:sz w:val="22"/>
          <w:szCs w:val="22"/>
        </w:rPr>
      </w:pPr>
    </w:p>
    <w:p w14:paraId="38C1C9E4"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Asda Bridgend</w:t>
      </w:r>
      <w:r w:rsidR="002E39DB" w:rsidRPr="00C84510">
        <w:rPr>
          <w:sz w:val="22"/>
          <w:szCs w:val="22"/>
        </w:rPr>
        <w:br/>
      </w:r>
      <w:r w:rsidRPr="00C84510">
        <w:rPr>
          <w:rFonts w:ascii="Arial" w:eastAsia="Arial" w:hAnsi="Arial" w:cs="Arial"/>
          <w:b/>
          <w:bCs/>
          <w:sz w:val="22"/>
          <w:szCs w:val="22"/>
        </w:rPr>
        <w:t>Shop Floor Assistant</w:t>
      </w:r>
      <w:r w:rsidR="002E39DB" w:rsidRPr="00C84510">
        <w:rPr>
          <w:sz w:val="22"/>
          <w:szCs w:val="22"/>
        </w:rPr>
        <w:br/>
      </w:r>
      <w:r w:rsidRPr="00C84510">
        <w:rPr>
          <w:rFonts w:ascii="Arial" w:eastAsia="Arial" w:hAnsi="Arial" w:cs="Arial"/>
          <w:b/>
          <w:bCs/>
          <w:i/>
          <w:iCs/>
          <w:sz w:val="22"/>
          <w:szCs w:val="22"/>
        </w:rPr>
        <w:t>August 2016 – September 2017</w:t>
      </w:r>
    </w:p>
    <w:p w14:paraId="4411BB17" w14:textId="77777777" w:rsidR="00A3757A" w:rsidRPr="00C84510" w:rsidRDefault="41640859" w:rsidP="41640859">
      <w:pPr>
        <w:numPr>
          <w:ilvl w:val="0"/>
          <w:numId w:val="5"/>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Assisted customers and maintained shelves.</w:t>
      </w:r>
    </w:p>
    <w:p w14:paraId="3D15348E" w14:textId="77777777" w:rsidR="00A3757A" w:rsidRPr="00C84510" w:rsidRDefault="41640859" w:rsidP="41640859">
      <w:pPr>
        <w:numPr>
          <w:ilvl w:val="0"/>
          <w:numId w:val="5"/>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Served as a cashier and assisted with new stock.</w:t>
      </w:r>
    </w:p>
    <w:p w14:paraId="41C8F396" w14:textId="77777777" w:rsidR="00A3757A" w:rsidRPr="00C84510" w:rsidRDefault="00A3757A" w:rsidP="41640859">
      <w:pPr>
        <w:spacing w:after="120" w:line="240" w:lineRule="auto"/>
        <w:jc w:val="center"/>
        <w:rPr>
          <w:rFonts w:ascii="Arial" w:eastAsia="Arial" w:hAnsi="Arial" w:cs="Arial"/>
          <w:b/>
          <w:bCs/>
          <w:sz w:val="22"/>
          <w:szCs w:val="22"/>
        </w:rPr>
      </w:pPr>
    </w:p>
    <w:p w14:paraId="119AC5AF"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Education, Training and Qualifications</w:t>
      </w:r>
    </w:p>
    <w:p w14:paraId="7A759FF4" w14:textId="77777777" w:rsidR="00A3757A" w:rsidRPr="00C84510" w:rsidRDefault="41640859" w:rsidP="41640859">
      <w:pPr>
        <w:spacing w:after="120" w:line="240" w:lineRule="auto"/>
        <w:rPr>
          <w:rFonts w:ascii="Arial" w:eastAsia="Arial" w:hAnsi="Arial" w:cs="Arial"/>
          <w:sz w:val="22"/>
          <w:szCs w:val="22"/>
        </w:rPr>
      </w:pPr>
      <w:r w:rsidRPr="00C84510">
        <w:rPr>
          <w:rFonts w:ascii="Arial" w:eastAsia="Arial" w:hAnsi="Arial" w:cs="Arial"/>
          <w:sz w:val="22"/>
          <w:szCs w:val="22"/>
        </w:rPr>
        <w:t>NVQ Level 3 in Customer Service- Pass- March 2020</w:t>
      </w:r>
    </w:p>
    <w:p w14:paraId="608959E5" w14:textId="77777777" w:rsidR="00A3757A" w:rsidRPr="00C84510" w:rsidRDefault="41640859" w:rsidP="41640859">
      <w:pPr>
        <w:spacing w:after="120" w:line="240" w:lineRule="auto"/>
        <w:rPr>
          <w:rFonts w:ascii="Arial" w:eastAsia="Arial" w:hAnsi="Arial" w:cs="Arial"/>
          <w:sz w:val="22"/>
          <w:szCs w:val="22"/>
        </w:rPr>
      </w:pPr>
      <w:r w:rsidRPr="00C84510">
        <w:rPr>
          <w:rFonts w:ascii="Arial" w:eastAsia="Arial" w:hAnsi="Arial" w:cs="Arial"/>
          <w:sz w:val="22"/>
          <w:szCs w:val="22"/>
        </w:rPr>
        <w:t>A Levels: Geography (B), Biology (D), Maths (E)- August 2016</w:t>
      </w:r>
    </w:p>
    <w:p w14:paraId="17A2D16C" w14:textId="77777777" w:rsidR="00A3757A" w:rsidRPr="00C84510" w:rsidRDefault="41640859" w:rsidP="41640859">
      <w:pPr>
        <w:spacing w:after="120" w:line="240" w:lineRule="auto"/>
        <w:rPr>
          <w:rFonts w:ascii="Arial" w:eastAsia="Arial" w:hAnsi="Arial" w:cs="Arial"/>
          <w:sz w:val="22"/>
          <w:szCs w:val="22"/>
        </w:rPr>
      </w:pPr>
      <w:r w:rsidRPr="00C84510">
        <w:rPr>
          <w:rFonts w:ascii="Arial" w:eastAsia="Arial" w:hAnsi="Arial" w:cs="Arial"/>
          <w:sz w:val="22"/>
          <w:szCs w:val="22"/>
        </w:rPr>
        <w:t>GCSEs: English (B), Maths (A), Additional Science (B), Welsh (B)- August 2014</w:t>
      </w:r>
    </w:p>
    <w:p w14:paraId="72A3D3EC" w14:textId="77777777" w:rsidR="00A3757A" w:rsidRPr="00C84510" w:rsidRDefault="00A3757A" w:rsidP="41640859">
      <w:pPr>
        <w:spacing w:after="120" w:line="240" w:lineRule="auto"/>
        <w:rPr>
          <w:rFonts w:ascii="Arial" w:eastAsia="Arial" w:hAnsi="Arial" w:cs="Arial"/>
          <w:b/>
          <w:bCs/>
          <w:sz w:val="22"/>
          <w:szCs w:val="22"/>
        </w:rPr>
      </w:pPr>
    </w:p>
    <w:p w14:paraId="37BB0EB3"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SYSTEMS AND SOFTWARE SKILLS</w:t>
      </w:r>
    </w:p>
    <w:p w14:paraId="2E13EBC4" w14:textId="77777777" w:rsidR="00A3757A" w:rsidRPr="00C84510" w:rsidRDefault="41640859" w:rsidP="41640859">
      <w:pPr>
        <w:numPr>
          <w:ilvl w:val="0"/>
          <w:numId w:val="6"/>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Advanced knowledge of IXRM.</w:t>
      </w:r>
    </w:p>
    <w:p w14:paraId="2DC17496" w14:textId="77777777" w:rsidR="00A3757A" w:rsidRPr="00C84510" w:rsidRDefault="41640859" w:rsidP="41640859">
      <w:pPr>
        <w:numPr>
          <w:ilvl w:val="0"/>
          <w:numId w:val="6"/>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Proficient in Microsoft Word, Excel, PowerPoint, and Outlook.</w:t>
      </w:r>
    </w:p>
    <w:p w14:paraId="5F3C8C5A" w14:textId="77777777" w:rsidR="00A3757A" w:rsidRPr="00C84510" w:rsidRDefault="41640859" w:rsidP="41640859">
      <w:pPr>
        <w:numPr>
          <w:ilvl w:val="0"/>
          <w:numId w:val="6"/>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Experience with conventional and bespoke railway systems.</w:t>
      </w:r>
    </w:p>
    <w:p w14:paraId="0D0B940D" w14:textId="77777777" w:rsidR="00A3757A" w:rsidRPr="00C84510" w:rsidRDefault="00A3757A" w:rsidP="41640859">
      <w:pPr>
        <w:spacing w:after="120" w:line="240" w:lineRule="auto"/>
        <w:rPr>
          <w:rFonts w:ascii="Arial" w:eastAsia="Arial" w:hAnsi="Arial" w:cs="Arial"/>
          <w:b/>
          <w:bCs/>
          <w:sz w:val="22"/>
          <w:szCs w:val="22"/>
        </w:rPr>
      </w:pPr>
    </w:p>
    <w:p w14:paraId="5A95F326" w14:textId="77777777" w:rsidR="00A3757A" w:rsidRPr="00C84510" w:rsidRDefault="41640859" w:rsidP="41640859">
      <w:pPr>
        <w:spacing w:after="120" w:line="240" w:lineRule="auto"/>
        <w:rPr>
          <w:rFonts w:ascii="Arial" w:eastAsia="Arial" w:hAnsi="Arial" w:cs="Arial"/>
          <w:b/>
          <w:bCs/>
          <w:sz w:val="22"/>
          <w:szCs w:val="22"/>
        </w:rPr>
      </w:pPr>
      <w:r w:rsidRPr="00C84510">
        <w:rPr>
          <w:rFonts w:ascii="Arial" w:eastAsia="Arial" w:hAnsi="Arial" w:cs="Arial"/>
          <w:b/>
          <w:bCs/>
          <w:sz w:val="22"/>
          <w:szCs w:val="22"/>
        </w:rPr>
        <w:t>HOBBIES &amp; INTERESTS</w:t>
      </w:r>
    </w:p>
    <w:p w14:paraId="24B5551D" w14:textId="77777777" w:rsidR="00A3757A" w:rsidRPr="00C84510" w:rsidRDefault="41640859" w:rsidP="41640859">
      <w:pPr>
        <w:numPr>
          <w:ilvl w:val="0"/>
          <w:numId w:val="7"/>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Regular running to maintain fitness.</w:t>
      </w:r>
    </w:p>
    <w:p w14:paraId="5E713804" w14:textId="55EAC9BC" w:rsidR="00A3757A" w:rsidRPr="00C84510" w:rsidRDefault="41640859" w:rsidP="41640859">
      <w:pPr>
        <w:numPr>
          <w:ilvl w:val="0"/>
          <w:numId w:val="7"/>
        </w:numPr>
        <w:tabs>
          <w:tab w:val="left" w:pos="720"/>
        </w:tabs>
        <w:spacing w:after="120" w:line="240" w:lineRule="auto"/>
        <w:ind w:left="720" w:hanging="360"/>
        <w:rPr>
          <w:rFonts w:ascii="Arial" w:eastAsia="Arial" w:hAnsi="Arial" w:cs="Arial"/>
          <w:sz w:val="22"/>
          <w:szCs w:val="22"/>
        </w:rPr>
      </w:pPr>
      <w:r w:rsidRPr="00C84510">
        <w:rPr>
          <w:rFonts w:ascii="Arial" w:eastAsia="Arial" w:hAnsi="Arial" w:cs="Arial"/>
          <w:sz w:val="22"/>
          <w:szCs w:val="22"/>
        </w:rPr>
        <w:t>Learning Welsh using Duolingo and courses at learnwelsh.cymru.</w:t>
      </w:r>
    </w:p>
    <w:p w14:paraId="44EAFD9C" w14:textId="391ED5D4" w:rsidR="00A3757A" w:rsidRPr="00C84510" w:rsidRDefault="00A3757A" w:rsidP="41640859">
      <w:pPr>
        <w:spacing w:after="120" w:line="240" w:lineRule="auto"/>
        <w:rPr>
          <w:rFonts w:ascii="Arial" w:eastAsia="Arial" w:hAnsi="Arial" w:cs="Arial"/>
          <w:b/>
          <w:bCs/>
          <w:sz w:val="22"/>
          <w:szCs w:val="22"/>
        </w:rPr>
      </w:pPr>
    </w:p>
    <w:p w14:paraId="4101652C" w14:textId="77777777" w:rsidR="00A3757A" w:rsidRPr="00C84510" w:rsidRDefault="00A3757A" w:rsidP="41640859">
      <w:pPr>
        <w:spacing w:after="120" w:line="240" w:lineRule="auto"/>
        <w:jc w:val="center"/>
        <w:rPr>
          <w:rFonts w:ascii="Arial" w:eastAsia="Arial" w:hAnsi="Arial" w:cs="Arial"/>
          <w:sz w:val="22"/>
          <w:szCs w:val="22"/>
        </w:rPr>
      </w:pPr>
    </w:p>
    <w:p w14:paraId="69C18895" w14:textId="77777777" w:rsidR="00A3757A" w:rsidRPr="00C84510" w:rsidRDefault="41640859" w:rsidP="41640859">
      <w:pPr>
        <w:spacing w:after="120" w:line="240" w:lineRule="auto"/>
        <w:rPr>
          <w:rFonts w:ascii="Arial" w:eastAsia="Arial" w:hAnsi="Arial" w:cs="Arial"/>
          <w:sz w:val="22"/>
          <w:szCs w:val="22"/>
        </w:rPr>
      </w:pPr>
      <w:r w:rsidRPr="00C84510">
        <w:rPr>
          <w:rFonts w:ascii="Arial" w:eastAsia="Arial" w:hAnsi="Arial" w:cs="Arial"/>
          <w:sz w:val="22"/>
          <w:szCs w:val="22"/>
        </w:rPr>
        <w:t>* References available upon request *</w:t>
      </w:r>
    </w:p>
    <w:sectPr w:rsidR="00A3757A" w:rsidRPr="00C845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F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E5F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C1A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5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538C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2509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5B2EA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1233816">
    <w:abstractNumId w:val="1"/>
  </w:num>
  <w:num w:numId="2" w16cid:durableId="340133132">
    <w:abstractNumId w:val="3"/>
  </w:num>
  <w:num w:numId="3" w16cid:durableId="1175726087">
    <w:abstractNumId w:val="2"/>
  </w:num>
  <w:num w:numId="4" w16cid:durableId="616562960">
    <w:abstractNumId w:val="5"/>
  </w:num>
  <w:num w:numId="5" w16cid:durableId="217597546">
    <w:abstractNumId w:val="6"/>
  </w:num>
  <w:num w:numId="6" w16cid:durableId="1122462439">
    <w:abstractNumId w:val="4"/>
  </w:num>
  <w:num w:numId="7" w16cid:durableId="79463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7A"/>
    <w:rsid w:val="002E39DB"/>
    <w:rsid w:val="00705BA7"/>
    <w:rsid w:val="009A26DE"/>
    <w:rsid w:val="00A3757A"/>
    <w:rsid w:val="00B358B1"/>
    <w:rsid w:val="00C84510"/>
    <w:rsid w:val="00E43463"/>
    <w:rsid w:val="00E93784"/>
    <w:rsid w:val="416408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0FC8"/>
  <w15:docId w15:val="{3407107C-9858-4E7B-B09A-3D05C4A5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Williams</dc:creator>
  <cp:lastModifiedBy>Linda Williams</cp:lastModifiedBy>
  <cp:revision>4</cp:revision>
  <dcterms:created xsi:type="dcterms:W3CDTF">2025-05-08T13:31:00Z</dcterms:created>
  <dcterms:modified xsi:type="dcterms:W3CDTF">2025-05-08T13:50:00Z</dcterms:modified>
</cp:coreProperties>
</file>