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8AFC1" w14:textId="77777777" w:rsidR="009A1F8A" w:rsidRPr="00AF6880" w:rsidRDefault="00FD272E" w:rsidP="00481D5A">
      <w:pPr>
        <w:pStyle w:val="hmain"/>
        <w:rPr>
          <w:rFonts w:ascii="Arial" w:hAnsi="Arial" w:cs="Arial"/>
          <w:color w:val="auto"/>
        </w:rPr>
      </w:pPr>
      <w:r>
        <w:rPr>
          <w:rFonts w:ascii="Arial" w:hAnsi="Arial" w:cs="Arial"/>
          <w:color w:val="auto"/>
        </w:rPr>
        <w:t xml:space="preserve">Ross Ryder </w:t>
      </w:r>
    </w:p>
    <w:p w14:paraId="136B6BB0" w14:textId="77777777" w:rsidR="00481D5A" w:rsidRPr="001E48D5" w:rsidRDefault="00CE1ECC" w:rsidP="00481D5A">
      <w:pPr>
        <w:rPr>
          <w:rFonts w:ascii="Arial" w:hAnsi="Arial" w:cs="Arial"/>
          <w:color w:val="auto"/>
          <w:sz w:val="24"/>
          <w:szCs w:val="24"/>
        </w:rPr>
      </w:pPr>
      <w:r w:rsidRPr="001E48D5">
        <w:rPr>
          <w:rFonts w:ascii="Arial" w:hAnsi="Arial" w:cs="Arial"/>
          <w:color w:val="auto"/>
          <w:sz w:val="24"/>
          <w:szCs w:val="24"/>
        </w:rPr>
        <w:t xml:space="preserve">86 </w:t>
      </w:r>
      <w:r w:rsidR="00020B1C" w:rsidRPr="001E48D5">
        <w:rPr>
          <w:rFonts w:ascii="Arial" w:hAnsi="Arial" w:cs="Arial"/>
          <w:color w:val="auto"/>
          <w:sz w:val="24"/>
          <w:szCs w:val="24"/>
        </w:rPr>
        <w:t>Larchwood</w:t>
      </w:r>
      <w:r w:rsidRPr="001E48D5">
        <w:rPr>
          <w:rFonts w:ascii="Arial" w:hAnsi="Arial" w:cs="Arial"/>
          <w:color w:val="auto"/>
          <w:sz w:val="24"/>
          <w:szCs w:val="24"/>
        </w:rPr>
        <w:t xml:space="preserve"> crescent</w:t>
      </w:r>
    </w:p>
    <w:p w14:paraId="1B0EF9FC" w14:textId="77777777" w:rsidR="00481D5A" w:rsidRPr="001E48D5" w:rsidRDefault="00CE1ECC" w:rsidP="00481D5A">
      <w:pPr>
        <w:rPr>
          <w:rFonts w:ascii="Arial" w:hAnsi="Arial" w:cs="Arial"/>
          <w:color w:val="auto"/>
          <w:sz w:val="24"/>
          <w:szCs w:val="24"/>
        </w:rPr>
      </w:pPr>
      <w:r w:rsidRPr="001E48D5">
        <w:rPr>
          <w:rFonts w:ascii="Arial" w:hAnsi="Arial" w:cs="Arial"/>
          <w:color w:val="auto"/>
          <w:sz w:val="24"/>
          <w:szCs w:val="24"/>
        </w:rPr>
        <w:t>Leyland</w:t>
      </w:r>
    </w:p>
    <w:p w14:paraId="2898F11F" w14:textId="77777777" w:rsidR="00481D5A" w:rsidRPr="001E48D5" w:rsidRDefault="00CE1ECC" w:rsidP="00481D5A">
      <w:pPr>
        <w:rPr>
          <w:rFonts w:ascii="Arial" w:hAnsi="Arial" w:cs="Arial"/>
          <w:color w:val="auto"/>
          <w:sz w:val="24"/>
          <w:szCs w:val="24"/>
        </w:rPr>
      </w:pPr>
      <w:r w:rsidRPr="001E48D5">
        <w:rPr>
          <w:rFonts w:ascii="Arial" w:hAnsi="Arial" w:cs="Arial"/>
          <w:color w:val="auto"/>
          <w:sz w:val="24"/>
          <w:szCs w:val="24"/>
        </w:rPr>
        <w:t>P</w:t>
      </w:r>
      <w:r w:rsidR="00020B1C" w:rsidRPr="001E48D5">
        <w:rPr>
          <w:rFonts w:ascii="Arial" w:hAnsi="Arial" w:cs="Arial"/>
          <w:color w:val="auto"/>
          <w:sz w:val="24"/>
          <w:szCs w:val="24"/>
        </w:rPr>
        <w:t>R</w:t>
      </w:r>
      <w:r w:rsidRPr="001E48D5">
        <w:rPr>
          <w:rFonts w:ascii="Arial" w:hAnsi="Arial" w:cs="Arial"/>
          <w:color w:val="auto"/>
          <w:sz w:val="24"/>
          <w:szCs w:val="24"/>
        </w:rPr>
        <w:t>25 1RJ</w:t>
      </w:r>
    </w:p>
    <w:p w14:paraId="0E66EB10" w14:textId="77777777" w:rsidR="001867A4" w:rsidRPr="001E48D5" w:rsidRDefault="00FD272E" w:rsidP="00A60A96">
      <w:pPr>
        <w:rPr>
          <w:rFonts w:ascii="Arial" w:hAnsi="Arial" w:cs="Arial"/>
          <w:color w:val="auto"/>
          <w:sz w:val="24"/>
          <w:szCs w:val="24"/>
        </w:rPr>
      </w:pPr>
      <w:r w:rsidRPr="001E48D5">
        <w:rPr>
          <w:rFonts w:ascii="Arial" w:hAnsi="Arial" w:cs="Arial"/>
          <w:color w:val="auto"/>
          <w:sz w:val="24"/>
          <w:szCs w:val="24"/>
        </w:rPr>
        <w:t>07975799490</w:t>
      </w:r>
      <w:r w:rsidR="0093695C" w:rsidRPr="001E48D5">
        <w:rPr>
          <w:rFonts w:ascii="Arial" w:hAnsi="Arial" w:cs="Arial"/>
          <w:color w:val="auto"/>
          <w:sz w:val="24"/>
          <w:szCs w:val="24"/>
        </w:rPr>
        <w:t xml:space="preserve"> </w:t>
      </w:r>
      <w:r w:rsidR="00CA0AEB" w:rsidRPr="001E48D5">
        <w:rPr>
          <w:rFonts w:ascii="Arial" w:hAnsi="Arial" w:cs="Arial"/>
          <w:color w:val="auto"/>
          <w:sz w:val="24"/>
          <w:szCs w:val="24"/>
        </w:rPr>
        <w:t>• RARYDER95@GMAIL.COM</w:t>
      </w:r>
    </w:p>
    <w:p w14:paraId="1D546C27" w14:textId="77777777" w:rsidR="00213490" w:rsidRDefault="00213490" w:rsidP="00ED2ADC">
      <w:pPr>
        <w:jc w:val="both"/>
        <w:rPr>
          <w:lang w:eastAsia="en-GB"/>
        </w:rPr>
      </w:pPr>
    </w:p>
    <w:p w14:paraId="4AC5D581" w14:textId="77777777" w:rsidR="00213490" w:rsidRPr="00213490" w:rsidRDefault="00213490" w:rsidP="00213490">
      <w:pPr>
        <w:rPr>
          <w:lang w:eastAsia="en-GB"/>
        </w:rPr>
      </w:pPr>
    </w:p>
    <w:p w14:paraId="229C9EB1" w14:textId="77777777" w:rsidR="001867A4" w:rsidRPr="00AF6880" w:rsidRDefault="004666E3" w:rsidP="00350912">
      <w:pPr>
        <w:pStyle w:val="titleparagraph"/>
        <w:rPr>
          <w:rFonts w:ascii="Arial" w:eastAsia="Times New Roman" w:hAnsi="Arial" w:cs="Arial"/>
          <w:color w:val="auto"/>
        </w:rPr>
      </w:pPr>
      <w:r w:rsidRPr="00AF6880">
        <w:rPr>
          <w:rFonts w:ascii="Arial" w:eastAsia="Times New Roman" w:hAnsi="Arial" w:cs="Arial"/>
          <w:color w:val="auto"/>
        </w:rPr>
        <w:t>Employment History</w:t>
      </w:r>
    </w:p>
    <w:p w14:paraId="6D80A432" w14:textId="77777777" w:rsidR="00531C0C" w:rsidRPr="00AF6880" w:rsidRDefault="002F7E3F" w:rsidP="001867A4">
      <w:pPr>
        <w:rPr>
          <w:rFonts w:ascii="Arial" w:hAnsi="Arial" w:cs="Arial"/>
          <w:color w:val="auto"/>
        </w:rPr>
      </w:pPr>
      <w:r>
        <w:rPr>
          <w:rFonts w:ascii="Arial" w:hAnsi="Arial" w:cs="Arial"/>
          <w:noProof/>
          <w:color w:val="auto"/>
        </w:rPr>
        <w:pict w14:anchorId="3CE2B38E">
          <v:rect id="_x0000_i1025" style="width:451.3pt;height:4pt" o:hralign="center" o:hrstd="t" o:hrnoshade="t" o:hr="t" fillcolor="#0070c0" stroked="f"/>
        </w:pict>
      </w:r>
    </w:p>
    <w:p w14:paraId="3D75F1F0" w14:textId="77777777" w:rsidR="001E48D5" w:rsidRDefault="001E48D5" w:rsidP="000C333F">
      <w:pPr>
        <w:pStyle w:val="NoSpacing"/>
        <w:ind w:left="0"/>
        <w:rPr>
          <w:rFonts w:ascii="Arial" w:hAnsi="Arial" w:cs="Arial"/>
          <w:b/>
          <w:bCs/>
          <w:color w:val="auto"/>
          <w:sz w:val="24"/>
          <w:szCs w:val="24"/>
          <w:lang w:eastAsia="en-GB"/>
        </w:rPr>
      </w:pPr>
    </w:p>
    <w:p w14:paraId="0CC6ABA0" w14:textId="3BDC9C36" w:rsidR="001E48D5" w:rsidRDefault="001E48D5" w:rsidP="001E48D5">
      <w:pPr>
        <w:pStyle w:val="NoSpacing"/>
        <w:ind w:left="0"/>
        <w:rPr>
          <w:rFonts w:ascii="Arial" w:hAnsi="Arial" w:cs="Arial"/>
          <w:b/>
          <w:bCs/>
          <w:color w:val="auto"/>
          <w:sz w:val="24"/>
          <w:szCs w:val="24"/>
          <w:lang w:eastAsia="en-GB"/>
        </w:rPr>
      </w:pPr>
      <w:r>
        <w:rPr>
          <w:rFonts w:ascii="Arial" w:hAnsi="Arial" w:cs="Arial"/>
          <w:b/>
          <w:bCs/>
          <w:color w:val="auto"/>
          <w:sz w:val="24"/>
          <w:szCs w:val="24"/>
          <w:lang w:eastAsia="en-GB"/>
        </w:rPr>
        <w:t>LGV Skills Coach, System Group Ltd, Remote</w:t>
      </w:r>
    </w:p>
    <w:p w14:paraId="3CB2E27B" w14:textId="188C8AB4" w:rsidR="001E48D5" w:rsidRDefault="001E48D5" w:rsidP="001E48D5">
      <w:pPr>
        <w:pStyle w:val="NoSpacing"/>
        <w:ind w:left="0"/>
        <w:rPr>
          <w:rFonts w:ascii="Arial" w:hAnsi="Arial" w:cs="Arial"/>
          <w:i/>
          <w:iCs/>
          <w:color w:val="auto"/>
          <w:sz w:val="24"/>
          <w:szCs w:val="24"/>
          <w:lang w:eastAsia="en-GB"/>
        </w:rPr>
      </w:pPr>
      <w:r>
        <w:rPr>
          <w:rFonts w:ascii="Arial" w:hAnsi="Arial" w:cs="Arial"/>
          <w:i/>
          <w:iCs/>
          <w:color w:val="auto"/>
          <w:sz w:val="24"/>
          <w:szCs w:val="24"/>
          <w:lang w:eastAsia="en-GB"/>
        </w:rPr>
        <w:t>(</w:t>
      </w:r>
      <w:r>
        <w:rPr>
          <w:rFonts w:ascii="Arial" w:hAnsi="Arial" w:cs="Arial"/>
          <w:i/>
          <w:iCs/>
          <w:color w:val="auto"/>
          <w:sz w:val="24"/>
          <w:szCs w:val="24"/>
          <w:lang w:eastAsia="en-GB"/>
        </w:rPr>
        <w:t>August</w:t>
      </w:r>
      <w:r>
        <w:rPr>
          <w:rFonts w:ascii="Arial" w:hAnsi="Arial" w:cs="Arial"/>
          <w:i/>
          <w:iCs/>
          <w:color w:val="auto"/>
          <w:sz w:val="24"/>
          <w:szCs w:val="24"/>
          <w:lang w:eastAsia="en-GB"/>
        </w:rPr>
        <w:t xml:space="preserve"> 202</w:t>
      </w:r>
      <w:r>
        <w:rPr>
          <w:rFonts w:ascii="Arial" w:hAnsi="Arial" w:cs="Arial"/>
          <w:i/>
          <w:iCs/>
          <w:color w:val="auto"/>
          <w:sz w:val="24"/>
          <w:szCs w:val="24"/>
          <w:lang w:eastAsia="en-GB"/>
        </w:rPr>
        <w:t>2</w:t>
      </w:r>
      <w:r>
        <w:rPr>
          <w:rFonts w:ascii="Arial" w:hAnsi="Arial" w:cs="Arial"/>
          <w:i/>
          <w:iCs/>
          <w:color w:val="auto"/>
          <w:sz w:val="24"/>
          <w:szCs w:val="24"/>
          <w:lang w:eastAsia="en-GB"/>
        </w:rPr>
        <w:t xml:space="preserve"> – Present)</w:t>
      </w:r>
    </w:p>
    <w:p w14:paraId="35A75BDB" w14:textId="77777777" w:rsidR="001E48D5" w:rsidRDefault="001E48D5" w:rsidP="001E48D5">
      <w:pPr>
        <w:pStyle w:val="NoSpacing"/>
        <w:ind w:left="0"/>
        <w:rPr>
          <w:rFonts w:ascii="Arial" w:hAnsi="Arial" w:cs="Arial"/>
          <w:i/>
          <w:iCs/>
          <w:color w:val="auto"/>
          <w:sz w:val="24"/>
          <w:szCs w:val="24"/>
          <w:lang w:eastAsia="en-GB"/>
        </w:rPr>
      </w:pPr>
    </w:p>
    <w:p w14:paraId="707BABDC" w14:textId="77777777" w:rsidR="001E48D5" w:rsidRDefault="001E48D5" w:rsidP="001E48D5">
      <w:pPr>
        <w:pStyle w:val="NoSpacing"/>
        <w:ind w:left="0"/>
        <w:rPr>
          <w:rFonts w:ascii="Arial" w:hAnsi="Arial" w:cs="Arial"/>
          <w:color w:val="auto"/>
          <w:sz w:val="24"/>
          <w:szCs w:val="24"/>
          <w:lang w:eastAsia="en-GB"/>
        </w:rPr>
      </w:pPr>
      <w:r>
        <w:rPr>
          <w:rFonts w:ascii="Arial" w:hAnsi="Arial" w:cs="Arial"/>
          <w:color w:val="auto"/>
          <w:sz w:val="24"/>
          <w:szCs w:val="24"/>
          <w:lang w:eastAsia="en-GB"/>
        </w:rPr>
        <w:t>Achievements and responsibilities:</w:t>
      </w:r>
    </w:p>
    <w:p w14:paraId="537D05D1" w14:textId="77777777" w:rsidR="001E48D5" w:rsidRDefault="001E48D5" w:rsidP="001E48D5">
      <w:pPr>
        <w:pStyle w:val="NoSpacing"/>
        <w:ind w:left="0"/>
        <w:rPr>
          <w:rFonts w:ascii="Arial" w:hAnsi="Arial" w:cs="Arial"/>
          <w:color w:val="auto"/>
          <w:sz w:val="24"/>
          <w:szCs w:val="24"/>
          <w:lang w:eastAsia="en-GB"/>
        </w:rPr>
      </w:pPr>
    </w:p>
    <w:p w14:paraId="5FAFF4B2" w14:textId="0EA08DFA" w:rsidR="001E48D5" w:rsidRPr="00712AC9" w:rsidRDefault="007076DA" w:rsidP="001E48D5">
      <w:pPr>
        <w:pStyle w:val="NoSpacing"/>
        <w:numPr>
          <w:ilvl w:val="0"/>
          <w:numId w:val="28"/>
        </w:numPr>
        <w:rPr>
          <w:rFonts w:ascii="Arial" w:hAnsi="Arial" w:cs="Arial"/>
          <w:b/>
          <w:bCs/>
          <w:color w:val="auto"/>
          <w:sz w:val="24"/>
          <w:szCs w:val="24"/>
          <w:lang w:eastAsia="en-GB"/>
        </w:rPr>
      </w:pPr>
      <w:r>
        <w:rPr>
          <w:rFonts w:ascii="Arial" w:hAnsi="Arial" w:cs="Arial"/>
          <w:color w:val="auto"/>
          <w:sz w:val="24"/>
          <w:szCs w:val="24"/>
          <w:lang w:eastAsia="en-GB"/>
        </w:rPr>
        <w:t>Responsible for teaching all aspects of LGV theory to a cohort of over 50 learners, including</w:t>
      </w:r>
      <w:r w:rsidR="00855F14">
        <w:rPr>
          <w:rFonts w:ascii="Arial" w:hAnsi="Arial" w:cs="Arial"/>
          <w:color w:val="auto"/>
          <w:sz w:val="24"/>
          <w:szCs w:val="24"/>
          <w:lang w:eastAsia="en-GB"/>
        </w:rPr>
        <w:t xml:space="preserve"> tachograph regulations, road safety </w:t>
      </w:r>
      <w:r w:rsidR="006D5BCA">
        <w:rPr>
          <w:rFonts w:ascii="Arial" w:hAnsi="Arial" w:cs="Arial"/>
          <w:color w:val="auto"/>
          <w:sz w:val="24"/>
          <w:szCs w:val="24"/>
          <w:lang w:eastAsia="en-GB"/>
        </w:rPr>
        <w:t xml:space="preserve">and vulnerable road users. </w:t>
      </w:r>
    </w:p>
    <w:p w14:paraId="69564E9E" w14:textId="360D43EA" w:rsidR="00712AC9" w:rsidRPr="00862B4C" w:rsidRDefault="00712AC9" w:rsidP="001E48D5">
      <w:pPr>
        <w:pStyle w:val="NoSpacing"/>
        <w:numPr>
          <w:ilvl w:val="0"/>
          <w:numId w:val="28"/>
        </w:numPr>
        <w:rPr>
          <w:rFonts w:ascii="Arial" w:hAnsi="Arial" w:cs="Arial"/>
          <w:b/>
          <w:bCs/>
          <w:color w:val="auto"/>
          <w:sz w:val="24"/>
          <w:szCs w:val="24"/>
          <w:lang w:eastAsia="en-GB"/>
        </w:rPr>
      </w:pPr>
      <w:r>
        <w:rPr>
          <w:rFonts w:ascii="Arial" w:hAnsi="Arial" w:cs="Arial"/>
          <w:color w:val="auto"/>
          <w:sz w:val="24"/>
          <w:szCs w:val="24"/>
          <w:lang w:eastAsia="en-GB"/>
        </w:rPr>
        <w:t xml:space="preserve">Coaching learners from Cat B licence to Cat C+E, </w:t>
      </w:r>
      <w:r w:rsidR="00065737">
        <w:rPr>
          <w:rFonts w:ascii="Arial" w:hAnsi="Arial" w:cs="Arial"/>
          <w:color w:val="auto"/>
          <w:sz w:val="24"/>
          <w:szCs w:val="24"/>
          <w:lang w:eastAsia="en-GB"/>
        </w:rPr>
        <w:t>including coupling and uncoupling, reversing and on road driving</w:t>
      </w:r>
      <w:r w:rsidR="007B5CC1">
        <w:rPr>
          <w:rFonts w:ascii="Arial" w:hAnsi="Arial" w:cs="Arial"/>
          <w:color w:val="auto"/>
          <w:sz w:val="24"/>
          <w:szCs w:val="24"/>
          <w:lang w:eastAsia="en-GB"/>
        </w:rPr>
        <w:t xml:space="preserve"> to ensure they are fully competent to DVSA standards.</w:t>
      </w:r>
    </w:p>
    <w:p w14:paraId="534261DE" w14:textId="42D0E1D6" w:rsidR="00862B4C" w:rsidRPr="00241D45" w:rsidRDefault="006C5521" w:rsidP="001E48D5">
      <w:pPr>
        <w:pStyle w:val="NoSpacing"/>
        <w:numPr>
          <w:ilvl w:val="0"/>
          <w:numId w:val="28"/>
        </w:numPr>
        <w:rPr>
          <w:rFonts w:ascii="Arial" w:hAnsi="Arial" w:cs="Arial"/>
          <w:b/>
          <w:bCs/>
          <w:color w:val="auto"/>
          <w:sz w:val="24"/>
          <w:szCs w:val="24"/>
          <w:lang w:eastAsia="en-GB"/>
        </w:rPr>
      </w:pPr>
      <w:r>
        <w:rPr>
          <w:rFonts w:ascii="Arial" w:hAnsi="Arial" w:cs="Arial"/>
          <w:color w:val="auto"/>
          <w:sz w:val="24"/>
          <w:szCs w:val="24"/>
          <w:lang w:eastAsia="en-GB"/>
        </w:rPr>
        <w:t xml:space="preserve">Routine liaison with learners’ management chain to </w:t>
      </w:r>
      <w:r w:rsidR="00241D45">
        <w:rPr>
          <w:rFonts w:ascii="Arial" w:hAnsi="Arial" w:cs="Arial"/>
          <w:color w:val="auto"/>
          <w:sz w:val="24"/>
          <w:szCs w:val="24"/>
          <w:lang w:eastAsia="en-GB"/>
        </w:rPr>
        <w:t>ensure clear lines of communication around progress and development.</w:t>
      </w:r>
    </w:p>
    <w:p w14:paraId="62749ADE" w14:textId="4FEAA51B" w:rsidR="00241D45" w:rsidRPr="007D0577" w:rsidRDefault="007D0577" w:rsidP="001E48D5">
      <w:pPr>
        <w:pStyle w:val="NoSpacing"/>
        <w:numPr>
          <w:ilvl w:val="0"/>
          <w:numId w:val="28"/>
        </w:numPr>
        <w:rPr>
          <w:rFonts w:ascii="Arial" w:hAnsi="Arial" w:cs="Arial"/>
          <w:b/>
          <w:bCs/>
          <w:color w:val="auto"/>
          <w:sz w:val="24"/>
          <w:szCs w:val="24"/>
          <w:lang w:eastAsia="en-GB"/>
        </w:rPr>
      </w:pPr>
      <w:r>
        <w:rPr>
          <w:rFonts w:ascii="Arial" w:hAnsi="Arial" w:cs="Arial"/>
          <w:color w:val="auto"/>
          <w:sz w:val="24"/>
          <w:szCs w:val="24"/>
          <w:lang w:eastAsia="en-GB"/>
        </w:rPr>
        <w:t xml:space="preserve">Delivery of training to both individual learners on a 1:1 basis, as well as group workshops. </w:t>
      </w:r>
    </w:p>
    <w:p w14:paraId="77CCECF9" w14:textId="19B28A91" w:rsidR="007D0577" w:rsidRPr="00B42AF4" w:rsidRDefault="00F52C68" w:rsidP="001E48D5">
      <w:pPr>
        <w:pStyle w:val="NoSpacing"/>
        <w:numPr>
          <w:ilvl w:val="0"/>
          <w:numId w:val="28"/>
        </w:numPr>
        <w:rPr>
          <w:rFonts w:ascii="Arial" w:hAnsi="Arial" w:cs="Arial"/>
          <w:b/>
          <w:bCs/>
          <w:color w:val="auto"/>
          <w:sz w:val="24"/>
          <w:szCs w:val="24"/>
          <w:lang w:eastAsia="en-GB"/>
        </w:rPr>
      </w:pPr>
      <w:r>
        <w:rPr>
          <w:rFonts w:ascii="Arial" w:hAnsi="Arial" w:cs="Arial"/>
          <w:color w:val="auto"/>
          <w:sz w:val="24"/>
          <w:szCs w:val="24"/>
          <w:lang w:eastAsia="en-GB"/>
        </w:rPr>
        <w:t xml:space="preserve">Periodic progress reviews with learners to develop action plans and ensure learners remain on track for completion of the programme </w:t>
      </w:r>
      <w:r w:rsidR="00B42AF4">
        <w:rPr>
          <w:rFonts w:ascii="Arial" w:hAnsi="Arial" w:cs="Arial"/>
          <w:color w:val="auto"/>
          <w:sz w:val="24"/>
          <w:szCs w:val="24"/>
          <w:lang w:eastAsia="en-GB"/>
        </w:rPr>
        <w:t>to appropriate timescales.</w:t>
      </w:r>
    </w:p>
    <w:p w14:paraId="717A96F8" w14:textId="6534156C" w:rsidR="00B42AF4" w:rsidRPr="00565EAE" w:rsidRDefault="00565EAE" w:rsidP="001E48D5">
      <w:pPr>
        <w:pStyle w:val="NoSpacing"/>
        <w:numPr>
          <w:ilvl w:val="0"/>
          <w:numId w:val="28"/>
        </w:numPr>
        <w:rPr>
          <w:rFonts w:ascii="Arial" w:hAnsi="Arial" w:cs="Arial"/>
          <w:b/>
          <w:bCs/>
          <w:color w:val="auto"/>
          <w:sz w:val="24"/>
          <w:szCs w:val="24"/>
          <w:lang w:eastAsia="en-GB"/>
        </w:rPr>
      </w:pPr>
      <w:r>
        <w:rPr>
          <w:rFonts w:ascii="Arial" w:hAnsi="Arial" w:cs="Arial"/>
          <w:color w:val="auto"/>
          <w:sz w:val="24"/>
          <w:szCs w:val="24"/>
          <w:lang w:eastAsia="en-GB"/>
        </w:rPr>
        <w:t xml:space="preserve">Assessment of written work completed by learners, including provision of feedback to aid </w:t>
      </w:r>
      <w:r w:rsidR="00C273BF">
        <w:rPr>
          <w:rFonts w:ascii="Arial" w:hAnsi="Arial" w:cs="Arial"/>
          <w:color w:val="auto"/>
          <w:sz w:val="24"/>
          <w:szCs w:val="24"/>
          <w:lang w:eastAsia="en-GB"/>
        </w:rPr>
        <w:t>development,</w:t>
      </w:r>
      <w:r>
        <w:rPr>
          <w:rFonts w:ascii="Arial" w:hAnsi="Arial" w:cs="Arial"/>
          <w:color w:val="auto"/>
          <w:sz w:val="24"/>
          <w:szCs w:val="24"/>
          <w:lang w:eastAsia="en-GB"/>
        </w:rPr>
        <w:t xml:space="preserve"> and understanding. </w:t>
      </w:r>
    </w:p>
    <w:p w14:paraId="0A4E4E03" w14:textId="6E0F9CEF" w:rsidR="00616237" w:rsidRPr="00060A92" w:rsidRDefault="00616237" w:rsidP="00B34586">
      <w:pPr>
        <w:pStyle w:val="NoSpacing"/>
        <w:numPr>
          <w:ilvl w:val="0"/>
          <w:numId w:val="28"/>
        </w:numPr>
        <w:rPr>
          <w:rFonts w:ascii="Arial" w:hAnsi="Arial" w:cs="Arial"/>
          <w:color w:val="auto"/>
          <w:sz w:val="24"/>
          <w:szCs w:val="24"/>
          <w:lang w:eastAsia="en-GB"/>
        </w:rPr>
      </w:pPr>
      <w:r w:rsidRPr="00060A92">
        <w:rPr>
          <w:rFonts w:ascii="Arial" w:hAnsi="Arial" w:cs="Arial"/>
          <w:color w:val="auto"/>
          <w:sz w:val="24"/>
          <w:szCs w:val="24"/>
          <w:lang w:eastAsia="en-GB"/>
        </w:rPr>
        <w:t xml:space="preserve">Completion of mock practical assessments with learners at their place of work in preparation for End Point Assessment. </w:t>
      </w:r>
    </w:p>
    <w:p w14:paraId="68046D24" w14:textId="3C1C731C" w:rsidR="00B34586" w:rsidRPr="00060A92" w:rsidRDefault="00A378D2" w:rsidP="00B34586">
      <w:pPr>
        <w:pStyle w:val="NoSpacing"/>
        <w:numPr>
          <w:ilvl w:val="0"/>
          <w:numId w:val="28"/>
        </w:numPr>
        <w:rPr>
          <w:rFonts w:ascii="Arial" w:hAnsi="Arial" w:cs="Arial"/>
          <w:color w:val="auto"/>
          <w:sz w:val="24"/>
          <w:szCs w:val="24"/>
          <w:lang w:eastAsia="en-GB"/>
        </w:rPr>
      </w:pPr>
      <w:r w:rsidRPr="00060A92">
        <w:rPr>
          <w:rFonts w:ascii="Arial" w:hAnsi="Arial" w:cs="Arial"/>
          <w:color w:val="auto"/>
          <w:sz w:val="24"/>
          <w:szCs w:val="24"/>
          <w:lang w:eastAsia="en-GB"/>
        </w:rPr>
        <w:t>Completion of CAVA qualification</w:t>
      </w:r>
      <w:r w:rsidR="00C35AA7" w:rsidRPr="00060A92">
        <w:rPr>
          <w:rFonts w:ascii="Arial" w:hAnsi="Arial" w:cs="Arial"/>
          <w:color w:val="auto"/>
          <w:sz w:val="24"/>
          <w:szCs w:val="24"/>
          <w:lang w:eastAsia="en-GB"/>
        </w:rPr>
        <w:t xml:space="preserve"> to enable assessment of vocational skills. </w:t>
      </w:r>
    </w:p>
    <w:p w14:paraId="2A78BFE8" w14:textId="59F08E17" w:rsidR="00C35AA7" w:rsidRPr="00060A92" w:rsidRDefault="005E7D48" w:rsidP="00B34586">
      <w:pPr>
        <w:pStyle w:val="NoSpacing"/>
        <w:numPr>
          <w:ilvl w:val="0"/>
          <w:numId w:val="28"/>
        </w:numPr>
        <w:rPr>
          <w:rFonts w:ascii="Arial" w:hAnsi="Arial" w:cs="Arial"/>
          <w:color w:val="auto"/>
          <w:sz w:val="24"/>
          <w:szCs w:val="24"/>
          <w:lang w:eastAsia="en-GB"/>
        </w:rPr>
      </w:pPr>
      <w:r w:rsidRPr="00060A92">
        <w:rPr>
          <w:rFonts w:ascii="Arial" w:hAnsi="Arial" w:cs="Arial"/>
          <w:color w:val="auto"/>
          <w:sz w:val="24"/>
          <w:szCs w:val="24"/>
          <w:lang w:eastAsia="en-GB"/>
        </w:rPr>
        <w:t>Excellent feedback from both learners and management upon delivery of a</w:t>
      </w:r>
      <w:r w:rsidR="00F82F0D" w:rsidRPr="00060A92">
        <w:rPr>
          <w:rFonts w:ascii="Arial" w:hAnsi="Arial" w:cs="Arial"/>
          <w:color w:val="auto"/>
          <w:sz w:val="24"/>
          <w:szCs w:val="24"/>
          <w:lang w:eastAsia="en-GB"/>
        </w:rPr>
        <w:t xml:space="preserve"> workshop observed by OFSTED.</w:t>
      </w:r>
    </w:p>
    <w:p w14:paraId="6B3FE1CF" w14:textId="77777777" w:rsidR="001E48D5" w:rsidRDefault="001E48D5" w:rsidP="000C333F">
      <w:pPr>
        <w:pStyle w:val="NoSpacing"/>
        <w:ind w:left="0"/>
        <w:rPr>
          <w:rFonts w:ascii="Arial" w:hAnsi="Arial" w:cs="Arial"/>
          <w:b/>
          <w:bCs/>
          <w:color w:val="auto"/>
          <w:sz w:val="24"/>
          <w:szCs w:val="24"/>
          <w:lang w:eastAsia="en-GB"/>
        </w:rPr>
      </w:pPr>
    </w:p>
    <w:p w14:paraId="7B27FF55" w14:textId="170D983D" w:rsidR="00020B1C" w:rsidRDefault="00D1040F" w:rsidP="000C333F">
      <w:pPr>
        <w:pStyle w:val="NoSpacing"/>
        <w:ind w:left="0"/>
        <w:rPr>
          <w:rFonts w:ascii="Arial" w:hAnsi="Arial" w:cs="Arial"/>
          <w:b/>
          <w:bCs/>
          <w:color w:val="auto"/>
          <w:sz w:val="24"/>
          <w:szCs w:val="24"/>
          <w:lang w:eastAsia="en-GB"/>
        </w:rPr>
      </w:pPr>
      <w:r>
        <w:rPr>
          <w:rFonts w:ascii="Arial" w:hAnsi="Arial" w:cs="Arial"/>
          <w:b/>
          <w:bCs/>
          <w:color w:val="auto"/>
          <w:sz w:val="24"/>
          <w:szCs w:val="24"/>
          <w:lang w:eastAsia="en-GB"/>
        </w:rPr>
        <w:t xml:space="preserve">Night </w:t>
      </w:r>
      <w:r w:rsidR="001E48D5">
        <w:rPr>
          <w:rFonts w:ascii="Arial" w:hAnsi="Arial" w:cs="Arial"/>
          <w:b/>
          <w:bCs/>
          <w:color w:val="auto"/>
          <w:sz w:val="24"/>
          <w:szCs w:val="24"/>
          <w:lang w:eastAsia="en-GB"/>
        </w:rPr>
        <w:t>O</w:t>
      </w:r>
      <w:r>
        <w:rPr>
          <w:rFonts w:ascii="Arial" w:hAnsi="Arial" w:cs="Arial"/>
          <w:b/>
          <w:bCs/>
          <w:color w:val="auto"/>
          <w:sz w:val="24"/>
          <w:szCs w:val="24"/>
          <w:lang w:eastAsia="en-GB"/>
        </w:rPr>
        <w:t xml:space="preserve">perations </w:t>
      </w:r>
      <w:r w:rsidR="001E48D5">
        <w:rPr>
          <w:rFonts w:ascii="Arial" w:hAnsi="Arial" w:cs="Arial"/>
          <w:b/>
          <w:bCs/>
          <w:color w:val="auto"/>
          <w:sz w:val="24"/>
          <w:szCs w:val="24"/>
          <w:lang w:eastAsia="en-GB"/>
        </w:rPr>
        <w:t>M</w:t>
      </w:r>
      <w:r>
        <w:rPr>
          <w:rFonts w:ascii="Arial" w:hAnsi="Arial" w:cs="Arial"/>
          <w:b/>
          <w:bCs/>
          <w:color w:val="auto"/>
          <w:sz w:val="24"/>
          <w:szCs w:val="24"/>
          <w:lang w:eastAsia="en-GB"/>
        </w:rPr>
        <w:t xml:space="preserve">anager, </w:t>
      </w:r>
      <w:r w:rsidR="00020B1C">
        <w:rPr>
          <w:rFonts w:ascii="Arial" w:hAnsi="Arial" w:cs="Arial"/>
          <w:b/>
          <w:bCs/>
          <w:color w:val="auto"/>
          <w:sz w:val="24"/>
          <w:szCs w:val="24"/>
          <w:lang w:eastAsia="en-GB"/>
        </w:rPr>
        <w:t>Montgomery Distribution, Preston</w:t>
      </w:r>
    </w:p>
    <w:p w14:paraId="487B52BE" w14:textId="77777777" w:rsidR="00020B1C" w:rsidRDefault="00396C23" w:rsidP="000C333F">
      <w:pPr>
        <w:pStyle w:val="NoSpacing"/>
        <w:ind w:left="0"/>
        <w:rPr>
          <w:rFonts w:ascii="Arial" w:hAnsi="Arial" w:cs="Arial"/>
          <w:i/>
          <w:iCs/>
          <w:color w:val="auto"/>
          <w:sz w:val="24"/>
          <w:szCs w:val="24"/>
          <w:lang w:eastAsia="en-GB"/>
        </w:rPr>
      </w:pPr>
      <w:r>
        <w:rPr>
          <w:rFonts w:ascii="Arial" w:hAnsi="Arial" w:cs="Arial"/>
          <w:i/>
          <w:iCs/>
          <w:color w:val="auto"/>
          <w:sz w:val="24"/>
          <w:szCs w:val="24"/>
          <w:lang w:eastAsia="en-GB"/>
        </w:rPr>
        <w:t>(June 2021 – Present)</w:t>
      </w:r>
    </w:p>
    <w:p w14:paraId="3E222E65" w14:textId="77777777" w:rsidR="000163F2" w:rsidRDefault="000163F2" w:rsidP="000C333F">
      <w:pPr>
        <w:pStyle w:val="NoSpacing"/>
        <w:ind w:left="0"/>
        <w:rPr>
          <w:rFonts w:ascii="Arial" w:hAnsi="Arial" w:cs="Arial"/>
          <w:i/>
          <w:iCs/>
          <w:color w:val="auto"/>
          <w:sz w:val="24"/>
          <w:szCs w:val="24"/>
          <w:lang w:eastAsia="en-GB"/>
        </w:rPr>
      </w:pPr>
    </w:p>
    <w:p w14:paraId="405ABDB2" w14:textId="77777777" w:rsidR="000163F2" w:rsidRDefault="000163F2" w:rsidP="000C333F">
      <w:pPr>
        <w:pStyle w:val="NoSpacing"/>
        <w:ind w:left="0"/>
        <w:rPr>
          <w:rFonts w:ascii="Arial" w:hAnsi="Arial" w:cs="Arial"/>
          <w:color w:val="auto"/>
          <w:sz w:val="24"/>
          <w:szCs w:val="24"/>
          <w:lang w:eastAsia="en-GB"/>
        </w:rPr>
      </w:pPr>
      <w:r>
        <w:rPr>
          <w:rFonts w:ascii="Arial" w:hAnsi="Arial" w:cs="Arial"/>
          <w:color w:val="auto"/>
          <w:sz w:val="24"/>
          <w:szCs w:val="24"/>
          <w:lang w:eastAsia="en-GB"/>
        </w:rPr>
        <w:t>Achievements and responsibilities:</w:t>
      </w:r>
    </w:p>
    <w:p w14:paraId="742C29CE" w14:textId="77777777" w:rsidR="000163F2" w:rsidRDefault="000163F2" w:rsidP="000C333F">
      <w:pPr>
        <w:pStyle w:val="NoSpacing"/>
        <w:ind w:left="0"/>
        <w:rPr>
          <w:rFonts w:ascii="Arial" w:hAnsi="Arial" w:cs="Arial"/>
          <w:color w:val="auto"/>
          <w:sz w:val="24"/>
          <w:szCs w:val="24"/>
          <w:lang w:eastAsia="en-GB"/>
        </w:rPr>
      </w:pPr>
    </w:p>
    <w:p w14:paraId="5D4CC35D" w14:textId="22D23231" w:rsidR="00020B1C" w:rsidRDefault="00720437" w:rsidP="00720437">
      <w:pPr>
        <w:pStyle w:val="NoSpacing"/>
        <w:numPr>
          <w:ilvl w:val="0"/>
          <w:numId w:val="27"/>
        </w:numPr>
        <w:rPr>
          <w:rFonts w:ascii="Arial" w:hAnsi="Arial" w:cs="Arial"/>
          <w:color w:val="auto"/>
          <w:sz w:val="24"/>
          <w:szCs w:val="24"/>
          <w:lang w:eastAsia="en-GB"/>
        </w:rPr>
      </w:pPr>
      <w:r>
        <w:rPr>
          <w:rFonts w:ascii="Arial" w:hAnsi="Arial" w:cs="Arial"/>
          <w:color w:val="auto"/>
          <w:sz w:val="24"/>
          <w:szCs w:val="24"/>
          <w:lang w:eastAsia="en-GB"/>
        </w:rPr>
        <w:t>Manage</w:t>
      </w:r>
      <w:r w:rsidR="00E07B93">
        <w:rPr>
          <w:rFonts w:ascii="Arial" w:hAnsi="Arial" w:cs="Arial"/>
          <w:color w:val="auto"/>
          <w:sz w:val="24"/>
          <w:szCs w:val="24"/>
          <w:lang w:eastAsia="en-GB"/>
        </w:rPr>
        <w:t>ment of</w:t>
      </w:r>
      <w:r>
        <w:rPr>
          <w:rFonts w:ascii="Arial" w:hAnsi="Arial" w:cs="Arial"/>
          <w:color w:val="auto"/>
          <w:sz w:val="24"/>
          <w:szCs w:val="24"/>
          <w:lang w:eastAsia="en-GB"/>
        </w:rPr>
        <w:t xml:space="preserve"> </w:t>
      </w:r>
      <w:r w:rsidR="00F02921">
        <w:rPr>
          <w:rFonts w:ascii="Arial" w:hAnsi="Arial" w:cs="Arial"/>
          <w:color w:val="auto"/>
          <w:sz w:val="24"/>
          <w:szCs w:val="24"/>
          <w:lang w:eastAsia="en-GB"/>
        </w:rPr>
        <w:t>the night operation</w:t>
      </w:r>
      <w:r w:rsidR="00E07B93">
        <w:rPr>
          <w:rFonts w:ascii="Arial" w:hAnsi="Arial" w:cs="Arial"/>
          <w:color w:val="auto"/>
          <w:sz w:val="24"/>
          <w:szCs w:val="24"/>
          <w:lang w:eastAsia="en-GB"/>
        </w:rPr>
        <w:t>,</w:t>
      </w:r>
      <w:r w:rsidR="00F02921">
        <w:rPr>
          <w:rFonts w:ascii="Arial" w:hAnsi="Arial" w:cs="Arial"/>
          <w:color w:val="auto"/>
          <w:sz w:val="24"/>
          <w:szCs w:val="24"/>
          <w:lang w:eastAsia="en-GB"/>
        </w:rPr>
        <w:t xml:space="preserve"> including vehicle trunks </w:t>
      </w:r>
      <w:r w:rsidR="00C431E2">
        <w:rPr>
          <w:rFonts w:ascii="Arial" w:hAnsi="Arial" w:cs="Arial"/>
          <w:color w:val="auto"/>
          <w:sz w:val="24"/>
          <w:szCs w:val="24"/>
          <w:lang w:eastAsia="en-GB"/>
        </w:rPr>
        <w:t xml:space="preserve">through the Palletways </w:t>
      </w:r>
      <w:r w:rsidR="008E54EC">
        <w:rPr>
          <w:rFonts w:ascii="Arial" w:hAnsi="Arial" w:cs="Arial"/>
          <w:color w:val="auto"/>
          <w:sz w:val="24"/>
          <w:szCs w:val="24"/>
          <w:lang w:eastAsia="en-GB"/>
        </w:rPr>
        <w:t xml:space="preserve">network, partnership freight trunks and port runs. This may also include specialised </w:t>
      </w:r>
      <w:r w:rsidR="00305A16">
        <w:rPr>
          <w:rFonts w:ascii="Arial" w:hAnsi="Arial" w:cs="Arial"/>
          <w:color w:val="auto"/>
          <w:sz w:val="24"/>
          <w:szCs w:val="24"/>
          <w:lang w:eastAsia="en-GB"/>
        </w:rPr>
        <w:t xml:space="preserve">jobs to aid other companies </w:t>
      </w:r>
      <w:r w:rsidR="00146FC3">
        <w:rPr>
          <w:rFonts w:ascii="Arial" w:hAnsi="Arial" w:cs="Arial"/>
          <w:color w:val="auto"/>
          <w:sz w:val="24"/>
          <w:szCs w:val="24"/>
          <w:lang w:eastAsia="en-GB"/>
        </w:rPr>
        <w:t>that are</w:t>
      </w:r>
      <w:r w:rsidR="00305A16">
        <w:rPr>
          <w:rFonts w:ascii="Arial" w:hAnsi="Arial" w:cs="Arial"/>
          <w:color w:val="auto"/>
          <w:sz w:val="24"/>
          <w:szCs w:val="24"/>
          <w:lang w:eastAsia="en-GB"/>
        </w:rPr>
        <w:t xml:space="preserve"> part of the partnership.</w:t>
      </w:r>
    </w:p>
    <w:p w14:paraId="64EFA69E" w14:textId="7A33D6C3" w:rsidR="00305A16" w:rsidRDefault="00305A16" w:rsidP="00720437">
      <w:pPr>
        <w:pStyle w:val="NoSpacing"/>
        <w:numPr>
          <w:ilvl w:val="0"/>
          <w:numId w:val="27"/>
        </w:numPr>
        <w:rPr>
          <w:rFonts w:ascii="Arial" w:hAnsi="Arial" w:cs="Arial"/>
          <w:color w:val="auto"/>
          <w:sz w:val="24"/>
          <w:szCs w:val="24"/>
          <w:lang w:eastAsia="en-GB"/>
        </w:rPr>
      </w:pPr>
      <w:r>
        <w:rPr>
          <w:rFonts w:ascii="Arial" w:hAnsi="Arial" w:cs="Arial"/>
          <w:color w:val="auto"/>
          <w:sz w:val="24"/>
          <w:szCs w:val="24"/>
          <w:lang w:eastAsia="en-GB"/>
        </w:rPr>
        <w:t>Man</w:t>
      </w:r>
      <w:r w:rsidR="001B447C">
        <w:rPr>
          <w:rFonts w:ascii="Arial" w:hAnsi="Arial" w:cs="Arial"/>
          <w:color w:val="auto"/>
          <w:sz w:val="24"/>
          <w:szCs w:val="24"/>
          <w:lang w:eastAsia="en-GB"/>
        </w:rPr>
        <w:t>a</w:t>
      </w:r>
      <w:r>
        <w:rPr>
          <w:rFonts w:ascii="Arial" w:hAnsi="Arial" w:cs="Arial"/>
          <w:color w:val="auto"/>
          <w:sz w:val="24"/>
          <w:szCs w:val="24"/>
          <w:lang w:eastAsia="en-GB"/>
        </w:rPr>
        <w:t>ge</w:t>
      </w:r>
      <w:r w:rsidR="001B755A">
        <w:rPr>
          <w:rFonts w:ascii="Arial" w:hAnsi="Arial" w:cs="Arial"/>
          <w:color w:val="auto"/>
          <w:sz w:val="24"/>
          <w:szCs w:val="24"/>
          <w:lang w:eastAsia="en-GB"/>
        </w:rPr>
        <w:t>ment of</w:t>
      </w:r>
      <w:r>
        <w:rPr>
          <w:rFonts w:ascii="Arial" w:hAnsi="Arial" w:cs="Arial"/>
          <w:color w:val="auto"/>
          <w:sz w:val="24"/>
          <w:szCs w:val="24"/>
          <w:lang w:eastAsia="en-GB"/>
        </w:rPr>
        <w:t xml:space="preserve"> the operation of the three main depots </w:t>
      </w:r>
      <w:r w:rsidR="00005DFD">
        <w:rPr>
          <w:rFonts w:ascii="Arial" w:hAnsi="Arial" w:cs="Arial"/>
          <w:color w:val="auto"/>
          <w:sz w:val="24"/>
          <w:szCs w:val="24"/>
          <w:lang w:eastAsia="en-GB"/>
        </w:rPr>
        <w:t>in England at Preston, Leeds and Rugby, whilst keeping in contact with the depot in Northern Ireland communicating and resolving any issues that may arise.</w:t>
      </w:r>
    </w:p>
    <w:p w14:paraId="1FD1B2E5" w14:textId="4FAE7F46" w:rsidR="00C91A36" w:rsidRPr="00C91A36" w:rsidRDefault="00C91A36" w:rsidP="00C91A36">
      <w:pPr>
        <w:pStyle w:val="NoSpacing"/>
        <w:numPr>
          <w:ilvl w:val="0"/>
          <w:numId w:val="27"/>
        </w:numPr>
        <w:rPr>
          <w:rFonts w:ascii="Arial" w:hAnsi="Arial" w:cs="Arial"/>
          <w:color w:val="auto"/>
          <w:sz w:val="24"/>
          <w:szCs w:val="24"/>
          <w:lang w:eastAsia="en-GB"/>
        </w:rPr>
      </w:pPr>
      <w:r>
        <w:rPr>
          <w:rFonts w:ascii="Arial" w:hAnsi="Arial" w:cs="Arial"/>
          <w:color w:val="auto"/>
          <w:sz w:val="24"/>
          <w:szCs w:val="24"/>
          <w:lang w:eastAsia="en-GB"/>
        </w:rPr>
        <w:lastRenderedPageBreak/>
        <w:t xml:space="preserve">Facilitation of assessments for new and existing drivers to ensure driver performance meets company standards. </w:t>
      </w:r>
    </w:p>
    <w:p w14:paraId="58D7E173" w14:textId="1A33210F" w:rsidR="004D20C3" w:rsidRDefault="00DD58EA" w:rsidP="004D20C3">
      <w:pPr>
        <w:pStyle w:val="NoSpacing"/>
        <w:numPr>
          <w:ilvl w:val="0"/>
          <w:numId w:val="27"/>
        </w:numPr>
        <w:rPr>
          <w:rFonts w:ascii="Arial" w:hAnsi="Arial" w:cs="Arial"/>
          <w:color w:val="auto"/>
          <w:sz w:val="24"/>
          <w:szCs w:val="24"/>
          <w:lang w:eastAsia="en-GB"/>
        </w:rPr>
      </w:pPr>
      <w:r>
        <w:rPr>
          <w:rFonts w:ascii="Arial" w:hAnsi="Arial" w:cs="Arial"/>
          <w:color w:val="auto"/>
          <w:sz w:val="24"/>
          <w:szCs w:val="24"/>
          <w:lang w:eastAsia="en-GB"/>
        </w:rPr>
        <w:t>Manage</w:t>
      </w:r>
      <w:r w:rsidR="00C91A36">
        <w:rPr>
          <w:rFonts w:ascii="Arial" w:hAnsi="Arial" w:cs="Arial"/>
          <w:color w:val="auto"/>
          <w:sz w:val="24"/>
          <w:szCs w:val="24"/>
          <w:lang w:eastAsia="en-GB"/>
        </w:rPr>
        <w:t>ment of</w:t>
      </w:r>
      <w:r>
        <w:rPr>
          <w:rFonts w:ascii="Arial" w:hAnsi="Arial" w:cs="Arial"/>
          <w:color w:val="auto"/>
          <w:sz w:val="24"/>
          <w:szCs w:val="24"/>
          <w:lang w:eastAsia="en-GB"/>
        </w:rPr>
        <w:t xml:space="preserve"> a team of 20 drivers, three planners</w:t>
      </w:r>
      <w:r w:rsidR="00A44D94">
        <w:rPr>
          <w:rFonts w:ascii="Arial" w:hAnsi="Arial" w:cs="Arial"/>
          <w:color w:val="auto"/>
          <w:sz w:val="24"/>
          <w:szCs w:val="24"/>
          <w:lang w:eastAsia="en-GB"/>
        </w:rPr>
        <w:t>, twelve warehouse staff and three supervisor</w:t>
      </w:r>
      <w:r w:rsidR="00C91A36">
        <w:rPr>
          <w:rFonts w:ascii="Arial" w:hAnsi="Arial" w:cs="Arial"/>
          <w:color w:val="auto"/>
          <w:sz w:val="24"/>
          <w:szCs w:val="24"/>
          <w:lang w:eastAsia="en-GB"/>
        </w:rPr>
        <w:t>s.</w:t>
      </w:r>
    </w:p>
    <w:p w14:paraId="6CF0E1C0" w14:textId="1FB78D8A" w:rsidR="004D20C3" w:rsidRDefault="004D20C3" w:rsidP="004D20C3">
      <w:pPr>
        <w:pStyle w:val="NoSpacing"/>
        <w:numPr>
          <w:ilvl w:val="0"/>
          <w:numId w:val="27"/>
        </w:numPr>
        <w:rPr>
          <w:rFonts w:ascii="Arial" w:hAnsi="Arial" w:cs="Arial"/>
          <w:color w:val="auto"/>
          <w:sz w:val="24"/>
          <w:szCs w:val="24"/>
          <w:lang w:eastAsia="en-GB"/>
        </w:rPr>
      </w:pPr>
      <w:r>
        <w:rPr>
          <w:rFonts w:ascii="Arial" w:hAnsi="Arial" w:cs="Arial"/>
          <w:color w:val="auto"/>
          <w:sz w:val="24"/>
          <w:szCs w:val="24"/>
          <w:lang w:eastAsia="en-GB"/>
        </w:rPr>
        <w:t>Communicat</w:t>
      </w:r>
      <w:r w:rsidR="001B755A">
        <w:rPr>
          <w:rFonts w:ascii="Arial" w:hAnsi="Arial" w:cs="Arial"/>
          <w:color w:val="auto"/>
          <w:sz w:val="24"/>
          <w:szCs w:val="24"/>
          <w:lang w:eastAsia="en-GB"/>
        </w:rPr>
        <w:t>ion</w:t>
      </w:r>
      <w:r>
        <w:rPr>
          <w:rFonts w:ascii="Arial" w:hAnsi="Arial" w:cs="Arial"/>
          <w:color w:val="auto"/>
          <w:sz w:val="24"/>
          <w:szCs w:val="24"/>
          <w:lang w:eastAsia="en-GB"/>
        </w:rPr>
        <w:t xml:space="preserve"> with the customs team to </w:t>
      </w:r>
      <w:r w:rsidR="00C91A36">
        <w:rPr>
          <w:rFonts w:ascii="Arial" w:hAnsi="Arial" w:cs="Arial"/>
          <w:color w:val="auto"/>
          <w:sz w:val="24"/>
          <w:szCs w:val="24"/>
          <w:lang w:eastAsia="en-GB"/>
        </w:rPr>
        <w:t>ensur</w:t>
      </w:r>
      <w:r>
        <w:rPr>
          <w:rFonts w:ascii="Arial" w:hAnsi="Arial" w:cs="Arial"/>
          <w:color w:val="auto"/>
          <w:sz w:val="24"/>
          <w:szCs w:val="24"/>
          <w:lang w:eastAsia="en-GB"/>
        </w:rPr>
        <w:t xml:space="preserve">e freight </w:t>
      </w:r>
      <w:r w:rsidR="00EC5893">
        <w:rPr>
          <w:rFonts w:ascii="Arial" w:hAnsi="Arial" w:cs="Arial"/>
          <w:color w:val="auto"/>
          <w:sz w:val="24"/>
          <w:szCs w:val="24"/>
          <w:lang w:eastAsia="en-GB"/>
        </w:rPr>
        <w:t>shipping</w:t>
      </w:r>
      <w:r w:rsidR="001B755A">
        <w:rPr>
          <w:rFonts w:ascii="Arial" w:hAnsi="Arial" w:cs="Arial"/>
          <w:color w:val="auto"/>
          <w:sz w:val="24"/>
          <w:szCs w:val="24"/>
          <w:lang w:eastAsia="en-GB"/>
        </w:rPr>
        <w:t>s</w:t>
      </w:r>
      <w:r>
        <w:rPr>
          <w:rFonts w:ascii="Arial" w:hAnsi="Arial" w:cs="Arial"/>
          <w:color w:val="auto"/>
          <w:sz w:val="24"/>
          <w:szCs w:val="24"/>
          <w:lang w:eastAsia="en-GB"/>
        </w:rPr>
        <w:t xml:space="preserve"> </w:t>
      </w:r>
      <w:r w:rsidR="00C91A36">
        <w:rPr>
          <w:rFonts w:ascii="Arial" w:hAnsi="Arial" w:cs="Arial"/>
          <w:color w:val="auto"/>
          <w:sz w:val="24"/>
          <w:szCs w:val="24"/>
          <w:lang w:eastAsia="en-GB"/>
        </w:rPr>
        <w:t xml:space="preserve">are </w:t>
      </w:r>
      <w:r w:rsidR="00EC5893">
        <w:rPr>
          <w:rFonts w:ascii="Arial" w:hAnsi="Arial" w:cs="Arial"/>
          <w:color w:val="auto"/>
          <w:sz w:val="24"/>
          <w:szCs w:val="24"/>
          <w:lang w:eastAsia="en-GB"/>
        </w:rPr>
        <w:t xml:space="preserve">dealt with in a timely manner. </w:t>
      </w:r>
    </w:p>
    <w:p w14:paraId="70116EF2" w14:textId="7BDBB67C" w:rsidR="004D20C3" w:rsidRDefault="004D20C3" w:rsidP="004D20C3">
      <w:pPr>
        <w:pStyle w:val="NoSpacing"/>
        <w:numPr>
          <w:ilvl w:val="0"/>
          <w:numId w:val="27"/>
        </w:numPr>
        <w:rPr>
          <w:rFonts w:ascii="Arial" w:hAnsi="Arial" w:cs="Arial"/>
          <w:color w:val="auto"/>
          <w:sz w:val="24"/>
          <w:szCs w:val="24"/>
          <w:lang w:eastAsia="en-GB"/>
        </w:rPr>
      </w:pPr>
      <w:r>
        <w:rPr>
          <w:rFonts w:ascii="Arial" w:hAnsi="Arial" w:cs="Arial"/>
          <w:color w:val="auto"/>
          <w:sz w:val="24"/>
          <w:szCs w:val="24"/>
          <w:lang w:eastAsia="en-GB"/>
        </w:rPr>
        <w:t xml:space="preserve">Dealing with any disciplinary processes </w:t>
      </w:r>
      <w:r w:rsidR="00904100">
        <w:rPr>
          <w:rFonts w:ascii="Arial" w:hAnsi="Arial" w:cs="Arial"/>
          <w:color w:val="auto"/>
          <w:sz w:val="24"/>
          <w:szCs w:val="24"/>
          <w:lang w:eastAsia="en-GB"/>
        </w:rPr>
        <w:t xml:space="preserve">that may arise </w:t>
      </w:r>
      <w:r w:rsidR="001B755A">
        <w:rPr>
          <w:rFonts w:ascii="Arial" w:hAnsi="Arial" w:cs="Arial"/>
          <w:color w:val="auto"/>
          <w:sz w:val="24"/>
          <w:szCs w:val="24"/>
          <w:lang w:eastAsia="en-GB"/>
        </w:rPr>
        <w:t>up to</w:t>
      </w:r>
      <w:r w:rsidR="00904100">
        <w:rPr>
          <w:rFonts w:ascii="Arial" w:hAnsi="Arial" w:cs="Arial"/>
          <w:color w:val="auto"/>
          <w:sz w:val="24"/>
          <w:szCs w:val="24"/>
          <w:lang w:eastAsia="en-GB"/>
        </w:rPr>
        <w:t xml:space="preserve"> and including dismissal proceedings.</w:t>
      </w:r>
    </w:p>
    <w:p w14:paraId="67DA1ED7" w14:textId="293052C7" w:rsidR="00904100" w:rsidRDefault="00E509E6" w:rsidP="004D20C3">
      <w:pPr>
        <w:pStyle w:val="NoSpacing"/>
        <w:numPr>
          <w:ilvl w:val="0"/>
          <w:numId w:val="27"/>
        </w:numPr>
        <w:rPr>
          <w:rFonts w:ascii="Arial" w:hAnsi="Arial" w:cs="Arial"/>
          <w:color w:val="auto"/>
          <w:sz w:val="24"/>
          <w:szCs w:val="24"/>
          <w:lang w:eastAsia="en-GB"/>
        </w:rPr>
      </w:pPr>
      <w:r>
        <w:rPr>
          <w:rFonts w:ascii="Arial" w:hAnsi="Arial" w:cs="Arial"/>
          <w:color w:val="auto"/>
          <w:sz w:val="24"/>
          <w:szCs w:val="24"/>
          <w:lang w:eastAsia="en-GB"/>
        </w:rPr>
        <w:t>Ensuring</w:t>
      </w:r>
      <w:r w:rsidR="00904100">
        <w:rPr>
          <w:rFonts w:ascii="Arial" w:hAnsi="Arial" w:cs="Arial"/>
          <w:color w:val="auto"/>
          <w:sz w:val="24"/>
          <w:szCs w:val="24"/>
          <w:lang w:eastAsia="en-GB"/>
        </w:rPr>
        <w:t xml:space="preserve"> all members of staff across the depots </w:t>
      </w:r>
      <w:r>
        <w:rPr>
          <w:rFonts w:ascii="Arial" w:hAnsi="Arial" w:cs="Arial"/>
          <w:color w:val="auto"/>
          <w:sz w:val="24"/>
          <w:szCs w:val="24"/>
          <w:lang w:eastAsia="en-GB"/>
        </w:rPr>
        <w:t>are always compliant with health and safety</w:t>
      </w:r>
      <w:r w:rsidR="00904100">
        <w:rPr>
          <w:rFonts w:ascii="Arial" w:hAnsi="Arial" w:cs="Arial"/>
          <w:color w:val="auto"/>
          <w:sz w:val="24"/>
          <w:szCs w:val="24"/>
          <w:lang w:eastAsia="en-GB"/>
        </w:rPr>
        <w:t xml:space="preserve"> </w:t>
      </w:r>
      <w:r w:rsidR="00711801">
        <w:rPr>
          <w:rFonts w:ascii="Arial" w:hAnsi="Arial" w:cs="Arial"/>
          <w:color w:val="auto"/>
          <w:sz w:val="24"/>
          <w:szCs w:val="24"/>
          <w:lang w:eastAsia="en-GB"/>
        </w:rPr>
        <w:t>including on site rules.</w:t>
      </w:r>
    </w:p>
    <w:p w14:paraId="35DE11B9" w14:textId="659A0C76" w:rsidR="00711801" w:rsidRDefault="00711801" w:rsidP="004D20C3">
      <w:pPr>
        <w:pStyle w:val="NoSpacing"/>
        <w:numPr>
          <w:ilvl w:val="0"/>
          <w:numId w:val="27"/>
        </w:numPr>
        <w:rPr>
          <w:rFonts w:ascii="Arial" w:hAnsi="Arial" w:cs="Arial"/>
          <w:color w:val="auto"/>
          <w:sz w:val="24"/>
          <w:szCs w:val="24"/>
          <w:lang w:eastAsia="en-GB"/>
        </w:rPr>
      </w:pPr>
      <w:r>
        <w:rPr>
          <w:rFonts w:ascii="Arial" w:hAnsi="Arial" w:cs="Arial"/>
          <w:color w:val="auto"/>
          <w:sz w:val="24"/>
          <w:szCs w:val="24"/>
          <w:lang w:eastAsia="en-GB"/>
        </w:rPr>
        <w:t xml:space="preserve">Contact with HGV drivers throughout the night to ensure they are meeting bookings and </w:t>
      </w:r>
      <w:r w:rsidR="005B2D56">
        <w:rPr>
          <w:rFonts w:ascii="Arial" w:hAnsi="Arial" w:cs="Arial"/>
          <w:color w:val="auto"/>
          <w:sz w:val="24"/>
          <w:szCs w:val="24"/>
          <w:lang w:eastAsia="en-GB"/>
        </w:rPr>
        <w:t>arriving to the</w:t>
      </w:r>
      <w:r w:rsidR="00E509E6">
        <w:rPr>
          <w:rFonts w:ascii="Arial" w:hAnsi="Arial" w:cs="Arial"/>
          <w:color w:val="auto"/>
          <w:sz w:val="24"/>
          <w:szCs w:val="24"/>
          <w:lang w:eastAsia="en-GB"/>
        </w:rPr>
        <w:t>ir</w:t>
      </w:r>
      <w:r w:rsidR="005B2D56">
        <w:rPr>
          <w:rFonts w:ascii="Arial" w:hAnsi="Arial" w:cs="Arial"/>
          <w:color w:val="auto"/>
          <w:sz w:val="24"/>
          <w:szCs w:val="24"/>
          <w:lang w:eastAsia="en-GB"/>
        </w:rPr>
        <w:t xml:space="preserve"> delivery/collection point in good time, dealing with any issues that may arise </w:t>
      </w:r>
      <w:r w:rsidR="00E509E6">
        <w:rPr>
          <w:rFonts w:ascii="Arial" w:hAnsi="Arial" w:cs="Arial"/>
          <w:color w:val="auto"/>
          <w:sz w:val="24"/>
          <w:szCs w:val="24"/>
          <w:lang w:eastAsia="en-GB"/>
        </w:rPr>
        <w:t xml:space="preserve">on their behalf </w:t>
      </w:r>
      <w:r w:rsidR="005B2D56">
        <w:rPr>
          <w:rFonts w:ascii="Arial" w:hAnsi="Arial" w:cs="Arial"/>
          <w:color w:val="auto"/>
          <w:sz w:val="24"/>
          <w:szCs w:val="24"/>
          <w:lang w:eastAsia="en-GB"/>
        </w:rPr>
        <w:t>e.g. breakdowns, road closures etc.</w:t>
      </w:r>
    </w:p>
    <w:p w14:paraId="235AA41A" w14:textId="77777777" w:rsidR="005B2D56" w:rsidRDefault="000D334E" w:rsidP="004D20C3">
      <w:pPr>
        <w:pStyle w:val="NoSpacing"/>
        <w:numPr>
          <w:ilvl w:val="0"/>
          <w:numId w:val="27"/>
        </w:numPr>
        <w:rPr>
          <w:rFonts w:ascii="Arial" w:hAnsi="Arial" w:cs="Arial"/>
          <w:color w:val="auto"/>
          <w:sz w:val="24"/>
          <w:szCs w:val="24"/>
          <w:lang w:eastAsia="en-GB"/>
        </w:rPr>
      </w:pPr>
      <w:r>
        <w:rPr>
          <w:rFonts w:ascii="Arial" w:hAnsi="Arial" w:cs="Arial"/>
          <w:color w:val="auto"/>
          <w:sz w:val="24"/>
          <w:szCs w:val="24"/>
          <w:lang w:eastAsia="en-GB"/>
        </w:rPr>
        <w:t>Monitoring performance and restructuring procedures when needed to improve KPI performances.</w:t>
      </w:r>
    </w:p>
    <w:p w14:paraId="78AF8033" w14:textId="76F5D628" w:rsidR="001B0CCA" w:rsidRDefault="002E140E" w:rsidP="004D20C3">
      <w:pPr>
        <w:pStyle w:val="NoSpacing"/>
        <w:numPr>
          <w:ilvl w:val="0"/>
          <w:numId w:val="27"/>
        </w:numPr>
        <w:rPr>
          <w:rFonts w:ascii="Arial" w:hAnsi="Arial" w:cs="Arial"/>
          <w:color w:val="auto"/>
          <w:sz w:val="24"/>
          <w:szCs w:val="24"/>
          <w:lang w:eastAsia="en-GB"/>
        </w:rPr>
      </w:pPr>
      <w:r>
        <w:rPr>
          <w:rFonts w:ascii="Arial" w:hAnsi="Arial" w:cs="Arial"/>
          <w:color w:val="auto"/>
          <w:sz w:val="24"/>
          <w:szCs w:val="24"/>
          <w:lang w:eastAsia="en-GB"/>
        </w:rPr>
        <w:t xml:space="preserve">Ensuring </w:t>
      </w:r>
      <w:r w:rsidR="001B0CCA">
        <w:rPr>
          <w:rFonts w:ascii="Arial" w:hAnsi="Arial" w:cs="Arial"/>
          <w:color w:val="auto"/>
          <w:sz w:val="24"/>
          <w:szCs w:val="24"/>
          <w:lang w:eastAsia="en-GB"/>
        </w:rPr>
        <w:t>periodic inspection</w:t>
      </w:r>
      <w:r>
        <w:rPr>
          <w:rFonts w:ascii="Arial" w:hAnsi="Arial" w:cs="Arial"/>
          <w:color w:val="auto"/>
          <w:sz w:val="24"/>
          <w:szCs w:val="24"/>
          <w:lang w:eastAsia="en-GB"/>
        </w:rPr>
        <w:t>s and</w:t>
      </w:r>
      <w:r w:rsidR="001B0CCA">
        <w:rPr>
          <w:rFonts w:ascii="Arial" w:hAnsi="Arial" w:cs="Arial"/>
          <w:color w:val="auto"/>
          <w:sz w:val="24"/>
          <w:szCs w:val="24"/>
          <w:lang w:eastAsia="en-GB"/>
        </w:rPr>
        <w:t xml:space="preserve"> MOT</w:t>
      </w:r>
      <w:r w:rsidR="00046CBC">
        <w:rPr>
          <w:rFonts w:ascii="Arial" w:hAnsi="Arial" w:cs="Arial"/>
          <w:color w:val="auto"/>
          <w:sz w:val="24"/>
          <w:szCs w:val="24"/>
          <w:lang w:eastAsia="en-GB"/>
        </w:rPr>
        <w:t xml:space="preserve">s are carried out </w:t>
      </w:r>
      <w:r>
        <w:rPr>
          <w:rFonts w:ascii="Arial" w:hAnsi="Arial" w:cs="Arial"/>
          <w:color w:val="auto"/>
          <w:sz w:val="24"/>
          <w:szCs w:val="24"/>
          <w:lang w:eastAsia="en-GB"/>
        </w:rPr>
        <w:t xml:space="preserve">on time </w:t>
      </w:r>
      <w:r w:rsidR="00C20848">
        <w:rPr>
          <w:rFonts w:ascii="Arial" w:hAnsi="Arial" w:cs="Arial"/>
          <w:color w:val="auto"/>
          <w:sz w:val="24"/>
          <w:szCs w:val="24"/>
          <w:lang w:eastAsia="en-GB"/>
        </w:rPr>
        <w:t xml:space="preserve">so that vehicles remain compliant. </w:t>
      </w:r>
    </w:p>
    <w:p w14:paraId="5AAC2F98" w14:textId="7305A67B" w:rsidR="00435280" w:rsidRPr="00435280" w:rsidRDefault="00C20848" w:rsidP="00435280">
      <w:pPr>
        <w:pStyle w:val="NoSpacing"/>
        <w:numPr>
          <w:ilvl w:val="0"/>
          <w:numId w:val="27"/>
        </w:numPr>
        <w:rPr>
          <w:rFonts w:ascii="Arial" w:hAnsi="Arial" w:cs="Arial"/>
          <w:color w:val="auto"/>
          <w:sz w:val="24"/>
          <w:szCs w:val="24"/>
          <w:lang w:eastAsia="en-GB"/>
        </w:rPr>
      </w:pPr>
      <w:r>
        <w:rPr>
          <w:rFonts w:ascii="Arial" w:hAnsi="Arial" w:cs="Arial"/>
          <w:color w:val="auto"/>
          <w:sz w:val="24"/>
          <w:szCs w:val="24"/>
          <w:lang w:eastAsia="en-GB"/>
        </w:rPr>
        <w:t xml:space="preserve">Effectively communicating </w:t>
      </w:r>
      <w:r w:rsidR="001032ED">
        <w:rPr>
          <w:rFonts w:ascii="Arial" w:hAnsi="Arial" w:cs="Arial"/>
          <w:color w:val="auto"/>
          <w:sz w:val="24"/>
          <w:szCs w:val="24"/>
          <w:lang w:eastAsia="en-GB"/>
        </w:rPr>
        <w:t xml:space="preserve">with </w:t>
      </w:r>
      <w:r w:rsidR="00435280">
        <w:rPr>
          <w:rFonts w:ascii="Arial" w:hAnsi="Arial" w:cs="Arial"/>
          <w:color w:val="auto"/>
          <w:sz w:val="24"/>
          <w:szCs w:val="24"/>
          <w:lang w:eastAsia="en-GB"/>
        </w:rPr>
        <w:t>the day shift manager to ensure smooth handover between shifts.</w:t>
      </w:r>
    </w:p>
    <w:p w14:paraId="1BA3A00C" w14:textId="77777777" w:rsidR="00F02921" w:rsidRPr="00F5365D" w:rsidRDefault="00F02921" w:rsidP="00146FC3">
      <w:pPr>
        <w:pStyle w:val="NoSpacing"/>
        <w:ind w:left="360"/>
        <w:rPr>
          <w:rFonts w:ascii="Arial" w:hAnsi="Arial" w:cs="Arial"/>
          <w:color w:val="auto"/>
          <w:sz w:val="24"/>
          <w:szCs w:val="24"/>
          <w:lang w:eastAsia="en-GB"/>
        </w:rPr>
      </w:pPr>
    </w:p>
    <w:p w14:paraId="6F3FC047" w14:textId="77777777" w:rsidR="00020B1C" w:rsidRDefault="00020B1C" w:rsidP="000C333F">
      <w:pPr>
        <w:pStyle w:val="NoSpacing"/>
        <w:ind w:left="0"/>
        <w:rPr>
          <w:rFonts w:ascii="Arial" w:hAnsi="Arial" w:cs="Arial"/>
          <w:b/>
          <w:bCs/>
          <w:color w:val="auto"/>
          <w:sz w:val="24"/>
          <w:szCs w:val="24"/>
          <w:lang w:eastAsia="en-GB"/>
        </w:rPr>
      </w:pPr>
    </w:p>
    <w:p w14:paraId="10C31287" w14:textId="77777777" w:rsidR="00CA7684" w:rsidRDefault="008E5B4A" w:rsidP="000C333F">
      <w:pPr>
        <w:pStyle w:val="NoSpacing"/>
        <w:ind w:left="0"/>
        <w:rPr>
          <w:rFonts w:ascii="Arial" w:hAnsi="Arial" w:cs="Arial"/>
          <w:b/>
          <w:bCs/>
          <w:color w:val="auto"/>
          <w:sz w:val="24"/>
          <w:szCs w:val="24"/>
          <w:lang w:eastAsia="en-GB"/>
        </w:rPr>
      </w:pPr>
      <w:r>
        <w:rPr>
          <w:rFonts w:ascii="Arial" w:hAnsi="Arial" w:cs="Arial"/>
          <w:b/>
          <w:bCs/>
          <w:color w:val="auto"/>
          <w:sz w:val="24"/>
          <w:szCs w:val="24"/>
          <w:lang w:eastAsia="en-GB"/>
        </w:rPr>
        <w:t>CPI Euromix</w:t>
      </w:r>
      <w:r w:rsidR="00CA7684">
        <w:rPr>
          <w:rFonts w:ascii="Arial" w:hAnsi="Arial" w:cs="Arial"/>
          <w:b/>
          <w:bCs/>
          <w:color w:val="auto"/>
          <w:sz w:val="24"/>
          <w:szCs w:val="24"/>
          <w:lang w:eastAsia="en-GB"/>
        </w:rPr>
        <w:t>,</w:t>
      </w:r>
      <w:r w:rsidR="000C333F">
        <w:rPr>
          <w:rFonts w:ascii="Arial" w:hAnsi="Arial" w:cs="Arial"/>
          <w:b/>
          <w:bCs/>
          <w:color w:val="auto"/>
          <w:sz w:val="24"/>
          <w:szCs w:val="24"/>
          <w:lang w:eastAsia="en-GB"/>
        </w:rPr>
        <w:t xml:space="preserve"> </w:t>
      </w:r>
      <w:r w:rsidR="00CA7684">
        <w:rPr>
          <w:rFonts w:ascii="Arial" w:hAnsi="Arial" w:cs="Arial"/>
          <w:b/>
          <w:bCs/>
          <w:color w:val="auto"/>
          <w:sz w:val="24"/>
          <w:szCs w:val="24"/>
          <w:lang w:eastAsia="en-GB"/>
        </w:rPr>
        <w:t>Irlam</w:t>
      </w:r>
    </w:p>
    <w:p w14:paraId="26AA76F2" w14:textId="77777777" w:rsidR="00CA7684" w:rsidRPr="001E48D5" w:rsidRDefault="00E658A6" w:rsidP="0003676A">
      <w:pPr>
        <w:pStyle w:val="NoSpacing"/>
        <w:ind w:left="0"/>
        <w:rPr>
          <w:rFonts w:ascii="Arial" w:hAnsi="Arial" w:cs="Arial"/>
          <w:i/>
          <w:iCs/>
          <w:color w:val="auto"/>
          <w:szCs w:val="20"/>
          <w:lang w:eastAsia="en-GB"/>
        </w:rPr>
      </w:pPr>
      <w:r w:rsidRPr="001E48D5">
        <w:rPr>
          <w:rFonts w:ascii="Arial" w:hAnsi="Arial" w:cs="Arial"/>
          <w:i/>
          <w:iCs/>
          <w:color w:val="auto"/>
          <w:sz w:val="24"/>
          <w:szCs w:val="24"/>
          <w:lang w:eastAsia="en-GB"/>
        </w:rPr>
        <w:t>(June 2019</w:t>
      </w:r>
      <w:r w:rsidR="00B22761" w:rsidRPr="001E48D5">
        <w:rPr>
          <w:rFonts w:ascii="Arial" w:hAnsi="Arial" w:cs="Arial"/>
          <w:i/>
          <w:iCs/>
          <w:color w:val="auto"/>
          <w:sz w:val="24"/>
          <w:szCs w:val="24"/>
          <w:lang w:eastAsia="en-GB"/>
        </w:rPr>
        <w:t xml:space="preserve"> </w:t>
      </w:r>
      <w:r w:rsidR="00C40490" w:rsidRPr="001E48D5">
        <w:rPr>
          <w:rFonts w:ascii="Arial" w:hAnsi="Arial" w:cs="Arial"/>
          <w:i/>
          <w:iCs/>
          <w:color w:val="auto"/>
          <w:sz w:val="24"/>
          <w:szCs w:val="24"/>
          <w:lang w:eastAsia="en-GB"/>
        </w:rPr>
        <w:t xml:space="preserve">– </w:t>
      </w:r>
      <w:r w:rsidR="00576393" w:rsidRPr="001E48D5">
        <w:rPr>
          <w:rFonts w:ascii="Arial" w:hAnsi="Arial" w:cs="Arial"/>
          <w:i/>
          <w:iCs/>
          <w:color w:val="auto"/>
          <w:sz w:val="24"/>
          <w:szCs w:val="24"/>
          <w:lang w:eastAsia="en-GB"/>
        </w:rPr>
        <w:t>June 2021)</w:t>
      </w:r>
    </w:p>
    <w:p w14:paraId="74A1FAB4" w14:textId="77777777" w:rsidR="007F6CE9" w:rsidRDefault="007F6CE9" w:rsidP="0003676A">
      <w:pPr>
        <w:pStyle w:val="NoSpacing"/>
        <w:ind w:left="0"/>
        <w:rPr>
          <w:rFonts w:ascii="Arial" w:hAnsi="Arial" w:cs="Arial"/>
          <w:i/>
          <w:iCs/>
          <w:color w:val="auto"/>
          <w:szCs w:val="20"/>
          <w:lang w:eastAsia="en-GB"/>
        </w:rPr>
      </w:pPr>
    </w:p>
    <w:p w14:paraId="051BAE99" w14:textId="77777777" w:rsidR="007F6CE9" w:rsidRPr="001E48D5" w:rsidRDefault="007F6CE9" w:rsidP="0090307E">
      <w:pPr>
        <w:pStyle w:val="NoSpacing"/>
        <w:ind w:left="0"/>
        <w:rPr>
          <w:rFonts w:ascii="Arial" w:hAnsi="Arial" w:cs="Arial"/>
          <w:color w:val="auto"/>
          <w:sz w:val="24"/>
          <w:szCs w:val="24"/>
          <w:lang w:eastAsia="en-GB"/>
        </w:rPr>
      </w:pPr>
      <w:r w:rsidRPr="001E48D5">
        <w:rPr>
          <w:rFonts w:ascii="Arial" w:hAnsi="Arial" w:cs="Arial"/>
          <w:color w:val="auto"/>
          <w:sz w:val="24"/>
          <w:szCs w:val="24"/>
          <w:lang w:eastAsia="en-GB"/>
        </w:rPr>
        <w:t>Achievements</w:t>
      </w:r>
      <w:r w:rsidRPr="001E48D5">
        <w:rPr>
          <w:rFonts w:ascii="Arial" w:hAnsi="Arial" w:cs="Arial"/>
          <w:i/>
          <w:iCs/>
          <w:color w:val="auto"/>
          <w:sz w:val="24"/>
          <w:szCs w:val="24"/>
          <w:lang w:eastAsia="en-GB"/>
        </w:rPr>
        <w:t xml:space="preserve"> </w:t>
      </w:r>
      <w:r w:rsidRPr="001E48D5">
        <w:rPr>
          <w:rFonts w:ascii="Arial" w:hAnsi="Arial" w:cs="Arial"/>
          <w:color w:val="auto"/>
          <w:sz w:val="24"/>
          <w:szCs w:val="24"/>
          <w:lang w:eastAsia="en-GB"/>
        </w:rPr>
        <w:t>and responsibilities</w:t>
      </w:r>
      <w:r w:rsidR="0090307E" w:rsidRPr="001E48D5">
        <w:rPr>
          <w:rFonts w:ascii="Arial" w:hAnsi="Arial" w:cs="Arial"/>
          <w:color w:val="auto"/>
          <w:sz w:val="24"/>
          <w:szCs w:val="24"/>
          <w:lang w:eastAsia="en-GB"/>
        </w:rPr>
        <w:t>:</w:t>
      </w:r>
    </w:p>
    <w:p w14:paraId="1205E9F1" w14:textId="77777777" w:rsidR="007F6CE9" w:rsidRPr="001E48D5" w:rsidRDefault="007F6CE9" w:rsidP="0003676A">
      <w:pPr>
        <w:pStyle w:val="NoSpacing"/>
        <w:ind w:left="0"/>
        <w:rPr>
          <w:rFonts w:ascii="Arial" w:hAnsi="Arial" w:cs="Arial"/>
          <w:color w:val="auto"/>
          <w:sz w:val="24"/>
          <w:szCs w:val="24"/>
          <w:lang w:eastAsia="en-GB"/>
        </w:rPr>
      </w:pPr>
    </w:p>
    <w:p w14:paraId="07EC8B89" w14:textId="77777777" w:rsidR="0090307E" w:rsidRPr="001E48D5" w:rsidRDefault="0090307E" w:rsidP="0090307E">
      <w:pPr>
        <w:pStyle w:val="NoSpacing"/>
        <w:numPr>
          <w:ilvl w:val="0"/>
          <w:numId w:val="22"/>
        </w:numPr>
        <w:rPr>
          <w:rFonts w:ascii="Arial" w:hAnsi="Arial" w:cs="Arial"/>
          <w:color w:val="auto"/>
          <w:sz w:val="24"/>
          <w:szCs w:val="24"/>
          <w:lang w:eastAsia="en-GB"/>
        </w:rPr>
      </w:pPr>
      <w:r w:rsidRPr="001E48D5">
        <w:rPr>
          <w:rFonts w:ascii="Arial" w:hAnsi="Arial" w:cs="Arial"/>
          <w:color w:val="auto"/>
          <w:sz w:val="24"/>
          <w:szCs w:val="24"/>
          <w:lang w:eastAsia="en-GB"/>
        </w:rPr>
        <w:t>Operation of various vehicles, including :</w:t>
      </w:r>
    </w:p>
    <w:p w14:paraId="18B1B71A" w14:textId="77777777" w:rsidR="009E3B58" w:rsidRPr="001E48D5" w:rsidRDefault="0090307E" w:rsidP="0090307E">
      <w:pPr>
        <w:pStyle w:val="NoSpacing"/>
        <w:numPr>
          <w:ilvl w:val="0"/>
          <w:numId w:val="18"/>
        </w:numPr>
        <w:rPr>
          <w:rFonts w:ascii="Arial" w:hAnsi="Arial" w:cs="Arial"/>
          <w:color w:val="auto"/>
          <w:sz w:val="24"/>
          <w:szCs w:val="24"/>
          <w:lang w:eastAsia="en-GB"/>
        </w:rPr>
      </w:pPr>
      <w:r w:rsidRPr="001E48D5">
        <w:rPr>
          <w:rFonts w:ascii="Arial" w:hAnsi="Arial" w:cs="Arial"/>
          <w:color w:val="auto"/>
          <w:sz w:val="24"/>
          <w:szCs w:val="24"/>
          <w:lang w:eastAsia="en-GB"/>
        </w:rPr>
        <w:t>HGV C</w:t>
      </w:r>
      <w:r w:rsidR="009E3B58" w:rsidRPr="001E48D5">
        <w:rPr>
          <w:rFonts w:ascii="Arial" w:hAnsi="Arial" w:cs="Arial"/>
          <w:color w:val="auto"/>
          <w:sz w:val="24"/>
          <w:szCs w:val="24"/>
          <w:lang w:eastAsia="en-GB"/>
        </w:rPr>
        <w:t>lass 1</w:t>
      </w:r>
    </w:p>
    <w:p w14:paraId="74CA19FD" w14:textId="77777777" w:rsidR="0090307E" w:rsidRPr="001E48D5" w:rsidRDefault="0090307E" w:rsidP="0090307E">
      <w:pPr>
        <w:pStyle w:val="NoSpacing"/>
        <w:numPr>
          <w:ilvl w:val="0"/>
          <w:numId w:val="18"/>
        </w:numPr>
        <w:rPr>
          <w:rFonts w:ascii="Arial" w:hAnsi="Arial" w:cs="Arial"/>
          <w:color w:val="auto"/>
          <w:sz w:val="24"/>
          <w:szCs w:val="24"/>
          <w:lang w:eastAsia="en-GB"/>
        </w:rPr>
      </w:pPr>
      <w:r w:rsidRPr="001E48D5">
        <w:rPr>
          <w:rFonts w:ascii="Arial" w:hAnsi="Arial" w:cs="Arial"/>
          <w:color w:val="auto"/>
          <w:sz w:val="24"/>
          <w:szCs w:val="24"/>
          <w:lang w:eastAsia="en-GB"/>
        </w:rPr>
        <w:t>HGV Class 2</w:t>
      </w:r>
    </w:p>
    <w:p w14:paraId="0853EBEF" w14:textId="77777777" w:rsidR="0090307E" w:rsidRPr="001E48D5" w:rsidRDefault="0090307E" w:rsidP="0090307E">
      <w:pPr>
        <w:pStyle w:val="NoSpacing"/>
        <w:numPr>
          <w:ilvl w:val="0"/>
          <w:numId w:val="18"/>
        </w:numPr>
        <w:rPr>
          <w:rFonts w:ascii="Arial" w:hAnsi="Arial" w:cs="Arial"/>
          <w:color w:val="auto"/>
          <w:sz w:val="24"/>
          <w:szCs w:val="24"/>
          <w:lang w:eastAsia="en-GB"/>
        </w:rPr>
      </w:pPr>
      <w:r w:rsidRPr="001E48D5">
        <w:rPr>
          <w:rFonts w:ascii="Arial" w:hAnsi="Arial" w:cs="Arial"/>
          <w:color w:val="auto"/>
          <w:sz w:val="24"/>
          <w:szCs w:val="24"/>
          <w:lang w:eastAsia="en-GB"/>
        </w:rPr>
        <w:t xml:space="preserve">3B IPAF (Mobile Articulated Boom) </w:t>
      </w:r>
    </w:p>
    <w:p w14:paraId="168EEE64" w14:textId="77777777" w:rsidR="0090307E" w:rsidRPr="001E48D5" w:rsidRDefault="0090307E" w:rsidP="0090307E">
      <w:pPr>
        <w:pStyle w:val="NoSpacing"/>
        <w:numPr>
          <w:ilvl w:val="0"/>
          <w:numId w:val="18"/>
        </w:numPr>
        <w:rPr>
          <w:rFonts w:ascii="Arial" w:hAnsi="Arial" w:cs="Arial"/>
          <w:color w:val="auto"/>
          <w:sz w:val="24"/>
          <w:szCs w:val="24"/>
          <w:lang w:eastAsia="en-GB"/>
        </w:rPr>
      </w:pPr>
      <w:r w:rsidRPr="001E48D5">
        <w:rPr>
          <w:rFonts w:ascii="Arial" w:hAnsi="Arial" w:cs="Arial"/>
          <w:color w:val="auto"/>
          <w:sz w:val="24"/>
          <w:szCs w:val="24"/>
          <w:lang w:eastAsia="en-GB"/>
        </w:rPr>
        <w:t>In-house FLT</w:t>
      </w:r>
    </w:p>
    <w:p w14:paraId="045C3F82" w14:textId="77777777" w:rsidR="0090307E" w:rsidRPr="001E48D5" w:rsidRDefault="0090307E" w:rsidP="0090307E">
      <w:pPr>
        <w:pStyle w:val="NoSpacing"/>
        <w:numPr>
          <w:ilvl w:val="0"/>
          <w:numId w:val="18"/>
        </w:numPr>
        <w:rPr>
          <w:rFonts w:ascii="Arial" w:hAnsi="Arial" w:cs="Arial"/>
          <w:color w:val="auto"/>
          <w:sz w:val="24"/>
          <w:szCs w:val="24"/>
          <w:lang w:eastAsia="en-GB"/>
        </w:rPr>
      </w:pPr>
      <w:r w:rsidRPr="001E48D5">
        <w:rPr>
          <w:rFonts w:ascii="Arial" w:hAnsi="Arial" w:cs="Arial"/>
          <w:color w:val="auto"/>
          <w:sz w:val="24"/>
          <w:szCs w:val="24"/>
          <w:lang w:eastAsia="en-GB"/>
        </w:rPr>
        <w:t>In-house Digger</w:t>
      </w:r>
    </w:p>
    <w:p w14:paraId="61FD1526" w14:textId="42EA8618" w:rsidR="0090307E" w:rsidRPr="001E48D5" w:rsidRDefault="000C333F" w:rsidP="0090307E">
      <w:pPr>
        <w:pStyle w:val="NoSpacing"/>
        <w:numPr>
          <w:ilvl w:val="0"/>
          <w:numId w:val="21"/>
        </w:numPr>
        <w:rPr>
          <w:rFonts w:ascii="Arial" w:hAnsi="Arial" w:cs="Arial"/>
          <w:color w:val="auto"/>
          <w:sz w:val="24"/>
          <w:szCs w:val="24"/>
          <w:lang w:eastAsia="en-GB"/>
        </w:rPr>
      </w:pPr>
      <w:r w:rsidRPr="001E48D5">
        <w:rPr>
          <w:rFonts w:ascii="Arial" w:hAnsi="Arial" w:cs="Arial"/>
          <w:color w:val="auto"/>
          <w:sz w:val="24"/>
          <w:szCs w:val="24"/>
          <w:lang w:eastAsia="en-GB"/>
        </w:rPr>
        <w:t>Responsibility for the Silo Placement function, including booking of collections and deliveries, servicing and refurbishment</w:t>
      </w:r>
      <w:r w:rsidR="002728BB">
        <w:rPr>
          <w:rFonts w:ascii="Arial" w:hAnsi="Arial" w:cs="Arial"/>
          <w:color w:val="auto"/>
          <w:sz w:val="24"/>
          <w:szCs w:val="24"/>
          <w:lang w:eastAsia="en-GB"/>
        </w:rPr>
        <w:t>,</w:t>
      </w:r>
      <w:r w:rsidRPr="001E48D5">
        <w:rPr>
          <w:rFonts w:ascii="Arial" w:hAnsi="Arial" w:cs="Arial"/>
          <w:color w:val="auto"/>
          <w:sz w:val="24"/>
          <w:szCs w:val="24"/>
          <w:lang w:eastAsia="en-GB"/>
        </w:rPr>
        <w:t xml:space="preserve"> and customer liaison</w:t>
      </w:r>
      <w:r w:rsidR="001B12AE">
        <w:rPr>
          <w:rFonts w:ascii="Arial" w:hAnsi="Arial" w:cs="Arial"/>
          <w:color w:val="auto"/>
          <w:sz w:val="24"/>
          <w:szCs w:val="24"/>
          <w:lang w:eastAsia="en-GB"/>
        </w:rPr>
        <w:t>.</w:t>
      </w:r>
    </w:p>
    <w:p w14:paraId="4521321D" w14:textId="77777777" w:rsidR="0090307E" w:rsidRPr="001E48D5" w:rsidRDefault="00CC48CF" w:rsidP="002F1280">
      <w:pPr>
        <w:pStyle w:val="NoSpacing"/>
        <w:numPr>
          <w:ilvl w:val="0"/>
          <w:numId w:val="21"/>
        </w:numPr>
        <w:tabs>
          <w:tab w:val="left" w:pos="4962"/>
        </w:tabs>
        <w:rPr>
          <w:rFonts w:ascii="Arial" w:hAnsi="Arial" w:cs="Arial"/>
          <w:color w:val="auto"/>
          <w:sz w:val="24"/>
          <w:szCs w:val="24"/>
          <w:lang w:eastAsia="en-GB"/>
        </w:rPr>
      </w:pPr>
      <w:r w:rsidRPr="001E48D5">
        <w:rPr>
          <w:rFonts w:ascii="Arial" w:hAnsi="Arial" w:cs="Arial"/>
          <w:color w:val="auto"/>
          <w:sz w:val="24"/>
          <w:szCs w:val="24"/>
          <w:lang w:eastAsia="en-GB"/>
        </w:rPr>
        <w:t xml:space="preserve">Lead for the servicing of silos, including overseeing and supporting colleagues, completing silo services myself, ordering of equipment, and production of relevant paperwork to ensure compliance with company policies. </w:t>
      </w:r>
    </w:p>
    <w:p w14:paraId="258C5E2D" w14:textId="77777777" w:rsidR="0090307E" w:rsidRPr="001E48D5" w:rsidRDefault="00CC48CF" w:rsidP="0090307E">
      <w:pPr>
        <w:pStyle w:val="NoSpacing"/>
        <w:numPr>
          <w:ilvl w:val="0"/>
          <w:numId w:val="21"/>
        </w:numPr>
        <w:rPr>
          <w:rFonts w:ascii="Arial" w:hAnsi="Arial" w:cs="Arial"/>
          <w:color w:val="auto"/>
          <w:sz w:val="24"/>
          <w:szCs w:val="24"/>
          <w:lang w:eastAsia="en-GB"/>
        </w:rPr>
      </w:pPr>
      <w:r w:rsidRPr="001E48D5">
        <w:rPr>
          <w:rFonts w:ascii="Arial" w:hAnsi="Arial" w:cs="Arial"/>
          <w:color w:val="auto"/>
          <w:sz w:val="24"/>
          <w:szCs w:val="24"/>
          <w:lang w:eastAsia="en-GB"/>
        </w:rPr>
        <w:t xml:space="preserve">Close liaison with the Sales department to ensure clear understanding of customer needs, securing customer satisfaction and efficient business operations. </w:t>
      </w:r>
    </w:p>
    <w:p w14:paraId="15059D72" w14:textId="77777777" w:rsidR="0090307E" w:rsidRPr="001E48D5" w:rsidRDefault="00CC48CF" w:rsidP="0090307E">
      <w:pPr>
        <w:pStyle w:val="NoSpacing"/>
        <w:numPr>
          <w:ilvl w:val="0"/>
          <w:numId w:val="21"/>
        </w:numPr>
        <w:rPr>
          <w:rFonts w:ascii="Arial" w:hAnsi="Arial" w:cs="Arial"/>
          <w:color w:val="auto"/>
          <w:sz w:val="24"/>
          <w:szCs w:val="24"/>
          <w:lang w:eastAsia="en-GB"/>
        </w:rPr>
      </w:pPr>
      <w:r w:rsidRPr="001E48D5">
        <w:rPr>
          <w:rFonts w:ascii="Arial" w:hAnsi="Arial" w:cs="Arial"/>
          <w:color w:val="auto"/>
          <w:sz w:val="24"/>
          <w:szCs w:val="24"/>
          <w:lang w:eastAsia="en-GB"/>
        </w:rPr>
        <w:t xml:space="preserve">Plant representative on behalf of the Irlam depot at a quarterly </w:t>
      </w:r>
      <w:r w:rsidR="0090307E" w:rsidRPr="001E48D5">
        <w:rPr>
          <w:rFonts w:ascii="Arial" w:hAnsi="Arial" w:cs="Arial"/>
          <w:color w:val="auto"/>
          <w:sz w:val="24"/>
          <w:szCs w:val="24"/>
          <w:lang w:eastAsia="en-GB"/>
        </w:rPr>
        <w:t xml:space="preserve">‘Let’s Talk’ meeting, chaired by the company CEO, discussing and proposing solutions to issues being faced across various CPI locations. Through this role I am the point of contact for all CPI colleagues at the Irlam plant to feedback any issues or queries that they would like to be raised, as well as taking responsibility for organising special events at the plant, including a Mental Health Awareness event during October 2019. </w:t>
      </w:r>
    </w:p>
    <w:p w14:paraId="1375E1A1" w14:textId="77777777" w:rsidR="0090307E" w:rsidRPr="001E48D5" w:rsidRDefault="0090307E" w:rsidP="0090307E">
      <w:pPr>
        <w:pStyle w:val="NoSpacing"/>
        <w:numPr>
          <w:ilvl w:val="0"/>
          <w:numId w:val="21"/>
        </w:numPr>
        <w:rPr>
          <w:rFonts w:ascii="Arial" w:hAnsi="Arial" w:cs="Arial"/>
          <w:color w:val="auto"/>
          <w:sz w:val="24"/>
          <w:szCs w:val="24"/>
          <w:lang w:eastAsia="en-GB"/>
        </w:rPr>
      </w:pPr>
      <w:r w:rsidRPr="001E48D5">
        <w:rPr>
          <w:rFonts w:ascii="Arial" w:hAnsi="Arial" w:cs="Arial"/>
          <w:color w:val="auto"/>
          <w:sz w:val="24"/>
          <w:szCs w:val="24"/>
          <w:lang w:eastAsia="en-GB"/>
        </w:rPr>
        <w:lastRenderedPageBreak/>
        <w:t xml:space="preserve">Management of time and responsibilities, including ensuring all silo/product deliveries and collections are completed to schedule, as well as the servicing of silos and completion of additional activities as Plant Representative. </w:t>
      </w:r>
    </w:p>
    <w:p w14:paraId="2C5D8E58" w14:textId="77777777" w:rsidR="005076C8" w:rsidRPr="001E48D5" w:rsidRDefault="002132BF" w:rsidP="0090307E">
      <w:pPr>
        <w:pStyle w:val="NoSpacing"/>
        <w:numPr>
          <w:ilvl w:val="0"/>
          <w:numId w:val="21"/>
        </w:numPr>
        <w:rPr>
          <w:rFonts w:ascii="Arial" w:hAnsi="Arial" w:cs="Arial"/>
          <w:color w:val="auto"/>
          <w:sz w:val="24"/>
          <w:szCs w:val="24"/>
          <w:lang w:eastAsia="en-GB"/>
        </w:rPr>
      </w:pPr>
      <w:r w:rsidRPr="001E48D5">
        <w:rPr>
          <w:rFonts w:ascii="Arial" w:hAnsi="Arial" w:cs="Arial"/>
          <w:color w:val="auto"/>
          <w:sz w:val="24"/>
          <w:szCs w:val="24"/>
          <w:lang w:eastAsia="en-GB"/>
        </w:rPr>
        <w:t xml:space="preserve">Taking vehicles for Pre-MOT, MOT and </w:t>
      </w:r>
      <w:r w:rsidR="000F308B" w:rsidRPr="001E48D5">
        <w:rPr>
          <w:rFonts w:ascii="Arial" w:hAnsi="Arial" w:cs="Arial"/>
          <w:color w:val="auto"/>
          <w:sz w:val="24"/>
          <w:szCs w:val="24"/>
          <w:lang w:eastAsia="en-GB"/>
        </w:rPr>
        <w:t xml:space="preserve">six </w:t>
      </w:r>
      <w:r w:rsidRPr="001E48D5">
        <w:rPr>
          <w:rFonts w:ascii="Arial" w:hAnsi="Arial" w:cs="Arial"/>
          <w:color w:val="auto"/>
          <w:sz w:val="24"/>
          <w:szCs w:val="24"/>
          <w:lang w:eastAsia="en-GB"/>
        </w:rPr>
        <w:t xml:space="preserve">weekly service. </w:t>
      </w:r>
      <w:r w:rsidR="000F308B" w:rsidRPr="001E48D5">
        <w:rPr>
          <w:rFonts w:ascii="Arial" w:hAnsi="Arial" w:cs="Arial"/>
          <w:color w:val="auto"/>
          <w:sz w:val="24"/>
          <w:szCs w:val="24"/>
          <w:lang w:eastAsia="en-GB"/>
        </w:rPr>
        <w:t xml:space="preserve">Preparation </w:t>
      </w:r>
      <w:r w:rsidR="0030415A" w:rsidRPr="001E48D5">
        <w:rPr>
          <w:rFonts w:ascii="Arial" w:hAnsi="Arial" w:cs="Arial"/>
          <w:color w:val="auto"/>
          <w:sz w:val="24"/>
          <w:szCs w:val="24"/>
          <w:lang w:eastAsia="en-GB"/>
        </w:rPr>
        <w:t>for LOLA certification for vehicle lifting equipment .</w:t>
      </w:r>
    </w:p>
    <w:p w14:paraId="1C2A89EE" w14:textId="223409F8" w:rsidR="001F736D" w:rsidRPr="001E48D5" w:rsidRDefault="00C162A2" w:rsidP="0090307E">
      <w:pPr>
        <w:pStyle w:val="NoSpacing"/>
        <w:numPr>
          <w:ilvl w:val="0"/>
          <w:numId w:val="21"/>
        </w:numPr>
        <w:rPr>
          <w:rFonts w:ascii="Arial" w:hAnsi="Arial" w:cs="Arial"/>
          <w:color w:val="auto"/>
          <w:sz w:val="24"/>
          <w:szCs w:val="24"/>
          <w:lang w:eastAsia="en-GB"/>
        </w:rPr>
      </w:pPr>
      <w:r w:rsidRPr="001E48D5">
        <w:rPr>
          <w:rFonts w:ascii="Arial" w:hAnsi="Arial" w:cs="Arial"/>
          <w:color w:val="auto"/>
          <w:sz w:val="24"/>
          <w:szCs w:val="24"/>
          <w:lang w:eastAsia="en-GB"/>
        </w:rPr>
        <w:t xml:space="preserve">Responsibility for training and ensuring new </w:t>
      </w:r>
      <w:r w:rsidR="002B0E91" w:rsidRPr="001E48D5">
        <w:rPr>
          <w:rFonts w:ascii="Arial" w:hAnsi="Arial" w:cs="Arial"/>
          <w:color w:val="auto"/>
          <w:sz w:val="24"/>
          <w:szCs w:val="24"/>
          <w:lang w:eastAsia="en-GB"/>
        </w:rPr>
        <w:t>drivers</w:t>
      </w:r>
      <w:r w:rsidRPr="001E48D5">
        <w:rPr>
          <w:rFonts w:ascii="Arial" w:hAnsi="Arial" w:cs="Arial"/>
          <w:color w:val="auto"/>
          <w:sz w:val="24"/>
          <w:szCs w:val="24"/>
          <w:lang w:eastAsia="en-GB"/>
        </w:rPr>
        <w:t xml:space="preserve"> are competent </w:t>
      </w:r>
      <w:r w:rsidR="00003843" w:rsidRPr="001E48D5">
        <w:rPr>
          <w:rFonts w:ascii="Arial" w:hAnsi="Arial" w:cs="Arial"/>
          <w:color w:val="auto"/>
          <w:sz w:val="24"/>
          <w:szCs w:val="24"/>
          <w:lang w:eastAsia="en-GB"/>
        </w:rPr>
        <w:t xml:space="preserve">in both </w:t>
      </w:r>
      <w:r w:rsidR="002B0E91" w:rsidRPr="001E48D5">
        <w:rPr>
          <w:rFonts w:ascii="Arial" w:hAnsi="Arial" w:cs="Arial"/>
          <w:color w:val="auto"/>
          <w:sz w:val="24"/>
          <w:szCs w:val="24"/>
          <w:lang w:eastAsia="en-GB"/>
        </w:rPr>
        <w:t>driving a HGV</w:t>
      </w:r>
      <w:r w:rsidR="00003843" w:rsidRPr="001E48D5">
        <w:rPr>
          <w:rFonts w:ascii="Arial" w:hAnsi="Arial" w:cs="Arial"/>
          <w:color w:val="auto"/>
          <w:sz w:val="24"/>
          <w:szCs w:val="24"/>
          <w:lang w:eastAsia="en-GB"/>
        </w:rPr>
        <w:t xml:space="preserve"> and operating tanker and placement vehicle equipment</w:t>
      </w:r>
      <w:r w:rsidR="00105C68" w:rsidRPr="001E48D5">
        <w:rPr>
          <w:rFonts w:ascii="Arial" w:hAnsi="Arial" w:cs="Arial"/>
          <w:color w:val="auto"/>
          <w:sz w:val="24"/>
          <w:szCs w:val="24"/>
          <w:lang w:eastAsia="en-GB"/>
        </w:rPr>
        <w:t xml:space="preserve">. This includes reporting to the plant manager </w:t>
      </w:r>
      <w:r w:rsidR="00EB6E95" w:rsidRPr="001E48D5">
        <w:rPr>
          <w:rFonts w:ascii="Arial" w:hAnsi="Arial" w:cs="Arial"/>
          <w:color w:val="auto"/>
          <w:sz w:val="24"/>
          <w:szCs w:val="24"/>
          <w:lang w:eastAsia="en-GB"/>
        </w:rPr>
        <w:t>keeping them updated on progress and completing any relevant paperwork to certify new starter</w:t>
      </w:r>
      <w:r w:rsidR="002A655E">
        <w:rPr>
          <w:rFonts w:ascii="Arial" w:hAnsi="Arial" w:cs="Arial"/>
          <w:color w:val="auto"/>
          <w:sz w:val="24"/>
          <w:szCs w:val="24"/>
          <w:lang w:eastAsia="en-GB"/>
        </w:rPr>
        <w:t>s</w:t>
      </w:r>
      <w:r w:rsidR="00EB6E95" w:rsidRPr="001E48D5">
        <w:rPr>
          <w:rFonts w:ascii="Arial" w:hAnsi="Arial" w:cs="Arial"/>
          <w:color w:val="auto"/>
          <w:sz w:val="24"/>
          <w:szCs w:val="24"/>
          <w:lang w:eastAsia="en-GB"/>
        </w:rPr>
        <w:t>.</w:t>
      </w:r>
    </w:p>
    <w:p w14:paraId="26FA3FA3" w14:textId="77777777" w:rsidR="0090307E" w:rsidRPr="007F6CE9" w:rsidRDefault="0090307E" w:rsidP="0090307E">
      <w:pPr>
        <w:pStyle w:val="NoSpacing"/>
        <w:ind w:left="0"/>
        <w:rPr>
          <w:rFonts w:ascii="Arial" w:hAnsi="Arial" w:cs="Arial"/>
          <w:color w:val="auto"/>
          <w:szCs w:val="20"/>
          <w:lang w:eastAsia="en-GB"/>
        </w:rPr>
      </w:pPr>
    </w:p>
    <w:p w14:paraId="69681153" w14:textId="77777777" w:rsidR="00D2650F" w:rsidRPr="00D2650F" w:rsidRDefault="00D2650F" w:rsidP="00CA0AEB">
      <w:pPr>
        <w:pStyle w:val="liste"/>
        <w:numPr>
          <w:ilvl w:val="0"/>
          <w:numId w:val="0"/>
        </w:numPr>
        <w:ind w:left="697"/>
        <w:rPr>
          <w:rFonts w:ascii="Arial" w:hAnsi="Arial" w:cs="Arial"/>
          <w:b/>
          <w:bCs/>
          <w:color w:val="auto"/>
          <w:lang w:eastAsia="en-GB"/>
        </w:rPr>
      </w:pPr>
    </w:p>
    <w:p w14:paraId="586D976F" w14:textId="77777777" w:rsidR="00CA0AEB" w:rsidRPr="00AF6880" w:rsidRDefault="00CA0AEB" w:rsidP="00CA0AEB">
      <w:pPr>
        <w:pStyle w:val="schoolname1"/>
        <w:rPr>
          <w:rFonts w:ascii="Arial" w:hAnsi="Arial" w:cs="Arial"/>
          <w:color w:val="auto"/>
          <w:lang w:eastAsia="en-GB"/>
        </w:rPr>
      </w:pPr>
      <w:r>
        <w:rPr>
          <w:rFonts w:ascii="Arial" w:hAnsi="Arial" w:cs="Arial"/>
          <w:color w:val="auto"/>
          <w:lang w:eastAsia="en-GB"/>
        </w:rPr>
        <w:t>Montgomery Distribution</w:t>
      </w:r>
      <w:r w:rsidRPr="00AF6880">
        <w:rPr>
          <w:rFonts w:ascii="Arial" w:hAnsi="Arial" w:cs="Arial"/>
          <w:color w:val="auto"/>
          <w:lang w:eastAsia="en-GB"/>
        </w:rPr>
        <w:t>,</w:t>
      </w:r>
      <w:r>
        <w:rPr>
          <w:rFonts w:ascii="Arial" w:hAnsi="Arial" w:cs="Arial"/>
          <w:color w:val="auto"/>
          <w:lang w:eastAsia="en-GB"/>
        </w:rPr>
        <w:t xml:space="preserve"> Lancashire</w:t>
      </w:r>
    </w:p>
    <w:p w14:paraId="7F5767F2" w14:textId="77777777" w:rsidR="00CA0AEB" w:rsidRPr="001E48D5" w:rsidRDefault="00CA0AEB" w:rsidP="00450AF2">
      <w:pPr>
        <w:pStyle w:val="date1"/>
        <w:rPr>
          <w:rFonts w:ascii="Arial" w:eastAsia="Times New Roman" w:hAnsi="Arial" w:cs="Arial"/>
          <w:color w:val="auto"/>
          <w:sz w:val="24"/>
          <w:szCs w:val="32"/>
          <w:lang w:eastAsia="en-GB"/>
        </w:rPr>
      </w:pPr>
      <w:r w:rsidRPr="001E48D5">
        <w:rPr>
          <w:rFonts w:ascii="Arial" w:eastAsia="Times New Roman" w:hAnsi="Arial" w:cs="Arial"/>
          <w:color w:val="auto"/>
          <w:sz w:val="24"/>
          <w:szCs w:val="32"/>
          <w:lang w:eastAsia="en-GB"/>
        </w:rPr>
        <w:t xml:space="preserve">(December 2018 – </w:t>
      </w:r>
      <w:r w:rsidR="00450AF2" w:rsidRPr="001E48D5">
        <w:rPr>
          <w:rFonts w:ascii="Arial" w:eastAsia="Times New Roman" w:hAnsi="Arial" w:cs="Arial"/>
          <w:color w:val="auto"/>
          <w:sz w:val="24"/>
          <w:szCs w:val="32"/>
          <w:lang w:eastAsia="en-GB"/>
        </w:rPr>
        <w:t>June</w:t>
      </w:r>
      <w:r w:rsidR="00BF4EB7" w:rsidRPr="001E48D5">
        <w:rPr>
          <w:rFonts w:ascii="Arial" w:eastAsia="Times New Roman" w:hAnsi="Arial" w:cs="Arial"/>
          <w:color w:val="auto"/>
          <w:sz w:val="24"/>
          <w:szCs w:val="32"/>
          <w:lang w:eastAsia="en-GB"/>
        </w:rPr>
        <w:t xml:space="preserve"> 2019</w:t>
      </w:r>
      <w:r w:rsidRPr="001E48D5">
        <w:rPr>
          <w:rFonts w:ascii="Arial" w:eastAsia="Times New Roman" w:hAnsi="Arial" w:cs="Arial"/>
          <w:color w:val="auto"/>
          <w:sz w:val="24"/>
          <w:szCs w:val="32"/>
          <w:lang w:eastAsia="en-GB"/>
        </w:rPr>
        <w:t>)</w:t>
      </w:r>
    </w:p>
    <w:p w14:paraId="573B9AF6" w14:textId="77777777" w:rsidR="00CA0AEB" w:rsidRPr="00AF6880" w:rsidRDefault="00CA0AEB" w:rsidP="00CA0AEB">
      <w:pPr>
        <w:pStyle w:val="NoSpacing"/>
        <w:rPr>
          <w:rFonts w:ascii="Arial" w:hAnsi="Arial" w:cs="Arial"/>
          <w:color w:val="auto"/>
          <w:lang w:eastAsia="en-GB"/>
        </w:rPr>
      </w:pPr>
    </w:p>
    <w:p w14:paraId="24B4A683" w14:textId="77777777" w:rsidR="00CA0AEB" w:rsidRPr="001E48D5" w:rsidRDefault="00CA0AEB" w:rsidP="00CA0AEB">
      <w:pPr>
        <w:pStyle w:val="liste"/>
        <w:numPr>
          <w:ilvl w:val="0"/>
          <w:numId w:val="0"/>
        </w:numPr>
        <w:rPr>
          <w:rFonts w:ascii="Arial" w:hAnsi="Arial" w:cs="Arial"/>
          <w:color w:val="auto"/>
          <w:sz w:val="24"/>
          <w:szCs w:val="24"/>
        </w:rPr>
      </w:pPr>
      <w:r w:rsidRPr="001E48D5">
        <w:rPr>
          <w:rFonts w:ascii="Arial" w:hAnsi="Arial" w:cs="Arial"/>
          <w:color w:val="auto"/>
          <w:sz w:val="24"/>
          <w:szCs w:val="24"/>
        </w:rPr>
        <w:t xml:space="preserve">Achievements and responsibilities: </w:t>
      </w:r>
    </w:p>
    <w:p w14:paraId="4164AC95" w14:textId="77777777" w:rsidR="00CA0AEB" w:rsidRPr="001E48D5" w:rsidRDefault="00CA0AEB" w:rsidP="00CA0AEB">
      <w:pPr>
        <w:pStyle w:val="liste"/>
        <w:numPr>
          <w:ilvl w:val="0"/>
          <w:numId w:val="0"/>
        </w:numPr>
        <w:rPr>
          <w:rFonts w:ascii="Arial" w:hAnsi="Arial" w:cs="Arial"/>
          <w:color w:val="auto"/>
          <w:sz w:val="24"/>
          <w:szCs w:val="24"/>
        </w:rPr>
      </w:pPr>
    </w:p>
    <w:p w14:paraId="4E3DA46C" w14:textId="33AE88BF" w:rsidR="001C54FF" w:rsidRPr="001E48D5" w:rsidRDefault="001C54FF" w:rsidP="001C54FF">
      <w:pPr>
        <w:pStyle w:val="schoolname1"/>
        <w:numPr>
          <w:ilvl w:val="0"/>
          <w:numId w:val="15"/>
        </w:numPr>
        <w:rPr>
          <w:rFonts w:ascii="Arial" w:hAnsi="Arial" w:cs="Arial"/>
          <w:b w:val="0"/>
          <w:color w:val="auto"/>
          <w:szCs w:val="24"/>
        </w:rPr>
      </w:pPr>
      <w:r w:rsidRPr="001E48D5">
        <w:rPr>
          <w:rFonts w:ascii="Arial" w:hAnsi="Arial" w:cs="Arial"/>
          <w:b w:val="0"/>
          <w:color w:val="auto"/>
          <w:szCs w:val="24"/>
        </w:rPr>
        <w:t>As requested by Montgomery Distribution, I spent two years as the main agency driver covering the day shift, before taking a full</w:t>
      </w:r>
      <w:r w:rsidR="00EF1AD2">
        <w:rPr>
          <w:rFonts w:ascii="Arial" w:hAnsi="Arial" w:cs="Arial"/>
          <w:b w:val="0"/>
          <w:color w:val="auto"/>
          <w:szCs w:val="24"/>
        </w:rPr>
        <w:t>-t</w:t>
      </w:r>
      <w:r w:rsidRPr="001E48D5">
        <w:rPr>
          <w:rFonts w:ascii="Arial" w:hAnsi="Arial" w:cs="Arial"/>
          <w:b w:val="0"/>
          <w:color w:val="auto"/>
          <w:szCs w:val="24"/>
        </w:rPr>
        <w:t xml:space="preserve">ime contract on nights. </w:t>
      </w:r>
    </w:p>
    <w:p w14:paraId="2DD9AA56" w14:textId="77777777" w:rsidR="00450AF2" w:rsidRPr="001E48D5" w:rsidRDefault="002275C1" w:rsidP="00450AF2">
      <w:pPr>
        <w:pStyle w:val="schoolname1"/>
        <w:numPr>
          <w:ilvl w:val="0"/>
          <w:numId w:val="15"/>
        </w:numPr>
        <w:rPr>
          <w:rFonts w:ascii="Arial" w:hAnsi="Arial" w:cs="Arial"/>
          <w:b w:val="0"/>
          <w:color w:val="auto"/>
          <w:szCs w:val="24"/>
        </w:rPr>
      </w:pPr>
      <w:r w:rsidRPr="001E48D5">
        <w:rPr>
          <w:rFonts w:ascii="Arial" w:hAnsi="Arial" w:cs="Arial"/>
          <w:b w:val="0"/>
          <w:color w:val="auto"/>
          <w:szCs w:val="24"/>
        </w:rPr>
        <w:t xml:space="preserve">HGV class 1 </w:t>
      </w:r>
      <w:r w:rsidR="00450AF2" w:rsidRPr="001E48D5">
        <w:rPr>
          <w:rFonts w:ascii="Arial" w:hAnsi="Arial" w:cs="Arial"/>
          <w:b w:val="0"/>
          <w:color w:val="auto"/>
          <w:szCs w:val="24"/>
        </w:rPr>
        <w:t>and class 2 Driver, covering various routes for the Palletways contract in line with business needs</w:t>
      </w:r>
      <w:r w:rsidR="001C54FF" w:rsidRPr="001E48D5">
        <w:rPr>
          <w:rFonts w:ascii="Arial" w:hAnsi="Arial" w:cs="Arial"/>
          <w:b w:val="0"/>
          <w:color w:val="auto"/>
          <w:szCs w:val="24"/>
        </w:rPr>
        <w:t>.</w:t>
      </w:r>
    </w:p>
    <w:p w14:paraId="12687CB0" w14:textId="77777777" w:rsidR="00450AF2" w:rsidRPr="001E48D5" w:rsidRDefault="00384D55" w:rsidP="00450AF2">
      <w:pPr>
        <w:pStyle w:val="schoolname1"/>
        <w:numPr>
          <w:ilvl w:val="0"/>
          <w:numId w:val="15"/>
        </w:numPr>
        <w:rPr>
          <w:rFonts w:ascii="Arial" w:hAnsi="Arial" w:cs="Arial"/>
          <w:b w:val="0"/>
          <w:color w:val="auto"/>
          <w:szCs w:val="24"/>
        </w:rPr>
      </w:pPr>
      <w:r w:rsidRPr="001E48D5">
        <w:rPr>
          <w:rFonts w:ascii="Arial" w:hAnsi="Arial" w:cs="Arial"/>
          <w:b w:val="0"/>
          <w:color w:val="auto"/>
          <w:szCs w:val="24"/>
        </w:rPr>
        <w:t>Extensive knowledge and experience of the Palletways contract, as well as other Montgomery’s clients</w:t>
      </w:r>
      <w:r w:rsidR="001C54FF" w:rsidRPr="001E48D5">
        <w:rPr>
          <w:rFonts w:ascii="Arial" w:hAnsi="Arial" w:cs="Arial"/>
          <w:b w:val="0"/>
          <w:color w:val="auto"/>
          <w:szCs w:val="24"/>
        </w:rPr>
        <w:t>.</w:t>
      </w:r>
    </w:p>
    <w:p w14:paraId="4D841E70" w14:textId="77777777" w:rsidR="00384D55" w:rsidRPr="001E48D5" w:rsidRDefault="00384D55" w:rsidP="00384D55">
      <w:pPr>
        <w:pStyle w:val="schoolname1"/>
        <w:numPr>
          <w:ilvl w:val="0"/>
          <w:numId w:val="15"/>
        </w:numPr>
        <w:rPr>
          <w:rFonts w:ascii="Arial" w:hAnsi="Arial" w:cs="Arial"/>
          <w:b w:val="0"/>
          <w:color w:val="auto"/>
          <w:szCs w:val="24"/>
        </w:rPr>
      </w:pPr>
      <w:r w:rsidRPr="001E48D5">
        <w:rPr>
          <w:rFonts w:ascii="Arial" w:hAnsi="Arial" w:cs="Arial"/>
          <w:b w:val="0"/>
          <w:color w:val="auto"/>
          <w:szCs w:val="24"/>
        </w:rPr>
        <w:t xml:space="preserve">Ensured smooth delivery of freight from various UK depots to port, to be transported via ferry to Ireland, demonstrating excellent </w:t>
      </w:r>
      <w:r w:rsidR="004B6096" w:rsidRPr="001E48D5">
        <w:rPr>
          <w:rFonts w:ascii="Arial" w:hAnsi="Arial" w:cs="Arial"/>
          <w:b w:val="0"/>
          <w:color w:val="auto"/>
          <w:szCs w:val="24"/>
        </w:rPr>
        <w:t xml:space="preserve">time management skills in line with tachograph laws and regulations. </w:t>
      </w:r>
    </w:p>
    <w:p w14:paraId="609098DC" w14:textId="77777777" w:rsidR="00384D55" w:rsidRPr="001E48D5" w:rsidRDefault="004B6096" w:rsidP="004B6096">
      <w:pPr>
        <w:pStyle w:val="schoolname1"/>
        <w:numPr>
          <w:ilvl w:val="0"/>
          <w:numId w:val="15"/>
        </w:numPr>
        <w:rPr>
          <w:rFonts w:ascii="Arial" w:hAnsi="Arial" w:cs="Arial"/>
          <w:b w:val="0"/>
          <w:color w:val="auto"/>
          <w:szCs w:val="24"/>
        </w:rPr>
      </w:pPr>
      <w:r w:rsidRPr="001E48D5">
        <w:rPr>
          <w:rFonts w:ascii="Arial" w:hAnsi="Arial" w:cs="Arial"/>
          <w:b w:val="0"/>
          <w:color w:val="auto"/>
          <w:szCs w:val="24"/>
        </w:rPr>
        <w:t xml:space="preserve">Support to other driving colleagues in proficiency with HGV driving, including during induction and preparation in advance of driving assessments. </w:t>
      </w:r>
    </w:p>
    <w:p w14:paraId="26451886" w14:textId="77777777" w:rsidR="001C54FF" w:rsidRPr="001E48D5" w:rsidRDefault="004B6096" w:rsidP="001C54FF">
      <w:pPr>
        <w:pStyle w:val="schoolname1"/>
        <w:numPr>
          <w:ilvl w:val="0"/>
          <w:numId w:val="15"/>
        </w:numPr>
        <w:rPr>
          <w:rFonts w:ascii="Arial" w:hAnsi="Arial" w:cs="Arial"/>
          <w:b w:val="0"/>
          <w:color w:val="auto"/>
          <w:szCs w:val="24"/>
        </w:rPr>
      </w:pPr>
      <w:r w:rsidRPr="001E48D5">
        <w:rPr>
          <w:rFonts w:ascii="Arial" w:hAnsi="Arial" w:cs="Arial"/>
          <w:b w:val="0"/>
          <w:color w:val="auto"/>
          <w:szCs w:val="24"/>
        </w:rPr>
        <w:t xml:space="preserve">Safe </w:t>
      </w:r>
      <w:r w:rsidR="001C54FF" w:rsidRPr="001E48D5">
        <w:rPr>
          <w:rFonts w:ascii="Arial" w:hAnsi="Arial" w:cs="Arial"/>
          <w:b w:val="0"/>
          <w:color w:val="auto"/>
          <w:szCs w:val="24"/>
        </w:rPr>
        <w:t>operation of tail-lift machinery.</w:t>
      </w:r>
    </w:p>
    <w:p w14:paraId="43CA9609" w14:textId="77777777" w:rsidR="001C54FF" w:rsidRPr="001E48D5" w:rsidRDefault="001C54FF" w:rsidP="001C54FF">
      <w:pPr>
        <w:pStyle w:val="schoolname1"/>
        <w:numPr>
          <w:ilvl w:val="0"/>
          <w:numId w:val="15"/>
        </w:numPr>
        <w:rPr>
          <w:rFonts w:ascii="Arial" w:hAnsi="Arial" w:cs="Arial"/>
          <w:b w:val="0"/>
          <w:color w:val="auto"/>
          <w:szCs w:val="24"/>
        </w:rPr>
      </w:pPr>
      <w:r w:rsidRPr="001E48D5">
        <w:rPr>
          <w:rFonts w:ascii="Arial" w:hAnsi="Arial" w:cs="Arial"/>
          <w:b w:val="0"/>
          <w:color w:val="auto"/>
          <w:szCs w:val="24"/>
        </w:rPr>
        <w:t xml:space="preserve">Close liaison with senior colleagues, including various supervisors and Head of Distribution. </w:t>
      </w:r>
    </w:p>
    <w:p w14:paraId="4DEAAA70" w14:textId="77777777" w:rsidR="00450AF2" w:rsidRPr="001E48D5" w:rsidRDefault="00450AF2" w:rsidP="00450AF2">
      <w:pPr>
        <w:pStyle w:val="schoolname1"/>
        <w:numPr>
          <w:ilvl w:val="0"/>
          <w:numId w:val="15"/>
        </w:numPr>
        <w:rPr>
          <w:rFonts w:ascii="Arial" w:hAnsi="Arial" w:cs="Arial"/>
          <w:b w:val="0"/>
          <w:color w:val="auto"/>
          <w:szCs w:val="24"/>
        </w:rPr>
      </w:pPr>
      <w:r w:rsidRPr="001E48D5">
        <w:rPr>
          <w:rFonts w:ascii="Arial" w:hAnsi="Arial" w:cs="Arial"/>
          <w:b w:val="0"/>
          <w:color w:val="auto"/>
          <w:szCs w:val="24"/>
        </w:rPr>
        <w:t>Use of PDAs for management of time bound deliveries, for submission of deliveries back to depot for Palletways client and defect reporting</w:t>
      </w:r>
      <w:r w:rsidR="001C54FF" w:rsidRPr="001E48D5">
        <w:rPr>
          <w:rFonts w:ascii="Arial" w:hAnsi="Arial" w:cs="Arial"/>
          <w:b w:val="0"/>
          <w:color w:val="auto"/>
          <w:szCs w:val="24"/>
        </w:rPr>
        <w:t>.</w:t>
      </w:r>
    </w:p>
    <w:p w14:paraId="3E997C5B" w14:textId="77777777" w:rsidR="00450AF2" w:rsidRPr="001E48D5" w:rsidRDefault="00450AF2" w:rsidP="00450AF2">
      <w:pPr>
        <w:pStyle w:val="schoolname1"/>
        <w:numPr>
          <w:ilvl w:val="0"/>
          <w:numId w:val="15"/>
        </w:numPr>
        <w:rPr>
          <w:rFonts w:ascii="Arial" w:hAnsi="Arial" w:cs="Arial"/>
          <w:b w:val="0"/>
          <w:color w:val="auto"/>
          <w:szCs w:val="24"/>
        </w:rPr>
      </w:pPr>
      <w:r w:rsidRPr="001E48D5">
        <w:rPr>
          <w:rFonts w:ascii="Arial" w:hAnsi="Arial" w:cs="Arial"/>
          <w:b w:val="0"/>
          <w:color w:val="auto"/>
          <w:szCs w:val="24"/>
        </w:rPr>
        <w:t>Defect management, including reporting and liaison with relevant suppliers and garages for resolution of defective vehicle</w:t>
      </w:r>
      <w:r w:rsidR="001C54FF" w:rsidRPr="001E48D5">
        <w:rPr>
          <w:rFonts w:ascii="Arial" w:hAnsi="Arial" w:cs="Arial"/>
          <w:b w:val="0"/>
          <w:color w:val="auto"/>
          <w:szCs w:val="24"/>
        </w:rPr>
        <w:t>s</w:t>
      </w:r>
      <w:r w:rsidRPr="001E48D5">
        <w:rPr>
          <w:rFonts w:ascii="Arial" w:hAnsi="Arial" w:cs="Arial"/>
          <w:b w:val="0"/>
          <w:color w:val="auto"/>
          <w:szCs w:val="24"/>
        </w:rPr>
        <w:t xml:space="preserve">. </w:t>
      </w:r>
    </w:p>
    <w:p w14:paraId="21447797" w14:textId="77777777" w:rsidR="002275C1" w:rsidRPr="002275C1" w:rsidRDefault="002275C1" w:rsidP="002275C1">
      <w:pPr>
        <w:pStyle w:val="schoolname1"/>
        <w:ind w:left="720"/>
        <w:rPr>
          <w:rFonts w:ascii="Arial" w:hAnsi="Arial" w:cs="Arial"/>
          <w:color w:val="auto"/>
        </w:rPr>
      </w:pPr>
    </w:p>
    <w:p w14:paraId="5AACAF19" w14:textId="77777777" w:rsidR="004578CB" w:rsidRPr="00AF6880" w:rsidRDefault="00E4031A" w:rsidP="004578CB">
      <w:pPr>
        <w:pStyle w:val="schoolname1"/>
        <w:rPr>
          <w:rFonts w:ascii="Arial" w:hAnsi="Arial" w:cs="Arial"/>
          <w:color w:val="auto"/>
        </w:rPr>
      </w:pPr>
      <w:r>
        <w:rPr>
          <w:rFonts w:ascii="Arial" w:hAnsi="Arial" w:cs="Arial"/>
          <w:color w:val="auto"/>
        </w:rPr>
        <w:t>Self Emplo</w:t>
      </w:r>
      <w:r w:rsidR="00C865F9">
        <w:rPr>
          <w:rFonts w:ascii="Arial" w:hAnsi="Arial" w:cs="Arial"/>
          <w:color w:val="auto"/>
        </w:rPr>
        <w:t>yed, Walker &amp; Ryder Ltd, Lancashire</w:t>
      </w:r>
      <w:r>
        <w:rPr>
          <w:rFonts w:ascii="Arial" w:hAnsi="Arial" w:cs="Arial"/>
          <w:color w:val="auto"/>
        </w:rPr>
        <w:t xml:space="preserve"> </w:t>
      </w:r>
    </w:p>
    <w:p w14:paraId="2DC64AB8" w14:textId="77777777" w:rsidR="004578CB" w:rsidRPr="00AF6880" w:rsidRDefault="004578CB" w:rsidP="004578CB">
      <w:pPr>
        <w:pStyle w:val="date1"/>
        <w:rPr>
          <w:rFonts w:ascii="Arial" w:hAnsi="Arial" w:cs="Arial"/>
          <w:color w:val="auto"/>
        </w:rPr>
      </w:pPr>
      <w:r w:rsidRPr="001E48D5">
        <w:rPr>
          <w:rFonts w:ascii="Arial" w:hAnsi="Arial" w:cs="Arial"/>
          <w:color w:val="auto"/>
          <w:sz w:val="24"/>
          <w:szCs w:val="32"/>
        </w:rPr>
        <w:t>(</w:t>
      </w:r>
      <w:r w:rsidR="00E4031A" w:rsidRPr="001E48D5">
        <w:rPr>
          <w:rFonts w:ascii="Arial" w:hAnsi="Arial" w:cs="Arial"/>
          <w:color w:val="auto"/>
          <w:sz w:val="24"/>
          <w:szCs w:val="32"/>
        </w:rPr>
        <w:t>March</w:t>
      </w:r>
      <w:r w:rsidRPr="001E48D5">
        <w:rPr>
          <w:rFonts w:ascii="Arial" w:hAnsi="Arial" w:cs="Arial"/>
          <w:color w:val="auto"/>
          <w:sz w:val="24"/>
          <w:szCs w:val="32"/>
        </w:rPr>
        <w:t xml:space="preserve"> 20</w:t>
      </w:r>
      <w:r w:rsidR="00266F96" w:rsidRPr="001E48D5">
        <w:rPr>
          <w:rFonts w:ascii="Arial" w:hAnsi="Arial" w:cs="Arial"/>
          <w:color w:val="auto"/>
          <w:sz w:val="24"/>
          <w:szCs w:val="32"/>
        </w:rPr>
        <w:t>15</w:t>
      </w:r>
      <w:r w:rsidR="00CA0AEB" w:rsidRPr="001E48D5">
        <w:rPr>
          <w:rFonts w:ascii="Arial" w:hAnsi="Arial" w:cs="Arial"/>
          <w:color w:val="auto"/>
          <w:sz w:val="24"/>
          <w:szCs w:val="32"/>
        </w:rPr>
        <w:t xml:space="preserve"> – 2018</w:t>
      </w:r>
      <w:r w:rsidRPr="001E48D5">
        <w:rPr>
          <w:rFonts w:ascii="Arial" w:hAnsi="Arial" w:cs="Arial"/>
          <w:color w:val="auto"/>
          <w:sz w:val="24"/>
          <w:szCs w:val="32"/>
        </w:rPr>
        <w:t>)</w:t>
      </w:r>
    </w:p>
    <w:p w14:paraId="2B2D3941" w14:textId="77777777" w:rsidR="004578CB" w:rsidRPr="001E48D5" w:rsidRDefault="004578CB" w:rsidP="004578CB">
      <w:pPr>
        <w:pStyle w:val="NoSpacing"/>
        <w:ind w:left="0"/>
        <w:rPr>
          <w:rFonts w:ascii="Arial" w:hAnsi="Arial" w:cs="Arial"/>
          <w:color w:val="auto"/>
          <w:sz w:val="24"/>
          <w:szCs w:val="24"/>
          <w:lang w:eastAsia="en-GB"/>
        </w:rPr>
      </w:pPr>
    </w:p>
    <w:p w14:paraId="00FA463D" w14:textId="77777777" w:rsidR="004578CB" w:rsidRPr="001E48D5" w:rsidRDefault="004578CB" w:rsidP="004578CB">
      <w:pPr>
        <w:pStyle w:val="headerlist"/>
        <w:rPr>
          <w:rFonts w:ascii="Arial" w:hAnsi="Arial" w:cs="Arial"/>
          <w:color w:val="auto"/>
          <w:sz w:val="24"/>
          <w:szCs w:val="24"/>
        </w:rPr>
      </w:pPr>
      <w:r w:rsidRPr="001E48D5">
        <w:rPr>
          <w:rFonts w:ascii="Arial" w:hAnsi="Arial" w:cs="Arial"/>
          <w:color w:val="auto"/>
          <w:sz w:val="24"/>
          <w:szCs w:val="24"/>
        </w:rPr>
        <w:t xml:space="preserve">Achievements and responsibilities: </w:t>
      </w:r>
    </w:p>
    <w:p w14:paraId="1C653A8D" w14:textId="77777777" w:rsidR="00A6766C" w:rsidRPr="001E48D5" w:rsidRDefault="00A6766C" w:rsidP="004578CB">
      <w:pPr>
        <w:pStyle w:val="headerlist"/>
        <w:rPr>
          <w:rFonts w:ascii="Arial" w:hAnsi="Arial" w:cs="Arial"/>
          <w:color w:val="auto"/>
          <w:sz w:val="24"/>
          <w:szCs w:val="24"/>
        </w:rPr>
      </w:pPr>
    </w:p>
    <w:p w14:paraId="7283E306" w14:textId="77777777" w:rsidR="00E4031A" w:rsidRPr="001E48D5" w:rsidRDefault="00E4031A" w:rsidP="00A6766C">
      <w:pPr>
        <w:pStyle w:val="liste"/>
        <w:rPr>
          <w:rFonts w:ascii="Arial" w:hAnsi="Arial" w:cs="Arial"/>
          <w:color w:val="auto"/>
          <w:sz w:val="24"/>
          <w:szCs w:val="24"/>
        </w:rPr>
      </w:pPr>
      <w:r w:rsidRPr="001E48D5">
        <w:rPr>
          <w:rFonts w:ascii="Arial" w:hAnsi="Arial" w:cs="Arial"/>
          <w:color w:val="auto"/>
          <w:sz w:val="24"/>
          <w:szCs w:val="24"/>
        </w:rPr>
        <w:t xml:space="preserve">Responsible for company accounts. </w:t>
      </w:r>
    </w:p>
    <w:p w14:paraId="48A9648A" w14:textId="77777777" w:rsidR="00E4031A" w:rsidRPr="001E48D5" w:rsidRDefault="00E4031A" w:rsidP="00A6766C">
      <w:pPr>
        <w:pStyle w:val="liste"/>
        <w:rPr>
          <w:rFonts w:ascii="Arial" w:hAnsi="Arial" w:cs="Arial"/>
          <w:color w:val="auto"/>
          <w:sz w:val="24"/>
          <w:szCs w:val="24"/>
        </w:rPr>
      </w:pPr>
      <w:r w:rsidRPr="001E48D5">
        <w:rPr>
          <w:rFonts w:ascii="Arial" w:hAnsi="Arial" w:cs="Arial"/>
          <w:color w:val="auto"/>
          <w:sz w:val="24"/>
          <w:szCs w:val="24"/>
        </w:rPr>
        <w:t xml:space="preserve">HGV 1 &amp; 2 driver, providing cover for various haulage companies and recruitment agencies. </w:t>
      </w:r>
    </w:p>
    <w:p w14:paraId="2582CE0A" w14:textId="77777777" w:rsidR="00E4031A" w:rsidRPr="001E48D5" w:rsidRDefault="00E4031A" w:rsidP="00A6766C">
      <w:pPr>
        <w:pStyle w:val="liste"/>
        <w:rPr>
          <w:rFonts w:ascii="Arial" w:hAnsi="Arial" w:cs="Arial"/>
          <w:color w:val="auto"/>
          <w:sz w:val="24"/>
          <w:szCs w:val="24"/>
        </w:rPr>
      </w:pPr>
      <w:r w:rsidRPr="001E48D5">
        <w:rPr>
          <w:rFonts w:ascii="Arial" w:hAnsi="Arial" w:cs="Arial"/>
          <w:color w:val="auto"/>
          <w:sz w:val="24"/>
          <w:szCs w:val="24"/>
        </w:rPr>
        <w:t xml:space="preserve">Responsible for securing work for our own vehicles i.e. courier and removals. </w:t>
      </w:r>
    </w:p>
    <w:p w14:paraId="2627092F" w14:textId="77777777" w:rsidR="00E4031A" w:rsidRPr="001E48D5" w:rsidRDefault="00E4031A" w:rsidP="00A6766C">
      <w:pPr>
        <w:pStyle w:val="liste"/>
        <w:rPr>
          <w:rFonts w:ascii="Arial" w:hAnsi="Arial" w:cs="Arial"/>
          <w:color w:val="auto"/>
          <w:sz w:val="24"/>
          <w:szCs w:val="24"/>
        </w:rPr>
      </w:pPr>
      <w:r w:rsidRPr="001E48D5">
        <w:rPr>
          <w:rFonts w:ascii="Arial" w:hAnsi="Arial" w:cs="Arial"/>
          <w:color w:val="auto"/>
          <w:sz w:val="24"/>
          <w:szCs w:val="24"/>
        </w:rPr>
        <w:t>Responsible for general upkeep of all vehicles.</w:t>
      </w:r>
    </w:p>
    <w:p w14:paraId="52FDD9ED" w14:textId="272721D8" w:rsidR="004578CB" w:rsidRDefault="00D468EB" w:rsidP="0029290D">
      <w:pPr>
        <w:pStyle w:val="liste"/>
        <w:rPr>
          <w:rFonts w:ascii="Arial" w:hAnsi="Arial" w:cs="Arial"/>
          <w:color w:val="auto"/>
          <w:sz w:val="24"/>
          <w:szCs w:val="24"/>
        </w:rPr>
      </w:pPr>
      <w:r w:rsidRPr="001E48D5">
        <w:rPr>
          <w:rFonts w:ascii="Arial" w:hAnsi="Arial" w:cs="Arial"/>
          <w:color w:val="auto"/>
          <w:sz w:val="24"/>
          <w:szCs w:val="24"/>
        </w:rPr>
        <w:t xml:space="preserve">Ensuring </w:t>
      </w:r>
      <w:r w:rsidR="00433834">
        <w:rPr>
          <w:rFonts w:ascii="Arial" w:hAnsi="Arial" w:cs="Arial"/>
          <w:color w:val="auto"/>
          <w:sz w:val="24"/>
          <w:szCs w:val="24"/>
        </w:rPr>
        <w:t>consistent customer satisfaction.</w:t>
      </w:r>
    </w:p>
    <w:p w14:paraId="27B7B2F1" w14:textId="77777777" w:rsidR="00761CA0" w:rsidRPr="00761CA0" w:rsidRDefault="00761CA0" w:rsidP="00761CA0">
      <w:pPr>
        <w:pStyle w:val="liste"/>
        <w:numPr>
          <w:ilvl w:val="0"/>
          <w:numId w:val="0"/>
        </w:numPr>
        <w:ind w:left="340"/>
        <w:rPr>
          <w:rFonts w:ascii="Arial" w:hAnsi="Arial" w:cs="Arial"/>
          <w:color w:val="auto"/>
          <w:sz w:val="24"/>
          <w:szCs w:val="24"/>
        </w:rPr>
      </w:pPr>
    </w:p>
    <w:p w14:paraId="6F9E36D5" w14:textId="77777777" w:rsidR="001867A4" w:rsidRPr="00AF6880" w:rsidRDefault="00266F96" w:rsidP="00DD0D46">
      <w:pPr>
        <w:pStyle w:val="schoolname1"/>
        <w:rPr>
          <w:rFonts w:ascii="Arial" w:hAnsi="Arial" w:cs="Arial"/>
          <w:color w:val="auto"/>
        </w:rPr>
      </w:pPr>
      <w:r>
        <w:rPr>
          <w:rFonts w:ascii="Arial" w:hAnsi="Arial" w:cs="Arial"/>
          <w:color w:val="auto"/>
        </w:rPr>
        <w:lastRenderedPageBreak/>
        <w:t>Customer Service</w:t>
      </w:r>
      <w:r w:rsidR="00D468EB">
        <w:rPr>
          <w:rFonts w:ascii="Arial" w:hAnsi="Arial" w:cs="Arial"/>
          <w:color w:val="auto"/>
        </w:rPr>
        <w:t>, Tesco Plc</w:t>
      </w:r>
      <w:r w:rsidR="00AC6EBE" w:rsidRPr="00AF6880">
        <w:rPr>
          <w:rFonts w:ascii="Arial" w:hAnsi="Arial" w:cs="Arial"/>
          <w:color w:val="auto"/>
        </w:rPr>
        <w:t>,</w:t>
      </w:r>
      <w:r w:rsidR="00C865F9">
        <w:rPr>
          <w:rFonts w:ascii="Arial" w:hAnsi="Arial" w:cs="Arial"/>
          <w:color w:val="auto"/>
        </w:rPr>
        <w:t xml:space="preserve"> Lancashire</w:t>
      </w:r>
    </w:p>
    <w:p w14:paraId="23AA6C23" w14:textId="77777777" w:rsidR="001867A4" w:rsidRPr="001E48D5" w:rsidRDefault="00D468EB" w:rsidP="00DD0D46">
      <w:pPr>
        <w:pStyle w:val="date1"/>
        <w:rPr>
          <w:rFonts w:ascii="Arial" w:hAnsi="Arial" w:cs="Arial"/>
          <w:color w:val="auto"/>
          <w:sz w:val="24"/>
          <w:szCs w:val="32"/>
        </w:rPr>
      </w:pPr>
      <w:r w:rsidRPr="001E48D5">
        <w:rPr>
          <w:rFonts w:ascii="Arial" w:hAnsi="Arial" w:cs="Arial"/>
          <w:color w:val="auto"/>
          <w:sz w:val="24"/>
          <w:szCs w:val="32"/>
        </w:rPr>
        <w:t>(October</w:t>
      </w:r>
      <w:r w:rsidR="0029290D" w:rsidRPr="001E48D5">
        <w:rPr>
          <w:rFonts w:ascii="Arial" w:hAnsi="Arial" w:cs="Arial"/>
          <w:color w:val="auto"/>
          <w:sz w:val="24"/>
          <w:szCs w:val="32"/>
        </w:rPr>
        <w:t xml:space="preserve"> </w:t>
      </w:r>
      <w:r w:rsidR="001867A4" w:rsidRPr="001E48D5">
        <w:rPr>
          <w:rFonts w:ascii="Arial" w:hAnsi="Arial" w:cs="Arial"/>
          <w:color w:val="auto"/>
          <w:sz w:val="24"/>
          <w:szCs w:val="32"/>
        </w:rPr>
        <w:t>20</w:t>
      </w:r>
      <w:r w:rsidRPr="001E48D5">
        <w:rPr>
          <w:rFonts w:ascii="Arial" w:hAnsi="Arial" w:cs="Arial"/>
          <w:color w:val="auto"/>
          <w:sz w:val="24"/>
          <w:szCs w:val="32"/>
        </w:rPr>
        <w:t>10</w:t>
      </w:r>
      <w:r w:rsidR="001867A4" w:rsidRPr="001E48D5">
        <w:rPr>
          <w:rFonts w:ascii="Arial" w:hAnsi="Arial" w:cs="Arial"/>
          <w:color w:val="auto"/>
          <w:sz w:val="24"/>
          <w:szCs w:val="32"/>
        </w:rPr>
        <w:t xml:space="preserve"> – </w:t>
      </w:r>
      <w:r w:rsidR="00CA0AEB" w:rsidRPr="001E48D5">
        <w:rPr>
          <w:rFonts w:ascii="Arial" w:hAnsi="Arial" w:cs="Arial"/>
          <w:color w:val="auto"/>
          <w:sz w:val="24"/>
          <w:szCs w:val="32"/>
        </w:rPr>
        <w:t>September 2015</w:t>
      </w:r>
      <w:r w:rsidR="001867A4" w:rsidRPr="001E48D5">
        <w:rPr>
          <w:rFonts w:ascii="Arial" w:hAnsi="Arial" w:cs="Arial"/>
          <w:color w:val="auto"/>
          <w:sz w:val="24"/>
          <w:szCs w:val="32"/>
        </w:rPr>
        <w:t>)</w:t>
      </w:r>
    </w:p>
    <w:p w14:paraId="5C033DC6" w14:textId="77777777" w:rsidR="001867A4" w:rsidRPr="00AF6880" w:rsidRDefault="001867A4" w:rsidP="009A4C88">
      <w:pPr>
        <w:pStyle w:val="NoSpacing"/>
        <w:ind w:left="0"/>
        <w:rPr>
          <w:rFonts w:ascii="Arial" w:hAnsi="Arial" w:cs="Arial"/>
          <w:color w:val="auto"/>
          <w:sz w:val="22"/>
          <w:lang w:eastAsia="en-GB"/>
        </w:rPr>
      </w:pPr>
    </w:p>
    <w:p w14:paraId="0365C494" w14:textId="77777777" w:rsidR="001867A4" w:rsidRPr="001E48D5" w:rsidRDefault="00A40792" w:rsidP="00DD0D46">
      <w:pPr>
        <w:pStyle w:val="headerlist"/>
        <w:rPr>
          <w:rFonts w:ascii="Arial" w:hAnsi="Arial" w:cs="Arial"/>
          <w:color w:val="auto"/>
          <w:sz w:val="24"/>
          <w:szCs w:val="24"/>
        </w:rPr>
      </w:pPr>
      <w:r w:rsidRPr="001E48D5">
        <w:rPr>
          <w:rFonts w:ascii="Arial" w:hAnsi="Arial" w:cs="Arial"/>
          <w:color w:val="auto"/>
          <w:sz w:val="24"/>
          <w:szCs w:val="24"/>
        </w:rPr>
        <w:t>Achievements and responsibilities</w:t>
      </w:r>
      <w:r w:rsidR="006A73E2" w:rsidRPr="001E48D5">
        <w:rPr>
          <w:rFonts w:ascii="Arial" w:hAnsi="Arial" w:cs="Arial"/>
          <w:color w:val="auto"/>
          <w:sz w:val="24"/>
          <w:szCs w:val="24"/>
        </w:rPr>
        <w:t xml:space="preserve">: </w:t>
      </w:r>
    </w:p>
    <w:p w14:paraId="7233079A" w14:textId="77777777" w:rsidR="00A40792" w:rsidRPr="001E48D5" w:rsidRDefault="00A40792" w:rsidP="00DD0D46">
      <w:pPr>
        <w:pStyle w:val="headerlist"/>
        <w:rPr>
          <w:rFonts w:ascii="Arial" w:hAnsi="Arial" w:cs="Arial"/>
          <w:color w:val="auto"/>
          <w:sz w:val="24"/>
          <w:szCs w:val="24"/>
        </w:rPr>
      </w:pPr>
    </w:p>
    <w:p w14:paraId="2AB794BC" w14:textId="77777777" w:rsidR="00AF6880" w:rsidRPr="001E48D5" w:rsidRDefault="00CA0AEB" w:rsidP="00971C4B">
      <w:pPr>
        <w:pStyle w:val="liste"/>
        <w:rPr>
          <w:rFonts w:ascii="Arial" w:hAnsi="Arial" w:cs="Arial"/>
          <w:color w:val="auto"/>
          <w:sz w:val="24"/>
          <w:szCs w:val="24"/>
          <w:lang w:eastAsia="en-GB"/>
        </w:rPr>
      </w:pPr>
      <w:r w:rsidRPr="001E48D5">
        <w:rPr>
          <w:rFonts w:ascii="Arial" w:hAnsi="Arial" w:cs="Arial"/>
          <w:color w:val="auto"/>
          <w:sz w:val="24"/>
          <w:szCs w:val="24"/>
          <w:lang w:eastAsia="en-GB"/>
        </w:rPr>
        <w:t xml:space="preserve">Cash Handling. </w:t>
      </w:r>
    </w:p>
    <w:p w14:paraId="5FD1B874" w14:textId="234A2BDE" w:rsidR="00971C4B" w:rsidRPr="001E48D5" w:rsidRDefault="00CA0AEB" w:rsidP="00971C4B">
      <w:pPr>
        <w:pStyle w:val="liste"/>
        <w:rPr>
          <w:rFonts w:ascii="Arial" w:hAnsi="Arial" w:cs="Arial"/>
          <w:color w:val="auto"/>
          <w:sz w:val="24"/>
          <w:szCs w:val="24"/>
          <w:lang w:eastAsia="en-GB"/>
        </w:rPr>
      </w:pPr>
      <w:r w:rsidRPr="001E48D5">
        <w:rPr>
          <w:rFonts w:ascii="Arial" w:hAnsi="Arial" w:cs="Arial"/>
          <w:color w:val="auto"/>
          <w:sz w:val="24"/>
          <w:szCs w:val="24"/>
          <w:lang w:eastAsia="en-GB"/>
        </w:rPr>
        <w:t>Responsible for delivery of KPIs.</w:t>
      </w:r>
    </w:p>
    <w:p w14:paraId="0B9E10E9" w14:textId="77777777" w:rsidR="00971C4B" w:rsidRPr="001E48D5" w:rsidRDefault="00CA0AEB" w:rsidP="00971C4B">
      <w:pPr>
        <w:pStyle w:val="liste"/>
        <w:rPr>
          <w:rFonts w:ascii="Arial" w:hAnsi="Arial" w:cs="Arial"/>
          <w:color w:val="auto"/>
          <w:sz w:val="24"/>
          <w:szCs w:val="24"/>
          <w:lang w:eastAsia="en-GB"/>
        </w:rPr>
      </w:pPr>
      <w:r w:rsidRPr="001E48D5">
        <w:rPr>
          <w:rFonts w:ascii="Arial" w:hAnsi="Arial" w:cs="Arial"/>
          <w:color w:val="auto"/>
          <w:sz w:val="24"/>
          <w:szCs w:val="24"/>
          <w:lang w:eastAsia="en-GB"/>
        </w:rPr>
        <w:t>Customer service.</w:t>
      </w:r>
    </w:p>
    <w:p w14:paraId="49FB7B28" w14:textId="77777777" w:rsidR="00971C4B" w:rsidRPr="001E48D5" w:rsidRDefault="00CA0AEB" w:rsidP="00971C4B">
      <w:pPr>
        <w:pStyle w:val="liste"/>
        <w:rPr>
          <w:rFonts w:ascii="Arial" w:hAnsi="Arial" w:cs="Arial"/>
          <w:color w:val="auto"/>
          <w:sz w:val="24"/>
          <w:szCs w:val="24"/>
          <w:lang w:eastAsia="en-GB"/>
        </w:rPr>
      </w:pPr>
      <w:r w:rsidRPr="001E48D5">
        <w:rPr>
          <w:rFonts w:ascii="Arial" w:hAnsi="Arial" w:cs="Arial"/>
          <w:color w:val="auto"/>
          <w:sz w:val="24"/>
          <w:szCs w:val="24"/>
          <w:lang w:eastAsia="en-GB"/>
        </w:rPr>
        <w:t>Dealing with customer complaints.</w:t>
      </w:r>
    </w:p>
    <w:p w14:paraId="4FB0966E" w14:textId="77777777" w:rsidR="00971C4B" w:rsidRPr="001E48D5" w:rsidRDefault="00CA0AEB" w:rsidP="00971C4B">
      <w:pPr>
        <w:pStyle w:val="liste"/>
        <w:rPr>
          <w:rFonts w:ascii="Arial" w:hAnsi="Arial" w:cs="Arial"/>
          <w:color w:val="auto"/>
          <w:sz w:val="24"/>
          <w:szCs w:val="24"/>
          <w:lang w:eastAsia="en-GB"/>
        </w:rPr>
      </w:pPr>
      <w:r w:rsidRPr="001E48D5">
        <w:rPr>
          <w:rFonts w:ascii="Arial" w:hAnsi="Arial" w:cs="Arial"/>
          <w:color w:val="auto"/>
          <w:sz w:val="24"/>
          <w:szCs w:val="24"/>
          <w:lang w:eastAsia="en-GB"/>
        </w:rPr>
        <w:t>Responsible for handling high value deliveries.</w:t>
      </w:r>
    </w:p>
    <w:p w14:paraId="4487DF30" w14:textId="77777777" w:rsidR="00971C4B" w:rsidRPr="001E48D5" w:rsidRDefault="00CA0AEB" w:rsidP="00971C4B">
      <w:pPr>
        <w:pStyle w:val="liste"/>
        <w:rPr>
          <w:rFonts w:ascii="Arial" w:hAnsi="Arial" w:cs="Arial"/>
          <w:color w:val="auto"/>
          <w:sz w:val="24"/>
          <w:szCs w:val="24"/>
          <w:lang w:eastAsia="en-GB"/>
        </w:rPr>
      </w:pPr>
      <w:r w:rsidRPr="001E48D5">
        <w:rPr>
          <w:rFonts w:ascii="Arial" w:hAnsi="Arial" w:cs="Arial"/>
          <w:color w:val="auto"/>
          <w:sz w:val="24"/>
          <w:szCs w:val="24"/>
          <w:lang w:eastAsia="en-GB"/>
        </w:rPr>
        <w:t>Stepping into supervisory role when required.</w:t>
      </w:r>
    </w:p>
    <w:p w14:paraId="2B8A1D7D" w14:textId="77777777" w:rsidR="00971C4B" w:rsidRPr="00971C4B" w:rsidRDefault="00971C4B" w:rsidP="00971C4B">
      <w:pPr>
        <w:pStyle w:val="liste"/>
        <w:numPr>
          <w:ilvl w:val="0"/>
          <w:numId w:val="0"/>
        </w:numPr>
        <w:ind w:left="697"/>
        <w:rPr>
          <w:rFonts w:ascii="Arial" w:hAnsi="Arial" w:cs="Arial"/>
          <w:color w:val="auto"/>
          <w:lang w:eastAsia="en-GB"/>
        </w:rPr>
      </w:pPr>
    </w:p>
    <w:p w14:paraId="6C9A1136" w14:textId="77777777" w:rsidR="000E1821" w:rsidRPr="00AF6880" w:rsidRDefault="000E1821" w:rsidP="000E1821">
      <w:pPr>
        <w:pStyle w:val="titleparagraph"/>
        <w:rPr>
          <w:rFonts w:ascii="Arial" w:eastAsia="Times New Roman" w:hAnsi="Arial" w:cs="Arial"/>
          <w:color w:val="auto"/>
        </w:rPr>
      </w:pPr>
      <w:r w:rsidRPr="00AF6880">
        <w:rPr>
          <w:rFonts w:ascii="Arial" w:eastAsia="Times New Roman" w:hAnsi="Arial" w:cs="Arial"/>
          <w:color w:val="auto"/>
        </w:rPr>
        <w:t>Education</w:t>
      </w:r>
    </w:p>
    <w:p w14:paraId="6D93256C" w14:textId="77777777" w:rsidR="000E1821" w:rsidRPr="00AF6880" w:rsidRDefault="002F7E3F" w:rsidP="002E217C">
      <w:pPr>
        <w:rPr>
          <w:rFonts w:ascii="Arial" w:hAnsi="Arial" w:cs="Arial"/>
          <w:color w:val="auto"/>
          <w:lang w:eastAsia="en-GB"/>
        </w:rPr>
      </w:pPr>
      <w:r>
        <w:rPr>
          <w:rFonts w:ascii="Arial" w:hAnsi="Arial" w:cs="Arial"/>
          <w:noProof/>
          <w:color w:val="auto"/>
        </w:rPr>
        <w:pict w14:anchorId="600F122B">
          <v:rect id="_x0000_i1026" style="width:451.3pt;height:4pt" o:hralign="center" o:hrstd="t" o:hrnoshade="t" o:hr="t" fillcolor="#2e74b5 [2404]" stroked="f"/>
        </w:pict>
      </w:r>
    </w:p>
    <w:p w14:paraId="410F9426" w14:textId="77777777" w:rsidR="00403453" w:rsidRPr="00AF6880" w:rsidRDefault="00403453" w:rsidP="000E1821">
      <w:pPr>
        <w:pStyle w:val="schoolname1"/>
        <w:rPr>
          <w:rFonts w:ascii="Arial" w:hAnsi="Arial" w:cs="Arial"/>
          <w:color w:val="auto"/>
        </w:rPr>
      </w:pPr>
    </w:p>
    <w:p w14:paraId="0DB34FA6" w14:textId="77777777" w:rsidR="000E1821" w:rsidRPr="001E48D5" w:rsidRDefault="002275C1" w:rsidP="000E1821">
      <w:pPr>
        <w:pStyle w:val="schoolname1"/>
        <w:rPr>
          <w:rFonts w:ascii="Arial" w:eastAsia="Times New Roman" w:hAnsi="Arial" w:cs="Arial"/>
          <w:color w:val="auto"/>
          <w:szCs w:val="24"/>
          <w:lang w:eastAsia="en-GB"/>
        </w:rPr>
      </w:pPr>
      <w:r w:rsidRPr="001E48D5">
        <w:rPr>
          <w:rFonts w:ascii="Arial" w:hAnsi="Arial" w:cs="Arial"/>
          <w:color w:val="auto"/>
          <w:szCs w:val="24"/>
        </w:rPr>
        <w:t xml:space="preserve">Preston College </w:t>
      </w:r>
    </w:p>
    <w:p w14:paraId="33033E9D" w14:textId="77777777" w:rsidR="000E1821" w:rsidRPr="001E48D5" w:rsidRDefault="000E1821" w:rsidP="001C54FF">
      <w:pPr>
        <w:pStyle w:val="date1"/>
        <w:rPr>
          <w:rFonts w:ascii="Arial" w:eastAsia="Times New Roman" w:hAnsi="Arial" w:cs="Arial"/>
          <w:color w:val="auto"/>
          <w:sz w:val="24"/>
          <w:lang w:eastAsia="en-GB"/>
        </w:rPr>
      </w:pPr>
      <w:r w:rsidRPr="001E48D5">
        <w:rPr>
          <w:rFonts w:ascii="Arial" w:eastAsia="Times New Roman" w:hAnsi="Arial" w:cs="Arial"/>
          <w:color w:val="auto"/>
          <w:sz w:val="24"/>
          <w:lang w:eastAsia="en-GB"/>
        </w:rPr>
        <w:t>(</w:t>
      </w:r>
      <w:r w:rsidR="002275C1" w:rsidRPr="001E48D5">
        <w:rPr>
          <w:rFonts w:ascii="Arial" w:eastAsia="Times New Roman" w:hAnsi="Arial" w:cs="Arial"/>
          <w:color w:val="auto"/>
          <w:sz w:val="24"/>
          <w:lang w:eastAsia="en-GB"/>
        </w:rPr>
        <w:t>2009</w:t>
      </w:r>
      <w:r w:rsidRPr="001E48D5">
        <w:rPr>
          <w:rFonts w:ascii="Arial" w:eastAsia="Times New Roman" w:hAnsi="Arial" w:cs="Arial"/>
          <w:color w:val="auto"/>
          <w:sz w:val="24"/>
          <w:lang w:eastAsia="en-GB"/>
        </w:rPr>
        <w:t xml:space="preserve"> – </w:t>
      </w:r>
      <w:r w:rsidR="002275C1" w:rsidRPr="001E48D5">
        <w:rPr>
          <w:rFonts w:ascii="Arial" w:eastAsia="Times New Roman" w:hAnsi="Arial" w:cs="Arial"/>
          <w:color w:val="auto"/>
          <w:sz w:val="24"/>
          <w:lang w:eastAsia="en-GB"/>
        </w:rPr>
        <w:t>2010</w:t>
      </w:r>
      <w:r w:rsidRPr="001E48D5">
        <w:rPr>
          <w:rFonts w:ascii="Arial" w:eastAsia="Times New Roman" w:hAnsi="Arial" w:cs="Arial"/>
          <w:color w:val="auto"/>
          <w:sz w:val="24"/>
          <w:lang w:eastAsia="en-GB"/>
        </w:rPr>
        <w:t>)</w:t>
      </w:r>
    </w:p>
    <w:p w14:paraId="1E85E66D" w14:textId="77777777" w:rsidR="003435CE" w:rsidRPr="001E48D5" w:rsidRDefault="003435CE" w:rsidP="000E1821">
      <w:pPr>
        <w:pStyle w:val="schoolname1"/>
        <w:rPr>
          <w:rStyle w:val="Strong"/>
          <w:rFonts w:ascii="Arial" w:hAnsi="Arial" w:cs="Arial"/>
          <w:b/>
          <w:color w:val="auto"/>
          <w:szCs w:val="24"/>
        </w:rPr>
      </w:pPr>
    </w:p>
    <w:p w14:paraId="11E5B1D3" w14:textId="77777777" w:rsidR="002275C1" w:rsidRPr="001E48D5" w:rsidRDefault="002275C1" w:rsidP="000E1821">
      <w:pPr>
        <w:pStyle w:val="schoolname1"/>
        <w:rPr>
          <w:rStyle w:val="Strong"/>
          <w:rFonts w:ascii="Arial" w:hAnsi="Arial" w:cs="Arial"/>
          <w:i/>
          <w:color w:val="auto"/>
          <w:szCs w:val="24"/>
        </w:rPr>
      </w:pPr>
      <w:r w:rsidRPr="001E48D5">
        <w:rPr>
          <w:rStyle w:val="Strong"/>
          <w:rFonts w:ascii="Arial" w:hAnsi="Arial" w:cs="Arial"/>
          <w:i/>
          <w:color w:val="auto"/>
          <w:szCs w:val="24"/>
        </w:rPr>
        <w:t>Level 2 NVQ Motorcycle Engineering</w:t>
      </w:r>
    </w:p>
    <w:p w14:paraId="33E3B768" w14:textId="77777777" w:rsidR="003C6CD1" w:rsidRPr="001E48D5" w:rsidRDefault="003C6CD1" w:rsidP="000E1821">
      <w:pPr>
        <w:pStyle w:val="schoolname1"/>
        <w:rPr>
          <w:rStyle w:val="Strong"/>
          <w:rFonts w:ascii="Arial" w:hAnsi="Arial" w:cs="Arial"/>
          <w:b/>
          <w:color w:val="auto"/>
          <w:szCs w:val="24"/>
        </w:rPr>
      </w:pPr>
    </w:p>
    <w:p w14:paraId="41FFDCC2" w14:textId="77777777" w:rsidR="000E1821" w:rsidRPr="001E48D5" w:rsidRDefault="003435CE" w:rsidP="000E1821">
      <w:pPr>
        <w:pStyle w:val="schoolname1"/>
        <w:rPr>
          <w:rStyle w:val="Strong"/>
          <w:rFonts w:ascii="Arial" w:hAnsi="Arial" w:cs="Arial"/>
          <w:b/>
          <w:color w:val="auto"/>
          <w:szCs w:val="24"/>
        </w:rPr>
      </w:pPr>
      <w:r w:rsidRPr="001E48D5">
        <w:rPr>
          <w:rStyle w:val="Strong"/>
          <w:rFonts w:ascii="Arial" w:hAnsi="Arial" w:cs="Arial"/>
          <w:b/>
          <w:color w:val="auto"/>
          <w:szCs w:val="24"/>
        </w:rPr>
        <w:t xml:space="preserve">Runshaw College </w:t>
      </w:r>
    </w:p>
    <w:p w14:paraId="0FC4DF5D" w14:textId="77777777" w:rsidR="000E1821" w:rsidRPr="001E48D5" w:rsidRDefault="000E1821" w:rsidP="000E1821">
      <w:pPr>
        <w:pStyle w:val="date1"/>
        <w:rPr>
          <w:rFonts w:ascii="Arial" w:eastAsia="Times New Roman" w:hAnsi="Arial" w:cs="Arial"/>
          <w:color w:val="auto"/>
          <w:sz w:val="24"/>
          <w:lang w:eastAsia="en-GB"/>
        </w:rPr>
      </w:pPr>
      <w:r w:rsidRPr="001E48D5">
        <w:rPr>
          <w:rFonts w:ascii="Arial" w:eastAsia="Times New Roman" w:hAnsi="Arial" w:cs="Arial"/>
          <w:color w:val="auto"/>
          <w:sz w:val="24"/>
          <w:lang w:eastAsia="en-GB"/>
        </w:rPr>
        <w:t>(</w:t>
      </w:r>
      <w:r w:rsidR="004E1711" w:rsidRPr="001E48D5">
        <w:rPr>
          <w:rFonts w:ascii="Arial" w:eastAsia="Times New Roman" w:hAnsi="Arial" w:cs="Arial"/>
          <w:color w:val="auto"/>
          <w:sz w:val="24"/>
          <w:lang w:eastAsia="en-GB"/>
        </w:rPr>
        <w:t>2007</w:t>
      </w:r>
      <w:r w:rsidR="00E14CB4" w:rsidRPr="001E48D5">
        <w:rPr>
          <w:rFonts w:ascii="Arial" w:eastAsia="Times New Roman" w:hAnsi="Arial" w:cs="Arial"/>
          <w:color w:val="auto"/>
          <w:sz w:val="24"/>
          <w:lang w:eastAsia="en-GB"/>
        </w:rPr>
        <w:t xml:space="preserve"> </w:t>
      </w:r>
      <w:r w:rsidR="001C54FF" w:rsidRPr="001E48D5">
        <w:rPr>
          <w:rFonts w:ascii="Arial" w:eastAsia="Times New Roman" w:hAnsi="Arial" w:cs="Arial"/>
          <w:color w:val="auto"/>
          <w:sz w:val="24"/>
          <w:lang w:eastAsia="en-GB"/>
        </w:rPr>
        <w:t>– 2008</w:t>
      </w:r>
      <w:r w:rsidRPr="001E48D5">
        <w:rPr>
          <w:rFonts w:ascii="Arial" w:eastAsia="Times New Roman" w:hAnsi="Arial" w:cs="Arial"/>
          <w:color w:val="auto"/>
          <w:sz w:val="24"/>
          <w:lang w:eastAsia="en-GB"/>
        </w:rPr>
        <w:t>)</w:t>
      </w:r>
    </w:p>
    <w:p w14:paraId="0EB9A0F2" w14:textId="77777777" w:rsidR="000E1821" w:rsidRPr="001E48D5" w:rsidRDefault="000E1821" w:rsidP="000E1821">
      <w:pPr>
        <w:pStyle w:val="NoSpacing"/>
        <w:rPr>
          <w:rFonts w:ascii="Arial" w:hAnsi="Arial" w:cs="Arial"/>
          <w:color w:val="auto"/>
          <w:sz w:val="24"/>
          <w:szCs w:val="24"/>
          <w:lang w:eastAsia="en-GB"/>
        </w:rPr>
      </w:pPr>
    </w:p>
    <w:p w14:paraId="02601333" w14:textId="77777777" w:rsidR="003C6CD1" w:rsidRPr="001E48D5" w:rsidRDefault="004E1711" w:rsidP="004E1711">
      <w:pPr>
        <w:pStyle w:val="NoSpacing"/>
        <w:ind w:left="0"/>
        <w:rPr>
          <w:rFonts w:ascii="Arial" w:hAnsi="Arial" w:cs="Arial"/>
          <w:color w:val="auto"/>
          <w:sz w:val="24"/>
          <w:szCs w:val="24"/>
        </w:rPr>
      </w:pPr>
      <w:r w:rsidRPr="001E48D5">
        <w:rPr>
          <w:rFonts w:ascii="Arial" w:hAnsi="Arial" w:cs="Arial"/>
          <w:i/>
          <w:color w:val="auto"/>
          <w:sz w:val="24"/>
          <w:szCs w:val="24"/>
        </w:rPr>
        <w:t>Level 2 NVQ Hospitality &amp; Catering</w:t>
      </w:r>
      <w:r w:rsidR="003435CE" w:rsidRPr="001E48D5">
        <w:rPr>
          <w:rFonts w:ascii="Arial" w:hAnsi="Arial" w:cs="Arial"/>
          <w:color w:val="auto"/>
          <w:sz w:val="24"/>
          <w:szCs w:val="24"/>
        </w:rPr>
        <w:t xml:space="preserve"> </w:t>
      </w:r>
    </w:p>
    <w:p w14:paraId="3ACD303E" w14:textId="77777777" w:rsidR="004E1711" w:rsidRPr="001E48D5" w:rsidRDefault="004E1711" w:rsidP="004E1711">
      <w:pPr>
        <w:pStyle w:val="NoSpacing"/>
        <w:ind w:left="0"/>
        <w:rPr>
          <w:rFonts w:ascii="Arial" w:hAnsi="Arial" w:cs="Arial"/>
          <w:color w:val="auto"/>
          <w:sz w:val="24"/>
          <w:szCs w:val="24"/>
        </w:rPr>
      </w:pPr>
    </w:p>
    <w:p w14:paraId="6CC09483" w14:textId="77777777" w:rsidR="003435CE" w:rsidRPr="001E48D5" w:rsidRDefault="004E1711" w:rsidP="00DD0D46">
      <w:pPr>
        <w:pStyle w:val="titleparagraph"/>
        <w:rPr>
          <w:rFonts w:ascii="Arial" w:hAnsi="Arial" w:cs="Arial"/>
          <w:color w:val="auto"/>
          <w:sz w:val="24"/>
          <w:szCs w:val="24"/>
        </w:rPr>
      </w:pPr>
      <w:r w:rsidRPr="001E48D5">
        <w:rPr>
          <w:rFonts w:ascii="Arial" w:hAnsi="Arial" w:cs="Arial"/>
          <w:color w:val="auto"/>
          <w:sz w:val="24"/>
          <w:szCs w:val="24"/>
        </w:rPr>
        <w:t>Worden</w:t>
      </w:r>
      <w:r w:rsidR="003435CE" w:rsidRPr="001E48D5">
        <w:rPr>
          <w:rFonts w:ascii="Arial" w:hAnsi="Arial" w:cs="Arial"/>
          <w:color w:val="auto"/>
          <w:sz w:val="24"/>
          <w:szCs w:val="24"/>
        </w:rPr>
        <w:t xml:space="preserve"> High School</w:t>
      </w:r>
    </w:p>
    <w:p w14:paraId="330E5C34" w14:textId="77777777" w:rsidR="003435CE" w:rsidRPr="001E48D5" w:rsidRDefault="001C54FF" w:rsidP="003435CE">
      <w:pPr>
        <w:jc w:val="left"/>
        <w:rPr>
          <w:rFonts w:ascii="Arial" w:hAnsi="Arial" w:cs="Arial"/>
          <w:i/>
          <w:color w:val="auto"/>
          <w:sz w:val="24"/>
          <w:szCs w:val="24"/>
          <w:lang w:eastAsia="en-GB"/>
        </w:rPr>
      </w:pPr>
      <w:r w:rsidRPr="001E48D5">
        <w:rPr>
          <w:rFonts w:ascii="Arial" w:hAnsi="Arial" w:cs="Arial"/>
          <w:i/>
          <w:sz w:val="24"/>
          <w:szCs w:val="24"/>
          <w:lang w:eastAsia="en-GB"/>
        </w:rPr>
        <w:t>(20</w:t>
      </w:r>
      <w:r w:rsidRPr="001E48D5">
        <w:rPr>
          <w:rFonts w:ascii="Arial" w:hAnsi="Arial" w:cs="Arial"/>
          <w:i/>
          <w:color w:val="auto"/>
          <w:sz w:val="24"/>
          <w:szCs w:val="24"/>
          <w:lang w:eastAsia="en-GB"/>
        </w:rPr>
        <w:t>03</w:t>
      </w:r>
      <w:r w:rsidR="004E1711" w:rsidRPr="001E48D5">
        <w:rPr>
          <w:rFonts w:ascii="Arial" w:hAnsi="Arial" w:cs="Arial"/>
          <w:i/>
          <w:color w:val="auto"/>
          <w:sz w:val="24"/>
          <w:szCs w:val="24"/>
          <w:lang w:eastAsia="en-GB"/>
        </w:rPr>
        <w:t xml:space="preserve"> </w:t>
      </w:r>
      <w:r w:rsidRPr="001E48D5">
        <w:rPr>
          <w:rFonts w:ascii="Arial" w:hAnsi="Arial" w:cs="Arial"/>
          <w:i/>
          <w:color w:val="auto"/>
          <w:sz w:val="24"/>
          <w:szCs w:val="24"/>
          <w:lang w:eastAsia="en-GB"/>
        </w:rPr>
        <w:t>– 2007</w:t>
      </w:r>
      <w:r w:rsidR="00C036E0" w:rsidRPr="001E48D5">
        <w:rPr>
          <w:rFonts w:ascii="Arial" w:hAnsi="Arial" w:cs="Arial"/>
          <w:i/>
          <w:color w:val="auto"/>
          <w:sz w:val="24"/>
          <w:szCs w:val="24"/>
          <w:lang w:eastAsia="en-GB"/>
        </w:rPr>
        <w:t>)</w:t>
      </w:r>
    </w:p>
    <w:p w14:paraId="48F3FF0C" w14:textId="77777777" w:rsidR="00C036E0" w:rsidRPr="001E48D5" w:rsidRDefault="00C036E0" w:rsidP="003435CE">
      <w:pPr>
        <w:jc w:val="left"/>
        <w:rPr>
          <w:rFonts w:ascii="Arial" w:hAnsi="Arial" w:cs="Arial"/>
          <w:i/>
          <w:sz w:val="24"/>
          <w:szCs w:val="24"/>
          <w:lang w:eastAsia="en-GB"/>
        </w:rPr>
      </w:pPr>
    </w:p>
    <w:p w14:paraId="538C4620" w14:textId="77777777" w:rsidR="00C036E0" w:rsidRPr="001E48D5" w:rsidRDefault="004E1711" w:rsidP="003435CE">
      <w:pPr>
        <w:jc w:val="left"/>
        <w:rPr>
          <w:rFonts w:ascii="Arial" w:hAnsi="Arial" w:cs="Arial"/>
          <w:sz w:val="24"/>
          <w:szCs w:val="24"/>
          <w:lang w:eastAsia="en-GB"/>
        </w:rPr>
      </w:pPr>
      <w:r w:rsidRPr="001E48D5">
        <w:rPr>
          <w:rFonts w:ascii="Arial" w:hAnsi="Arial" w:cs="Arial"/>
          <w:sz w:val="24"/>
          <w:szCs w:val="24"/>
          <w:lang w:eastAsia="en-GB"/>
        </w:rPr>
        <w:t xml:space="preserve">GCSE’S </w:t>
      </w:r>
    </w:p>
    <w:p w14:paraId="476B2080" w14:textId="77777777" w:rsidR="00C036E0" w:rsidRPr="001E48D5" w:rsidRDefault="004E1711" w:rsidP="003435CE">
      <w:pPr>
        <w:jc w:val="left"/>
        <w:rPr>
          <w:rFonts w:ascii="Arial" w:hAnsi="Arial" w:cs="Arial"/>
          <w:sz w:val="24"/>
          <w:szCs w:val="24"/>
          <w:lang w:eastAsia="en-GB"/>
        </w:rPr>
      </w:pPr>
      <w:r w:rsidRPr="001E48D5">
        <w:rPr>
          <w:rFonts w:ascii="Arial" w:hAnsi="Arial" w:cs="Arial"/>
          <w:sz w:val="24"/>
          <w:szCs w:val="24"/>
          <w:lang w:eastAsia="en-GB"/>
        </w:rPr>
        <w:t>Grades</w:t>
      </w:r>
      <w:r w:rsidR="00C036E0" w:rsidRPr="001E48D5">
        <w:rPr>
          <w:rFonts w:ascii="Arial" w:hAnsi="Arial" w:cs="Arial"/>
          <w:sz w:val="24"/>
          <w:szCs w:val="24"/>
          <w:lang w:eastAsia="en-GB"/>
        </w:rPr>
        <w:t xml:space="preserve"> C including Maths</w:t>
      </w:r>
      <w:r w:rsidR="00C865F9" w:rsidRPr="001E48D5">
        <w:rPr>
          <w:rFonts w:ascii="Arial" w:hAnsi="Arial" w:cs="Arial"/>
          <w:sz w:val="24"/>
          <w:szCs w:val="24"/>
          <w:lang w:eastAsia="en-GB"/>
        </w:rPr>
        <w:t>,</w:t>
      </w:r>
      <w:r w:rsidR="00C036E0" w:rsidRPr="001E48D5">
        <w:rPr>
          <w:rFonts w:ascii="Arial" w:hAnsi="Arial" w:cs="Arial"/>
          <w:sz w:val="24"/>
          <w:szCs w:val="24"/>
          <w:lang w:eastAsia="en-GB"/>
        </w:rPr>
        <w:t xml:space="preserve"> Science and English. </w:t>
      </w:r>
    </w:p>
    <w:p w14:paraId="73CAB766" w14:textId="77777777" w:rsidR="003C6CD1" w:rsidRPr="00C036E0" w:rsidRDefault="003C6CD1" w:rsidP="003435CE">
      <w:pPr>
        <w:jc w:val="left"/>
        <w:rPr>
          <w:rFonts w:ascii="Arial" w:hAnsi="Arial" w:cs="Arial"/>
          <w:sz w:val="20"/>
          <w:szCs w:val="20"/>
          <w:lang w:eastAsia="en-GB"/>
        </w:rPr>
      </w:pPr>
    </w:p>
    <w:p w14:paraId="42EAA948" w14:textId="77777777" w:rsidR="001867A4" w:rsidRPr="00AF6880" w:rsidRDefault="001867A4" w:rsidP="00DD0D46">
      <w:pPr>
        <w:pStyle w:val="titleparagraph"/>
        <w:rPr>
          <w:rFonts w:ascii="Arial" w:hAnsi="Arial" w:cs="Arial"/>
          <w:color w:val="auto"/>
        </w:rPr>
      </w:pPr>
      <w:r w:rsidRPr="00AF6880">
        <w:rPr>
          <w:rFonts w:ascii="Arial" w:hAnsi="Arial" w:cs="Arial"/>
          <w:color w:val="auto"/>
        </w:rPr>
        <w:t>References</w:t>
      </w:r>
    </w:p>
    <w:p w14:paraId="3F6D1848" w14:textId="77777777" w:rsidR="00900B5B" w:rsidRPr="00AF6880" w:rsidRDefault="002F7E3F" w:rsidP="00403453">
      <w:pPr>
        <w:rPr>
          <w:rFonts w:ascii="Arial" w:hAnsi="Arial" w:cs="Arial"/>
          <w:color w:val="auto"/>
        </w:rPr>
      </w:pPr>
      <w:r>
        <w:rPr>
          <w:rFonts w:ascii="Arial" w:hAnsi="Arial" w:cs="Arial"/>
          <w:noProof/>
          <w:color w:val="auto"/>
        </w:rPr>
        <w:pict w14:anchorId="3D38F5AE">
          <v:rect id="_x0000_i1027" style="width:451.3pt;height:4pt" o:hralign="center" o:hrstd="t" o:hrnoshade="t" o:hr="t" fillcolor="#2e74b5 [2404]" stroked="f"/>
        </w:pict>
      </w:r>
    </w:p>
    <w:p w14:paraId="574955ED" w14:textId="77777777" w:rsidR="00314FA2" w:rsidRPr="001E48D5" w:rsidRDefault="00403453" w:rsidP="00314FA2">
      <w:pPr>
        <w:pStyle w:val="NoSpacing"/>
        <w:ind w:left="0"/>
        <w:rPr>
          <w:rFonts w:ascii="Arial" w:hAnsi="Arial" w:cs="Arial"/>
          <w:color w:val="auto"/>
          <w:sz w:val="24"/>
          <w:szCs w:val="24"/>
        </w:rPr>
      </w:pPr>
      <w:r w:rsidRPr="001E48D5">
        <w:rPr>
          <w:rFonts w:ascii="Arial" w:hAnsi="Arial" w:cs="Arial"/>
          <w:color w:val="auto"/>
          <w:sz w:val="24"/>
          <w:szCs w:val="24"/>
        </w:rPr>
        <w:br/>
      </w:r>
      <w:r w:rsidR="001867A4" w:rsidRPr="001E48D5">
        <w:rPr>
          <w:rFonts w:ascii="Arial" w:hAnsi="Arial" w:cs="Arial"/>
          <w:color w:val="auto"/>
          <w:sz w:val="24"/>
          <w:szCs w:val="24"/>
        </w:rPr>
        <w:t xml:space="preserve">References are available </w:t>
      </w:r>
      <w:r w:rsidR="00AC6EBE" w:rsidRPr="001E48D5">
        <w:rPr>
          <w:rFonts w:ascii="Arial" w:hAnsi="Arial" w:cs="Arial"/>
          <w:color w:val="auto"/>
          <w:sz w:val="24"/>
          <w:szCs w:val="24"/>
        </w:rPr>
        <w:t>up</w:t>
      </w:r>
      <w:r w:rsidR="001867A4" w:rsidRPr="001E48D5">
        <w:rPr>
          <w:rFonts w:ascii="Arial" w:hAnsi="Arial" w:cs="Arial"/>
          <w:color w:val="auto"/>
          <w:sz w:val="24"/>
          <w:szCs w:val="24"/>
        </w:rPr>
        <w:t>on request.</w:t>
      </w:r>
    </w:p>
    <w:p w14:paraId="337241C9" w14:textId="77777777" w:rsidR="003945A5" w:rsidRPr="001E48D5" w:rsidRDefault="003945A5" w:rsidP="00314FA2">
      <w:pPr>
        <w:pStyle w:val="NoSpacing"/>
        <w:ind w:left="0"/>
        <w:rPr>
          <w:rFonts w:ascii="Arial" w:hAnsi="Arial" w:cs="Arial"/>
          <w:color w:val="auto"/>
          <w:sz w:val="24"/>
          <w:szCs w:val="24"/>
        </w:rPr>
      </w:pPr>
    </w:p>
    <w:p w14:paraId="415289F2" w14:textId="77777777" w:rsidR="003945A5" w:rsidRPr="001E48D5" w:rsidRDefault="003945A5" w:rsidP="00314FA2">
      <w:pPr>
        <w:pStyle w:val="NoSpacing"/>
        <w:ind w:left="0"/>
        <w:rPr>
          <w:rFonts w:ascii="Arial" w:hAnsi="Arial" w:cs="Arial"/>
          <w:color w:val="auto"/>
          <w:sz w:val="24"/>
          <w:szCs w:val="24"/>
        </w:rPr>
      </w:pPr>
    </w:p>
    <w:p w14:paraId="1682DF29" w14:textId="77777777" w:rsidR="003945A5" w:rsidRPr="001E48D5" w:rsidRDefault="003945A5" w:rsidP="003945A5">
      <w:pPr>
        <w:pStyle w:val="titleparagraph"/>
        <w:rPr>
          <w:rFonts w:ascii="Arial" w:hAnsi="Arial" w:cs="Arial"/>
          <w:color w:val="auto"/>
          <w:sz w:val="24"/>
          <w:szCs w:val="24"/>
        </w:rPr>
      </w:pPr>
      <w:r w:rsidRPr="001E48D5">
        <w:rPr>
          <w:rFonts w:ascii="Arial" w:hAnsi="Arial" w:cs="Arial"/>
          <w:color w:val="auto"/>
          <w:sz w:val="24"/>
          <w:szCs w:val="24"/>
        </w:rPr>
        <w:t xml:space="preserve">Hobbies and Interests </w:t>
      </w:r>
    </w:p>
    <w:p w14:paraId="35B7DDFE" w14:textId="77777777" w:rsidR="003945A5" w:rsidRPr="001E48D5" w:rsidRDefault="002F7E3F" w:rsidP="00314FA2">
      <w:pPr>
        <w:pStyle w:val="NoSpacing"/>
        <w:ind w:left="0"/>
        <w:rPr>
          <w:rFonts w:ascii="Arial" w:hAnsi="Arial" w:cs="Arial"/>
          <w:color w:val="auto"/>
          <w:sz w:val="24"/>
          <w:szCs w:val="24"/>
        </w:rPr>
      </w:pPr>
      <w:r w:rsidRPr="001E48D5">
        <w:rPr>
          <w:rFonts w:ascii="Arial" w:hAnsi="Arial" w:cs="Arial"/>
          <w:noProof/>
          <w:color w:val="auto"/>
          <w:sz w:val="24"/>
          <w:szCs w:val="24"/>
        </w:rPr>
        <w:pict w14:anchorId="4D35E9EE">
          <v:rect id="_x0000_i1028" style="width:451.3pt;height:4pt" o:hralign="center" o:hrstd="t" o:hrnoshade="t" o:hr="t" fillcolor="#2e74b5 [2404]" stroked="f"/>
        </w:pict>
      </w:r>
    </w:p>
    <w:p w14:paraId="69CC38A8" w14:textId="77777777" w:rsidR="003945A5" w:rsidRPr="001E48D5" w:rsidRDefault="003945A5" w:rsidP="00314FA2">
      <w:pPr>
        <w:pStyle w:val="NoSpacing"/>
        <w:ind w:left="0"/>
        <w:rPr>
          <w:rFonts w:ascii="Arial" w:hAnsi="Arial" w:cs="Arial"/>
          <w:color w:val="auto"/>
          <w:sz w:val="24"/>
          <w:szCs w:val="24"/>
        </w:rPr>
      </w:pPr>
    </w:p>
    <w:p w14:paraId="5AA667A3" w14:textId="79B4262A" w:rsidR="003945A5" w:rsidRPr="001E48D5" w:rsidRDefault="001E71C1" w:rsidP="00314FA2">
      <w:pPr>
        <w:pStyle w:val="NoSpacing"/>
        <w:ind w:left="0"/>
        <w:rPr>
          <w:rFonts w:ascii="Arial" w:hAnsi="Arial" w:cs="Arial"/>
          <w:color w:val="auto"/>
          <w:sz w:val="24"/>
          <w:szCs w:val="24"/>
        </w:rPr>
      </w:pPr>
      <w:r w:rsidRPr="001E48D5">
        <w:rPr>
          <w:rFonts w:ascii="Arial" w:hAnsi="Arial" w:cs="Arial"/>
          <w:color w:val="auto"/>
          <w:sz w:val="24"/>
          <w:szCs w:val="24"/>
        </w:rPr>
        <w:t xml:space="preserve">In my free time I enjoy spending time </w:t>
      </w:r>
      <w:r w:rsidR="001E48D5">
        <w:rPr>
          <w:rFonts w:ascii="Arial" w:hAnsi="Arial" w:cs="Arial"/>
          <w:color w:val="auto"/>
          <w:sz w:val="24"/>
          <w:szCs w:val="24"/>
        </w:rPr>
        <w:t xml:space="preserve">with my partner and dog, as well as working on my motorbike. </w:t>
      </w:r>
    </w:p>
    <w:sectPr w:rsidR="003945A5" w:rsidRPr="001E48D5" w:rsidSect="001921E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86827" w14:textId="77777777" w:rsidR="002F7E3F" w:rsidRDefault="002F7E3F" w:rsidP="00D602D3">
      <w:r>
        <w:separator/>
      </w:r>
    </w:p>
  </w:endnote>
  <w:endnote w:type="continuationSeparator" w:id="0">
    <w:p w14:paraId="52908A35" w14:textId="77777777" w:rsidR="002F7E3F" w:rsidRDefault="002F7E3F" w:rsidP="00D6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Quicksand">
    <w:charset w:val="00"/>
    <w:family w:val="auto"/>
    <w:pitch w:val="variable"/>
    <w:sig w:usb0="8000002F" w:usb1="00000008"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E07AD" w14:textId="77777777" w:rsidR="00997810" w:rsidRPr="00995F35" w:rsidRDefault="00997810" w:rsidP="001C54FF">
    <w:pPr>
      <w:pStyle w:val="Footer"/>
      <w:jc w:val="both"/>
      <w:rPr>
        <w:color w:val="D9D9D9" w:themeColor="background1" w:themeShade="D9"/>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FBFC6" w14:textId="77777777" w:rsidR="002F7E3F" w:rsidRDefault="002F7E3F" w:rsidP="00D602D3">
      <w:r>
        <w:separator/>
      </w:r>
    </w:p>
  </w:footnote>
  <w:footnote w:type="continuationSeparator" w:id="0">
    <w:p w14:paraId="6C16CCC2" w14:textId="77777777" w:rsidR="002F7E3F" w:rsidRDefault="002F7E3F" w:rsidP="00D60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7F59"/>
    <w:multiLevelType w:val="hybridMultilevel"/>
    <w:tmpl w:val="A2E60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22AB3"/>
    <w:multiLevelType w:val="hybridMultilevel"/>
    <w:tmpl w:val="9C56F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A6171"/>
    <w:multiLevelType w:val="hybridMultilevel"/>
    <w:tmpl w:val="0F92A10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E713BDE"/>
    <w:multiLevelType w:val="hybridMultilevel"/>
    <w:tmpl w:val="FB6C1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33077"/>
    <w:multiLevelType w:val="hybridMultilevel"/>
    <w:tmpl w:val="ED3E1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9862D0"/>
    <w:multiLevelType w:val="hybridMultilevel"/>
    <w:tmpl w:val="1A3CB7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ACB196F"/>
    <w:multiLevelType w:val="hybridMultilevel"/>
    <w:tmpl w:val="EB3AA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B665E7"/>
    <w:multiLevelType w:val="hybridMultilevel"/>
    <w:tmpl w:val="3558B7A4"/>
    <w:lvl w:ilvl="0" w:tplc="A630FF0C">
      <w:start w:val="1"/>
      <w:numFmt w:val="bullet"/>
      <w:pStyle w:val="list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F069C9"/>
    <w:multiLevelType w:val="hybridMultilevel"/>
    <w:tmpl w:val="2D0EF4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A6D4DF8"/>
    <w:multiLevelType w:val="hybridMultilevel"/>
    <w:tmpl w:val="EE8E7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C3F59"/>
    <w:multiLevelType w:val="hybridMultilevel"/>
    <w:tmpl w:val="01EE4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9A0C38"/>
    <w:multiLevelType w:val="hybridMultilevel"/>
    <w:tmpl w:val="E0606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E25C07"/>
    <w:multiLevelType w:val="hybridMultilevel"/>
    <w:tmpl w:val="6090E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FA5872"/>
    <w:multiLevelType w:val="hybridMultilevel"/>
    <w:tmpl w:val="BB44D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484022"/>
    <w:multiLevelType w:val="hybridMultilevel"/>
    <w:tmpl w:val="42C26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48459F"/>
    <w:multiLevelType w:val="hybridMultilevel"/>
    <w:tmpl w:val="58E0EEA0"/>
    <w:lvl w:ilvl="0" w:tplc="08090001">
      <w:start w:val="1"/>
      <w:numFmt w:val="bullet"/>
      <w:lvlText w:val=""/>
      <w:lvlJc w:val="left"/>
      <w:pPr>
        <w:ind w:left="1417" w:hanging="360"/>
      </w:pPr>
      <w:rPr>
        <w:rFonts w:ascii="Symbol" w:hAnsi="Symbol" w:hint="default"/>
      </w:rPr>
    </w:lvl>
    <w:lvl w:ilvl="1" w:tplc="08090003" w:tentative="1">
      <w:start w:val="1"/>
      <w:numFmt w:val="bullet"/>
      <w:lvlText w:val="o"/>
      <w:lvlJc w:val="left"/>
      <w:pPr>
        <w:ind w:left="2137" w:hanging="360"/>
      </w:pPr>
      <w:rPr>
        <w:rFonts w:ascii="Courier New" w:hAnsi="Courier New" w:cs="Courier New" w:hint="default"/>
      </w:rPr>
    </w:lvl>
    <w:lvl w:ilvl="2" w:tplc="08090005" w:tentative="1">
      <w:start w:val="1"/>
      <w:numFmt w:val="bullet"/>
      <w:lvlText w:val=""/>
      <w:lvlJc w:val="left"/>
      <w:pPr>
        <w:ind w:left="2857" w:hanging="360"/>
      </w:pPr>
      <w:rPr>
        <w:rFonts w:ascii="Wingdings" w:hAnsi="Wingdings" w:hint="default"/>
      </w:rPr>
    </w:lvl>
    <w:lvl w:ilvl="3" w:tplc="08090001" w:tentative="1">
      <w:start w:val="1"/>
      <w:numFmt w:val="bullet"/>
      <w:lvlText w:val=""/>
      <w:lvlJc w:val="left"/>
      <w:pPr>
        <w:ind w:left="3577" w:hanging="360"/>
      </w:pPr>
      <w:rPr>
        <w:rFonts w:ascii="Symbol" w:hAnsi="Symbol" w:hint="default"/>
      </w:rPr>
    </w:lvl>
    <w:lvl w:ilvl="4" w:tplc="08090003" w:tentative="1">
      <w:start w:val="1"/>
      <w:numFmt w:val="bullet"/>
      <w:lvlText w:val="o"/>
      <w:lvlJc w:val="left"/>
      <w:pPr>
        <w:ind w:left="4297" w:hanging="360"/>
      </w:pPr>
      <w:rPr>
        <w:rFonts w:ascii="Courier New" w:hAnsi="Courier New" w:cs="Courier New" w:hint="default"/>
      </w:rPr>
    </w:lvl>
    <w:lvl w:ilvl="5" w:tplc="08090005" w:tentative="1">
      <w:start w:val="1"/>
      <w:numFmt w:val="bullet"/>
      <w:lvlText w:val=""/>
      <w:lvlJc w:val="left"/>
      <w:pPr>
        <w:ind w:left="5017" w:hanging="360"/>
      </w:pPr>
      <w:rPr>
        <w:rFonts w:ascii="Wingdings" w:hAnsi="Wingdings" w:hint="default"/>
      </w:rPr>
    </w:lvl>
    <w:lvl w:ilvl="6" w:tplc="08090001" w:tentative="1">
      <w:start w:val="1"/>
      <w:numFmt w:val="bullet"/>
      <w:lvlText w:val=""/>
      <w:lvlJc w:val="left"/>
      <w:pPr>
        <w:ind w:left="5737" w:hanging="360"/>
      </w:pPr>
      <w:rPr>
        <w:rFonts w:ascii="Symbol" w:hAnsi="Symbol" w:hint="default"/>
      </w:rPr>
    </w:lvl>
    <w:lvl w:ilvl="7" w:tplc="08090003" w:tentative="1">
      <w:start w:val="1"/>
      <w:numFmt w:val="bullet"/>
      <w:lvlText w:val="o"/>
      <w:lvlJc w:val="left"/>
      <w:pPr>
        <w:ind w:left="6457" w:hanging="360"/>
      </w:pPr>
      <w:rPr>
        <w:rFonts w:ascii="Courier New" w:hAnsi="Courier New" w:cs="Courier New" w:hint="default"/>
      </w:rPr>
    </w:lvl>
    <w:lvl w:ilvl="8" w:tplc="08090005" w:tentative="1">
      <w:start w:val="1"/>
      <w:numFmt w:val="bullet"/>
      <w:lvlText w:val=""/>
      <w:lvlJc w:val="left"/>
      <w:pPr>
        <w:ind w:left="7177" w:hanging="360"/>
      </w:pPr>
      <w:rPr>
        <w:rFonts w:ascii="Wingdings" w:hAnsi="Wingdings" w:hint="default"/>
      </w:rPr>
    </w:lvl>
  </w:abstractNum>
  <w:abstractNum w:abstractNumId="16" w15:restartNumberingAfterBreak="0">
    <w:nsid w:val="5097746A"/>
    <w:multiLevelType w:val="hybridMultilevel"/>
    <w:tmpl w:val="B8E6CA1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7" w15:restartNumberingAfterBreak="0">
    <w:nsid w:val="53397324"/>
    <w:multiLevelType w:val="hybridMultilevel"/>
    <w:tmpl w:val="0276C4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B604785"/>
    <w:multiLevelType w:val="hybridMultilevel"/>
    <w:tmpl w:val="E9E216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8B2318"/>
    <w:multiLevelType w:val="hybridMultilevel"/>
    <w:tmpl w:val="1F242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B15DB1"/>
    <w:multiLevelType w:val="hybridMultilevel"/>
    <w:tmpl w:val="4984D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437892"/>
    <w:multiLevelType w:val="hybridMultilevel"/>
    <w:tmpl w:val="921CC0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F3C0E0F"/>
    <w:multiLevelType w:val="hybridMultilevel"/>
    <w:tmpl w:val="FAF65100"/>
    <w:lvl w:ilvl="0" w:tplc="46B6255C">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77EF5017"/>
    <w:multiLevelType w:val="hybridMultilevel"/>
    <w:tmpl w:val="A9BAC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F6752F"/>
    <w:multiLevelType w:val="hybridMultilevel"/>
    <w:tmpl w:val="DA5A5FDE"/>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BB80D55"/>
    <w:multiLevelType w:val="hybridMultilevel"/>
    <w:tmpl w:val="75C8F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1F1033"/>
    <w:multiLevelType w:val="hybridMultilevel"/>
    <w:tmpl w:val="681208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2"/>
  </w:num>
  <w:num w:numId="3">
    <w:abstractNumId w:val="7"/>
  </w:num>
  <w:num w:numId="4">
    <w:abstractNumId w:val="19"/>
  </w:num>
  <w:num w:numId="5">
    <w:abstractNumId w:val="6"/>
  </w:num>
  <w:num w:numId="6">
    <w:abstractNumId w:val="11"/>
  </w:num>
  <w:num w:numId="7">
    <w:abstractNumId w:val="2"/>
  </w:num>
  <w:num w:numId="8">
    <w:abstractNumId w:val="24"/>
  </w:num>
  <w:num w:numId="9">
    <w:abstractNumId w:val="8"/>
  </w:num>
  <w:num w:numId="10">
    <w:abstractNumId w:val="5"/>
  </w:num>
  <w:num w:numId="11">
    <w:abstractNumId w:val="3"/>
  </w:num>
  <w:num w:numId="12">
    <w:abstractNumId w:val="1"/>
  </w:num>
  <w:num w:numId="13">
    <w:abstractNumId w:val="16"/>
  </w:num>
  <w:num w:numId="14">
    <w:abstractNumId w:val="15"/>
  </w:num>
  <w:num w:numId="15">
    <w:abstractNumId w:val="23"/>
  </w:num>
  <w:num w:numId="16">
    <w:abstractNumId w:val="0"/>
  </w:num>
  <w:num w:numId="17">
    <w:abstractNumId w:val="13"/>
  </w:num>
  <w:num w:numId="18">
    <w:abstractNumId w:val="26"/>
  </w:num>
  <w:num w:numId="19">
    <w:abstractNumId w:val="18"/>
  </w:num>
  <w:num w:numId="20">
    <w:abstractNumId w:val="25"/>
  </w:num>
  <w:num w:numId="21">
    <w:abstractNumId w:val="4"/>
  </w:num>
  <w:num w:numId="22">
    <w:abstractNumId w:val="17"/>
  </w:num>
  <w:num w:numId="23">
    <w:abstractNumId w:val="9"/>
  </w:num>
  <w:num w:numId="24">
    <w:abstractNumId w:val="12"/>
  </w:num>
  <w:num w:numId="25">
    <w:abstractNumId w:val="14"/>
  </w:num>
  <w:num w:numId="26">
    <w:abstractNumId w:val="10"/>
  </w:num>
  <w:num w:numId="27">
    <w:abstractNumId w:val="21"/>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67A4"/>
    <w:rsid w:val="00003843"/>
    <w:rsid w:val="00005DFD"/>
    <w:rsid w:val="00014DBE"/>
    <w:rsid w:val="000163F2"/>
    <w:rsid w:val="00020B1C"/>
    <w:rsid w:val="00025EF1"/>
    <w:rsid w:val="00030634"/>
    <w:rsid w:val="00032512"/>
    <w:rsid w:val="0003676A"/>
    <w:rsid w:val="00046CBC"/>
    <w:rsid w:val="00060A92"/>
    <w:rsid w:val="00065737"/>
    <w:rsid w:val="00087BB7"/>
    <w:rsid w:val="000C333F"/>
    <w:rsid w:val="000C3D85"/>
    <w:rsid w:val="000D334E"/>
    <w:rsid w:val="000E1821"/>
    <w:rsid w:val="000F308B"/>
    <w:rsid w:val="001032ED"/>
    <w:rsid w:val="00104F0C"/>
    <w:rsid w:val="00105C68"/>
    <w:rsid w:val="00115DA9"/>
    <w:rsid w:val="00135241"/>
    <w:rsid w:val="00146FC3"/>
    <w:rsid w:val="00152CD1"/>
    <w:rsid w:val="001867A4"/>
    <w:rsid w:val="00190E11"/>
    <w:rsid w:val="001921EE"/>
    <w:rsid w:val="001A6916"/>
    <w:rsid w:val="001B06A1"/>
    <w:rsid w:val="001B0CCA"/>
    <w:rsid w:val="001B12AE"/>
    <w:rsid w:val="001B447C"/>
    <w:rsid w:val="001B6DC4"/>
    <w:rsid w:val="001B755A"/>
    <w:rsid w:val="001C54FF"/>
    <w:rsid w:val="001E3B30"/>
    <w:rsid w:val="001E48D5"/>
    <w:rsid w:val="001E71C1"/>
    <w:rsid w:val="001F736D"/>
    <w:rsid w:val="00210677"/>
    <w:rsid w:val="002132BF"/>
    <w:rsid w:val="00213490"/>
    <w:rsid w:val="002275C1"/>
    <w:rsid w:val="00241D45"/>
    <w:rsid w:val="00245517"/>
    <w:rsid w:val="00257174"/>
    <w:rsid w:val="00266F96"/>
    <w:rsid w:val="002728BB"/>
    <w:rsid w:val="00273286"/>
    <w:rsid w:val="002750E4"/>
    <w:rsid w:val="0029290D"/>
    <w:rsid w:val="002A655E"/>
    <w:rsid w:val="002A72EC"/>
    <w:rsid w:val="002B0E91"/>
    <w:rsid w:val="002B7443"/>
    <w:rsid w:val="002D1B66"/>
    <w:rsid w:val="002E140E"/>
    <w:rsid w:val="002E217C"/>
    <w:rsid w:val="002F1280"/>
    <w:rsid w:val="002F282F"/>
    <w:rsid w:val="002F7E3F"/>
    <w:rsid w:val="0030415A"/>
    <w:rsid w:val="00305A16"/>
    <w:rsid w:val="00314FA2"/>
    <w:rsid w:val="00316535"/>
    <w:rsid w:val="003330DC"/>
    <w:rsid w:val="003435CE"/>
    <w:rsid w:val="00350912"/>
    <w:rsid w:val="003548DB"/>
    <w:rsid w:val="00364B03"/>
    <w:rsid w:val="00365B7C"/>
    <w:rsid w:val="00371721"/>
    <w:rsid w:val="00383147"/>
    <w:rsid w:val="00384D55"/>
    <w:rsid w:val="003945A5"/>
    <w:rsid w:val="00394EB4"/>
    <w:rsid w:val="00396C23"/>
    <w:rsid w:val="003C1E82"/>
    <w:rsid w:val="003C450D"/>
    <w:rsid w:val="003C619E"/>
    <w:rsid w:val="003C6CD1"/>
    <w:rsid w:val="003E7BF4"/>
    <w:rsid w:val="003F4B29"/>
    <w:rsid w:val="00403453"/>
    <w:rsid w:val="00406CBF"/>
    <w:rsid w:val="00433834"/>
    <w:rsid w:val="00435280"/>
    <w:rsid w:val="00435E30"/>
    <w:rsid w:val="00436D41"/>
    <w:rsid w:val="00450AF2"/>
    <w:rsid w:val="004578CB"/>
    <w:rsid w:val="004666E3"/>
    <w:rsid w:val="004705EC"/>
    <w:rsid w:val="00473432"/>
    <w:rsid w:val="004757D4"/>
    <w:rsid w:val="00477C68"/>
    <w:rsid w:val="00481D5A"/>
    <w:rsid w:val="004B6096"/>
    <w:rsid w:val="004C1349"/>
    <w:rsid w:val="004C571A"/>
    <w:rsid w:val="004D20C3"/>
    <w:rsid w:val="004D488A"/>
    <w:rsid w:val="004E1711"/>
    <w:rsid w:val="004F69E9"/>
    <w:rsid w:val="005076C8"/>
    <w:rsid w:val="00531C0C"/>
    <w:rsid w:val="005620EE"/>
    <w:rsid w:val="00565EAE"/>
    <w:rsid w:val="005713EF"/>
    <w:rsid w:val="00574D21"/>
    <w:rsid w:val="00576393"/>
    <w:rsid w:val="005B2D56"/>
    <w:rsid w:val="005C3850"/>
    <w:rsid w:val="005D375E"/>
    <w:rsid w:val="005E0099"/>
    <w:rsid w:val="005E7D48"/>
    <w:rsid w:val="005F3200"/>
    <w:rsid w:val="005F3937"/>
    <w:rsid w:val="00616237"/>
    <w:rsid w:val="00646432"/>
    <w:rsid w:val="006542A1"/>
    <w:rsid w:val="00665F67"/>
    <w:rsid w:val="00673A8C"/>
    <w:rsid w:val="006767F5"/>
    <w:rsid w:val="006952AA"/>
    <w:rsid w:val="006A73E2"/>
    <w:rsid w:val="006C5521"/>
    <w:rsid w:val="006D5BCA"/>
    <w:rsid w:val="006F08C0"/>
    <w:rsid w:val="006F372E"/>
    <w:rsid w:val="00700EED"/>
    <w:rsid w:val="0070640A"/>
    <w:rsid w:val="007076DA"/>
    <w:rsid w:val="00711801"/>
    <w:rsid w:val="00712AC9"/>
    <w:rsid w:val="00720437"/>
    <w:rsid w:val="0073077E"/>
    <w:rsid w:val="00760E89"/>
    <w:rsid w:val="00761CA0"/>
    <w:rsid w:val="00764372"/>
    <w:rsid w:val="0077191E"/>
    <w:rsid w:val="007738FE"/>
    <w:rsid w:val="007B5CC1"/>
    <w:rsid w:val="007D0577"/>
    <w:rsid w:val="007F14D2"/>
    <w:rsid w:val="007F4722"/>
    <w:rsid w:val="007F6CE9"/>
    <w:rsid w:val="00813A29"/>
    <w:rsid w:val="00827FE6"/>
    <w:rsid w:val="00850237"/>
    <w:rsid w:val="00854569"/>
    <w:rsid w:val="00855F14"/>
    <w:rsid w:val="00862B4C"/>
    <w:rsid w:val="00864D5D"/>
    <w:rsid w:val="00883386"/>
    <w:rsid w:val="00883B0E"/>
    <w:rsid w:val="00892F7C"/>
    <w:rsid w:val="008A2D5E"/>
    <w:rsid w:val="008B324A"/>
    <w:rsid w:val="008D2F1D"/>
    <w:rsid w:val="008D3111"/>
    <w:rsid w:val="008E54EC"/>
    <w:rsid w:val="008E5B4A"/>
    <w:rsid w:val="008F3B3E"/>
    <w:rsid w:val="0090076F"/>
    <w:rsid w:val="00900B5B"/>
    <w:rsid w:val="0090270F"/>
    <w:rsid w:val="0090307E"/>
    <w:rsid w:val="00904100"/>
    <w:rsid w:val="0093695C"/>
    <w:rsid w:val="0094514B"/>
    <w:rsid w:val="00963138"/>
    <w:rsid w:val="00971C4B"/>
    <w:rsid w:val="0098432F"/>
    <w:rsid w:val="00997810"/>
    <w:rsid w:val="009A1F8A"/>
    <w:rsid w:val="009A3A43"/>
    <w:rsid w:val="009A4C88"/>
    <w:rsid w:val="009B553D"/>
    <w:rsid w:val="009C191F"/>
    <w:rsid w:val="009C24F1"/>
    <w:rsid w:val="009D45D9"/>
    <w:rsid w:val="009E2A01"/>
    <w:rsid w:val="009E3B58"/>
    <w:rsid w:val="009F3F5E"/>
    <w:rsid w:val="009F530E"/>
    <w:rsid w:val="00A14A24"/>
    <w:rsid w:val="00A378D2"/>
    <w:rsid w:val="00A40792"/>
    <w:rsid w:val="00A44D94"/>
    <w:rsid w:val="00A60A96"/>
    <w:rsid w:val="00A62A5D"/>
    <w:rsid w:val="00A6766C"/>
    <w:rsid w:val="00A82462"/>
    <w:rsid w:val="00AA793E"/>
    <w:rsid w:val="00AC6EBE"/>
    <w:rsid w:val="00AF586B"/>
    <w:rsid w:val="00AF6880"/>
    <w:rsid w:val="00B06F71"/>
    <w:rsid w:val="00B07F40"/>
    <w:rsid w:val="00B10AD6"/>
    <w:rsid w:val="00B22761"/>
    <w:rsid w:val="00B34586"/>
    <w:rsid w:val="00B42AF4"/>
    <w:rsid w:val="00B5139A"/>
    <w:rsid w:val="00B63C9C"/>
    <w:rsid w:val="00B735F5"/>
    <w:rsid w:val="00B94E87"/>
    <w:rsid w:val="00B96749"/>
    <w:rsid w:val="00BB1992"/>
    <w:rsid w:val="00BB6076"/>
    <w:rsid w:val="00BB64C4"/>
    <w:rsid w:val="00BF4EB7"/>
    <w:rsid w:val="00BF6280"/>
    <w:rsid w:val="00BF764D"/>
    <w:rsid w:val="00C036E0"/>
    <w:rsid w:val="00C06CD1"/>
    <w:rsid w:val="00C162A2"/>
    <w:rsid w:val="00C20848"/>
    <w:rsid w:val="00C273BF"/>
    <w:rsid w:val="00C35AA7"/>
    <w:rsid w:val="00C40490"/>
    <w:rsid w:val="00C431E2"/>
    <w:rsid w:val="00C44016"/>
    <w:rsid w:val="00C833EE"/>
    <w:rsid w:val="00C865F9"/>
    <w:rsid w:val="00C91A36"/>
    <w:rsid w:val="00CA0AEB"/>
    <w:rsid w:val="00CA1DA4"/>
    <w:rsid w:val="00CA7684"/>
    <w:rsid w:val="00CC48CF"/>
    <w:rsid w:val="00CE1ECC"/>
    <w:rsid w:val="00CE7414"/>
    <w:rsid w:val="00CE7B43"/>
    <w:rsid w:val="00CF32D2"/>
    <w:rsid w:val="00D1040F"/>
    <w:rsid w:val="00D21AD0"/>
    <w:rsid w:val="00D2650F"/>
    <w:rsid w:val="00D468EB"/>
    <w:rsid w:val="00D500AD"/>
    <w:rsid w:val="00D52D7D"/>
    <w:rsid w:val="00D602D3"/>
    <w:rsid w:val="00D700A1"/>
    <w:rsid w:val="00D90A28"/>
    <w:rsid w:val="00DA3AE7"/>
    <w:rsid w:val="00DD0D46"/>
    <w:rsid w:val="00DD58EA"/>
    <w:rsid w:val="00DF57D3"/>
    <w:rsid w:val="00E07B93"/>
    <w:rsid w:val="00E14CB4"/>
    <w:rsid w:val="00E17D7E"/>
    <w:rsid w:val="00E3033E"/>
    <w:rsid w:val="00E4031A"/>
    <w:rsid w:val="00E509E6"/>
    <w:rsid w:val="00E657F7"/>
    <w:rsid w:val="00E658A6"/>
    <w:rsid w:val="00E67DFD"/>
    <w:rsid w:val="00E749DB"/>
    <w:rsid w:val="00E801CF"/>
    <w:rsid w:val="00E9175D"/>
    <w:rsid w:val="00EA2414"/>
    <w:rsid w:val="00EB6E95"/>
    <w:rsid w:val="00EB772D"/>
    <w:rsid w:val="00EC49C6"/>
    <w:rsid w:val="00EC5893"/>
    <w:rsid w:val="00EC7BAC"/>
    <w:rsid w:val="00ED2ADC"/>
    <w:rsid w:val="00ED3207"/>
    <w:rsid w:val="00EF1AD2"/>
    <w:rsid w:val="00EF4A48"/>
    <w:rsid w:val="00F02921"/>
    <w:rsid w:val="00F12169"/>
    <w:rsid w:val="00F42400"/>
    <w:rsid w:val="00F52C68"/>
    <w:rsid w:val="00F5365D"/>
    <w:rsid w:val="00F748F1"/>
    <w:rsid w:val="00F82F0D"/>
    <w:rsid w:val="00FA361E"/>
    <w:rsid w:val="00FA6636"/>
    <w:rsid w:val="00FD1A6A"/>
    <w:rsid w:val="00FD272E"/>
    <w:rsid w:val="00FD609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9397F"/>
  <w15:docId w15:val="{4F443592-5ACC-F44B-A3AD-FD1085D2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ersonal details"/>
    <w:qFormat/>
    <w:rsid w:val="00D21AD0"/>
    <w:pPr>
      <w:spacing w:after="0" w:line="240" w:lineRule="auto"/>
      <w:jc w:val="center"/>
    </w:pPr>
    <w:rPr>
      <w:rFonts w:ascii="Noto Sans" w:hAnsi="Noto Sans"/>
      <w:color w:val="222E39"/>
    </w:rPr>
  </w:style>
  <w:style w:type="paragraph" w:styleId="Heading1">
    <w:name w:val="heading 1"/>
    <w:aliases w:val="&lt;h&gt; list"/>
    <w:basedOn w:val="Normal"/>
    <w:next w:val="Normal"/>
    <w:link w:val="Heading1Char"/>
    <w:uiPriority w:val="9"/>
    <w:qFormat/>
    <w:rsid w:val="00190E11"/>
    <w:pPr>
      <w:keepNext/>
      <w:keepLines/>
      <w:spacing w:before="120" w:after="120"/>
      <w:jc w:val="left"/>
      <w:outlineLvl w:val="0"/>
    </w:pPr>
    <w:rPr>
      <w:rFonts w:eastAsiaTheme="majorEastAsia" w:cstheme="majorBidi"/>
      <w:sz w:val="20"/>
      <w:szCs w:val="32"/>
    </w:rPr>
  </w:style>
  <w:style w:type="paragraph" w:styleId="Heading2">
    <w:name w:val="heading 2"/>
    <w:aliases w:val="school name"/>
    <w:basedOn w:val="Normal"/>
    <w:next w:val="Normal"/>
    <w:link w:val="Heading2Char"/>
    <w:uiPriority w:val="9"/>
    <w:unhideWhenUsed/>
    <w:rsid w:val="00531C0C"/>
    <w:pPr>
      <w:keepNext/>
      <w:keepLines/>
      <w:spacing w:before="40"/>
      <w:jc w:val="left"/>
      <w:outlineLvl w:val="1"/>
    </w:pPr>
    <w:rPr>
      <w:rFonts w:asciiTheme="majorHAnsi" w:eastAsiaTheme="majorEastAsia" w:hAnsiTheme="majorHAnsi" w:cstheme="majorBidi"/>
      <w:b/>
      <w:sz w:val="24"/>
      <w:szCs w:val="26"/>
    </w:rPr>
  </w:style>
  <w:style w:type="paragraph" w:styleId="Heading3">
    <w:name w:val="heading 3"/>
    <w:aliases w:val="date"/>
    <w:basedOn w:val="Normal"/>
    <w:next w:val="Normal"/>
    <w:link w:val="Heading3Char"/>
    <w:uiPriority w:val="9"/>
    <w:unhideWhenUsed/>
    <w:rsid w:val="00BF764D"/>
    <w:pPr>
      <w:keepNext/>
      <w:keepLines/>
      <w:spacing w:before="40"/>
      <w:jc w:val="left"/>
      <w:outlineLvl w:val="2"/>
    </w:pPr>
    <w:rPr>
      <w:rFonts w:eastAsiaTheme="majorEastAsia" w:cstheme="majorBidi"/>
      <w:i/>
      <w:color w:val="47A5F4"/>
      <w:sz w:val="20"/>
      <w:szCs w:val="24"/>
    </w:rPr>
  </w:style>
  <w:style w:type="paragraph" w:styleId="Heading4">
    <w:name w:val="heading 4"/>
    <w:aliases w:val="paragraph title"/>
    <w:next w:val="Normal"/>
    <w:link w:val="Heading4Char"/>
    <w:uiPriority w:val="9"/>
    <w:unhideWhenUsed/>
    <w:rsid w:val="00D602D3"/>
    <w:pPr>
      <w:keepNext/>
      <w:keepLines/>
      <w:spacing w:before="40" w:after="0"/>
      <w:outlineLvl w:val="3"/>
    </w:pPr>
    <w:rPr>
      <w:rFonts w:ascii="Noto Sans" w:eastAsiaTheme="majorEastAsia" w:hAnsi="Noto Sans" w:cstheme="majorBidi"/>
      <w:i/>
      <w:iCs/>
      <w:color w:val="47A5F4"/>
      <w:sz w:val="20"/>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1867A4"/>
    <w:pPr>
      <w:ind w:left="720"/>
    </w:pPr>
    <w:rPr>
      <w:rFonts w:ascii="Times New Roman" w:eastAsia="Times New Roman" w:hAnsi="Times New Roman" w:cs="Times New Roman"/>
      <w:sz w:val="24"/>
      <w:szCs w:val="24"/>
    </w:rPr>
  </w:style>
  <w:style w:type="character" w:customStyle="1" w:styleId="Heading2Char">
    <w:name w:val="Heading 2 Char"/>
    <w:aliases w:val="school name Char"/>
    <w:basedOn w:val="DefaultParagraphFont"/>
    <w:link w:val="Heading2"/>
    <w:uiPriority w:val="9"/>
    <w:rsid w:val="00531C0C"/>
    <w:rPr>
      <w:rFonts w:asciiTheme="majorHAnsi" w:eastAsiaTheme="majorEastAsia" w:hAnsiTheme="majorHAnsi" w:cstheme="majorBidi"/>
      <w:b/>
      <w:color w:val="222E39"/>
      <w:sz w:val="24"/>
      <w:szCs w:val="26"/>
    </w:rPr>
  </w:style>
  <w:style w:type="character" w:customStyle="1" w:styleId="Heading1Char">
    <w:name w:val="Heading 1 Char"/>
    <w:aliases w:val="&lt;h&gt; list Char"/>
    <w:basedOn w:val="DefaultParagraphFont"/>
    <w:link w:val="Heading1"/>
    <w:uiPriority w:val="9"/>
    <w:rsid w:val="00190E11"/>
    <w:rPr>
      <w:rFonts w:ascii="Noto Sans" w:eastAsiaTheme="majorEastAsia" w:hAnsi="Noto Sans" w:cstheme="majorBidi"/>
      <w:color w:val="222E39"/>
      <w:sz w:val="20"/>
      <w:szCs w:val="32"/>
    </w:rPr>
  </w:style>
  <w:style w:type="character" w:customStyle="1" w:styleId="Heading3Char">
    <w:name w:val="Heading 3 Char"/>
    <w:aliases w:val="date Char"/>
    <w:basedOn w:val="DefaultParagraphFont"/>
    <w:link w:val="Heading3"/>
    <w:uiPriority w:val="9"/>
    <w:rsid w:val="00BF764D"/>
    <w:rPr>
      <w:rFonts w:ascii="Noto Sans" w:eastAsiaTheme="majorEastAsia" w:hAnsi="Noto Sans" w:cstheme="majorBidi"/>
      <w:i/>
      <w:color w:val="47A5F4"/>
      <w:sz w:val="20"/>
      <w:szCs w:val="24"/>
    </w:rPr>
  </w:style>
  <w:style w:type="paragraph" w:styleId="IntenseQuote">
    <w:name w:val="Intense Quote"/>
    <w:basedOn w:val="Normal"/>
    <w:next w:val="Normal"/>
    <w:link w:val="IntenseQuoteChar"/>
    <w:uiPriority w:val="30"/>
    <w:rsid w:val="001867A4"/>
    <w:pPr>
      <w:pBdr>
        <w:top w:val="single" w:sz="4" w:space="10" w:color="5B9BD5" w:themeColor="accent1"/>
        <w:bottom w:val="single" w:sz="4" w:space="10" w:color="5B9BD5" w:themeColor="accent1"/>
      </w:pBdr>
      <w:spacing w:before="360" w:after="360"/>
      <w:ind w:left="864" w:right="864"/>
    </w:pPr>
    <w:rPr>
      <w:rFonts w:ascii="Quicksand" w:hAnsi="Quicksand"/>
      <w:iCs/>
      <w:color w:val="5B9BD5" w:themeColor="accent1"/>
    </w:rPr>
  </w:style>
  <w:style w:type="character" w:customStyle="1" w:styleId="IntenseQuoteChar">
    <w:name w:val="Intense Quote Char"/>
    <w:basedOn w:val="DefaultParagraphFont"/>
    <w:link w:val="IntenseQuote"/>
    <w:uiPriority w:val="30"/>
    <w:rsid w:val="001867A4"/>
    <w:rPr>
      <w:rFonts w:ascii="Quicksand" w:hAnsi="Quicksand"/>
      <w:iCs/>
      <w:color w:val="5B9BD5" w:themeColor="accent1"/>
    </w:rPr>
  </w:style>
  <w:style w:type="paragraph" w:customStyle="1" w:styleId="hmain">
    <w:name w:val="&lt;h&gt; main"/>
    <w:link w:val="hmainChar"/>
    <w:qFormat/>
    <w:rsid w:val="00DD0D46"/>
    <w:pPr>
      <w:spacing w:line="360" w:lineRule="auto"/>
      <w:jc w:val="center"/>
    </w:pPr>
    <w:rPr>
      <w:rFonts w:ascii="Noto Sans" w:eastAsiaTheme="majorEastAsia" w:hAnsi="Noto Sans" w:cstheme="majorBidi"/>
      <w:color w:val="3374AB"/>
      <w:sz w:val="32"/>
      <w:szCs w:val="32"/>
      <w:lang w:eastAsia="en-GB"/>
    </w:rPr>
  </w:style>
  <w:style w:type="paragraph" w:styleId="NoSpacing">
    <w:name w:val="No Spacing"/>
    <w:aliases w:val="paragraph"/>
    <w:link w:val="NoSpacingChar"/>
    <w:uiPriority w:val="1"/>
    <w:qFormat/>
    <w:rsid w:val="00BF764D"/>
    <w:pPr>
      <w:spacing w:after="0" w:line="240" w:lineRule="auto"/>
      <w:ind w:left="340"/>
    </w:pPr>
    <w:rPr>
      <w:rFonts w:ascii="Noto Sans" w:hAnsi="Noto Sans"/>
      <w:color w:val="222E39"/>
      <w:sz w:val="20"/>
    </w:rPr>
  </w:style>
  <w:style w:type="character" w:customStyle="1" w:styleId="hmainChar">
    <w:name w:val="&lt;h&gt; main Char"/>
    <w:basedOn w:val="IntenseQuoteChar"/>
    <w:link w:val="hmain"/>
    <w:rsid w:val="00DD0D46"/>
    <w:rPr>
      <w:rFonts w:ascii="Noto Sans" w:eastAsiaTheme="majorEastAsia" w:hAnsi="Noto Sans" w:cstheme="majorBidi"/>
      <w:iCs w:val="0"/>
      <w:color w:val="3374AB"/>
      <w:sz w:val="32"/>
      <w:szCs w:val="32"/>
      <w:lang w:eastAsia="en-GB"/>
    </w:rPr>
  </w:style>
  <w:style w:type="character" w:styleId="Strong">
    <w:name w:val="Strong"/>
    <w:basedOn w:val="DefaultParagraphFont"/>
    <w:uiPriority w:val="22"/>
    <w:rsid w:val="00E749DB"/>
    <w:rPr>
      <w:b/>
      <w:bCs/>
    </w:rPr>
  </w:style>
  <w:style w:type="paragraph" w:customStyle="1" w:styleId="liste">
    <w:name w:val="liste"/>
    <w:basedOn w:val="NoSpacing"/>
    <w:link w:val="listeChar"/>
    <w:qFormat/>
    <w:rsid w:val="00BF764D"/>
    <w:pPr>
      <w:numPr>
        <w:numId w:val="3"/>
      </w:numPr>
      <w:ind w:left="697" w:hanging="357"/>
    </w:pPr>
  </w:style>
  <w:style w:type="character" w:customStyle="1" w:styleId="Heading4Char">
    <w:name w:val="Heading 4 Char"/>
    <w:aliases w:val="paragraph title Char"/>
    <w:basedOn w:val="DefaultParagraphFont"/>
    <w:link w:val="Heading4"/>
    <w:uiPriority w:val="9"/>
    <w:rsid w:val="00D602D3"/>
    <w:rPr>
      <w:rFonts w:ascii="Noto Sans" w:eastAsiaTheme="majorEastAsia" w:hAnsi="Noto Sans" w:cstheme="majorBidi"/>
      <w:i/>
      <w:iCs/>
      <w:color w:val="47A5F4"/>
      <w:sz w:val="20"/>
      <w:szCs w:val="32"/>
      <w:lang w:eastAsia="en-GB"/>
    </w:rPr>
  </w:style>
  <w:style w:type="character" w:customStyle="1" w:styleId="NoSpacingChar">
    <w:name w:val="No Spacing Char"/>
    <w:aliases w:val="paragraph Char"/>
    <w:basedOn w:val="DefaultParagraphFont"/>
    <w:link w:val="NoSpacing"/>
    <w:uiPriority w:val="1"/>
    <w:rsid w:val="00BF764D"/>
    <w:rPr>
      <w:rFonts w:ascii="Noto Sans" w:hAnsi="Noto Sans"/>
      <w:color w:val="222E39"/>
      <w:sz w:val="20"/>
    </w:rPr>
  </w:style>
  <w:style w:type="character" w:customStyle="1" w:styleId="listeChar">
    <w:name w:val="liste Char"/>
    <w:basedOn w:val="NoSpacingChar"/>
    <w:link w:val="liste"/>
    <w:rsid w:val="00BF764D"/>
    <w:rPr>
      <w:rFonts w:ascii="Noto Sans" w:hAnsi="Noto Sans"/>
      <w:color w:val="222E39"/>
      <w:sz w:val="20"/>
    </w:rPr>
  </w:style>
  <w:style w:type="character" w:styleId="Hyperlink">
    <w:name w:val="Hyperlink"/>
    <w:basedOn w:val="DefaultParagraphFont"/>
    <w:uiPriority w:val="99"/>
    <w:unhideWhenUsed/>
    <w:rsid w:val="00BB64C4"/>
    <w:rPr>
      <w:color w:val="0563C1" w:themeColor="hyperlink"/>
      <w:u w:val="single"/>
    </w:rPr>
  </w:style>
  <w:style w:type="character" w:styleId="FollowedHyperlink">
    <w:name w:val="FollowedHyperlink"/>
    <w:basedOn w:val="DefaultParagraphFont"/>
    <w:uiPriority w:val="99"/>
    <w:semiHidden/>
    <w:unhideWhenUsed/>
    <w:rsid w:val="00BB64C4"/>
    <w:rPr>
      <w:color w:val="954F72" w:themeColor="followedHyperlink"/>
      <w:u w:val="single"/>
    </w:rPr>
  </w:style>
  <w:style w:type="paragraph" w:styleId="BalloonText">
    <w:name w:val="Balloon Text"/>
    <w:basedOn w:val="Normal"/>
    <w:link w:val="BalloonTextChar"/>
    <w:uiPriority w:val="99"/>
    <w:semiHidden/>
    <w:unhideWhenUsed/>
    <w:rsid w:val="00BB64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4C4"/>
    <w:rPr>
      <w:rFonts w:ascii="Segoe UI" w:hAnsi="Segoe UI" w:cs="Segoe UI"/>
      <w:color w:val="222E39"/>
      <w:sz w:val="18"/>
      <w:szCs w:val="18"/>
    </w:rPr>
  </w:style>
  <w:style w:type="paragraph" w:customStyle="1" w:styleId="titleparagraph">
    <w:name w:val="title paragraph"/>
    <w:basedOn w:val="Heading2"/>
    <w:next w:val="Normal"/>
    <w:link w:val="titleparagraphChar"/>
    <w:qFormat/>
    <w:rsid w:val="00104F0C"/>
    <w:pPr>
      <w:spacing w:before="200"/>
    </w:pPr>
    <w:rPr>
      <w:rFonts w:ascii="Noto Sans" w:hAnsi="Noto Sans"/>
      <w:iCs/>
      <w:color w:val="3374AB"/>
      <w:sz w:val="26"/>
      <w:szCs w:val="32"/>
      <w:lang w:eastAsia="en-GB"/>
    </w:rPr>
  </w:style>
  <w:style w:type="paragraph" w:customStyle="1" w:styleId="schoolname1">
    <w:name w:val="school name 1"/>
    <w:link w:val="schoolname1Char"/>
    <w:qFormat/>
    <w:rsid w:val="00D21AD0"/>
    <w:pPr>
      <w:spacing w:after="0"/>
    </w:pPr>
    <w:rPr>
      <w:rFonts w:asciiTheme="majorHAnsi" w:eastAsiaTheme="majorEastAsia" w:hAnsiTheme="majorHAnsi" w:cstheme="majorBidi"/>
      <w:b/>
      <w:color w:val="222E39"/>
      <w:sz w:val="24"/>
      <w:szCs w:val="26"/>
    </w:rPr>
  </w:style>
  <w:style w:type="character" w:customStyle="1" w:styleId="titleparagraphChar">
    <w:name w:val="title paragraph Char"/>
    <w:basedOn w:val="Heading4Char"/>
    <w:link w:val="titleparagraph"/>
    <w:rsid w:val="00104F0C"/>
    <w:rPr>
      <w:rFonts w:ascii="Noto Sans" w:eastAsiaTheme="majorEastAsia" w:hAnsi="Noto Sans" w:cstheme="majorBidi"/>
      <w:b/>
      <w:i w:val="0"/>
      <w:iCs/>
      <w:color w:val="3374AB"/>
      <w:sz w:val="26"/>
      <w:szCs w:val="32"/>
      <w:lang w:eastAsia="en-GB"/>
    </w:rPr>
  </w:style>
  <w:style w:type="paragraph" w:customStyle="1" w:styleId="date1">
    <w:name w:val="date1"/>
    <w:link w:val="date1Char"/>
    <w:qFormat/>
    <w:rsid w:val="00D21AD0"/>
    <w:pPr>
      <w:spacing w:after="0"/>
    </w:pPr>
    <w:rPr>
      <w:rFonts w:ascii="Noto Sans" w:eastAsiaTheme="majorEastAsia" w:hAnsi="Noto Sans" w:cstheme="majorBidi"/>
      <w:i/>
      <w:color w:val="47A5F4"/>
      <w:sz w:val="20"/>
      <w:szCs w:val="24"/>
    </w:rPr>
  </w:style>
  <w:style w:type="character" w:customStyle="1" w:styleId="schoolname1Char">
    <w:name w:val="school name 1 Char"/>
    <w:basedOn w:val="Heading2Char"/>
    <w:link w:val="schoolname1"/>
    <w:rsid w:val="00D21AD0"/>
    <w:rPr>
      <w:rFonts w:asciiTheme="majorHAnsi" w:eastAsiaTheme="majorEastAsia" w:hAnsiTheme="majorHAnsi" w:cstheme="majorBidi"/>
      <w:b/>
      <w:color w:val="222E39"/>
      <w:sz w:val="24"/>
      <w:szCs w:val="26"/>
    </w:rPr>
  </w:style>
  <w:style w:type="paragraph" w:customStyle="1" w:styleId="headerlist">
    <w:name w:val="header list"/>
    <w:link w:val="headerlistChar"/>
    <w:qFormat/>
    <w:rsid w:val="00D21AD0"/>
    <w:pPr>
      <w:spacing w:after="0"/>
    </w:pPr>
    <w:rPr>
      <w:rFonts w:ascii="Noto Sans" w:eastAsiaTheme="majorEastAsia" w:hAnsi="Noto Sans" w:cstheme="majorBidi"/>
      <w:color w:val="222E39"/>
      <w:sz w:val="20"/>
      <w:szCs w:val="32"/>
    </w:rPr>
  </w:style>
  <w:style w:type="character" w:customStyle="1" w:styleId="date1Char">
    <w:name w:val="date1 Char"/>
    <w:basedOn w:val="Heading3Char"/>
    <w:link w:val="date1"/>
    <w:rsid w:val="00D21AD0"/>
    <w:rPr>
      <w:rFonts w:ascii="Noto Sans" w:eastAsiaTheme="majorEastAsia" w:hAnsi="Noto Sans" w:cstheme="majorBidi"/>
      <w:i/>
      <w:color w:val="47A5F4"/>
      <w:sz w:val="20"/>
      <w:szCs w:val="24"/>
    </w:rPr>
  </w:style>
  <w:style w:type="character" w:customStyle="1" w:styleId="headerlistChar">
    <w:name w:val="header list Char"/>
    <w:basedOn w:val="Heading1Char"/>
    <w:link w:val="headerlist"/>
    <w:rsid w:val="00D21AD0"/>
    <w:rPr>
      <w:rFonts w:ascii="Noto Sans" w:eastAsiaTheme="majorEastAsia" w:hAnsi="Noto Sans" w:cstheme="majorBidi"/>
      <w:color w:val="222E39"/>
      <w:sz w:val="20"/>
      <w:szCs w:val="32"/>
    </w:rPr>
  </w:style>
  <w:style w:type="character" w:styleId="CommentReference">
    <w:name w:val="annotation reference"/>
    <w:basedOn w:val="DefaultParagraphFont"/>
    <w:uiPriority w:val="99"/>
    <w:semiHidden/>
    <w:unhideWhenUsed/>
    <w:rsid w:val="001A6916"/>
    <w:rPr>
      <w:sz w:val="16"/>
      <w:szCs w:val="16"/>
    </w:rPr>
  </w:style>
  <w:style w:type="paragraph" w:styleId="CommentText">
    <w:name w:val="annotation text"/>
    <w:basedOn w:val="Normal"/>
    <w:link w:val="CommentTextChar"/>
    <w:uiPriority w:val="99"/>
    <w:semiHidden/>
    <w:unhideWhenUsed/>
    <w:rsid w:val="001A6916"/>
    <w:rPr>
      <w:sz w:val="20"/>
      <w:szCs w:val="20"/>
    </w:rPr>
  </w:style>
  <w:style w:type="character" w:customStyle="1" w:styleId="CommentTextChar">
    <w:name w:val="Comment Text Char"/>
    <w:basedOn w:val="DefaultParagraphFont"/>
    <w:link w:val="CommentText"/>
    <w:uiPriority w:val="99"/>
    <w:semiHidden/>
    <w:rsid w:val="001A6916"/>
    <w:rPr>
      <w:rFonts w:ascii="Noto Sans" w:hAnsi="Noto Sans"/>
      <w:color w:val="222E39"/>
      <w:sz w:val="20"/>
      <w:szCs w:val="20"/>
    </w:rPr>
  </w:style>
  <w:style w:type="paragraph" w:styleId="CommentSubject">
    <w:name w:val="annotation subject"/>
    <w:basedOn w:val="CommentText"/>
    <w:next w:val="CommentText"/>
    <w:link w:val="CommentSubjectChar"/>
    <w:uiPriority w:val="99"/>
    <w:semiHidden/>
    <w:unhideWhenUsed/>
    <w:rsid w:val="001A6916"/>
    <w:rPr>
      <w:b/>
      <w:bCs/>
    </w:rPr>
  </w:style>
  <w:style w:type="character" w:customStyle="1" w:styleId="CommentSubjectChar">
    <w:name w:val="Comment Subject Char"/>
    <w:basedOn w:val="CommentTextChar"/>
    <w:link w:val="CommentSubject"/>
    <w:uiPriority w:val="99"/>
    <w:semiHidden/>
    <w:rsid w:val="001A6916"/>
    <w:rPr>
      <w:rFonts w:ascii="Noto Sans" w:hAnsi="Noto Sans"/>
      <w:b/>
      <w:bCs/>
      <w:color w:val="222E39"/>
      <w:sz w:val="20"/>
      <w:szCs w:val="20"/>
    </w:rPr>
  </w:style>
  <w:style w:type="paragraph" w:customStyle="1" w:styleId="note">
    <w:name w:val="note"/>
    <w:basedOn w:val="NoSpacing"/>
    <w:link w:val="noteChar"/>
    <w:qFormat/>
    <w:rsid w:val="001A6916"/>
    <w:rPr>
      <w:i/>
      <w:color w:val="A6A6A6" w:themeColor="background1" w:themeShade="A6"/>
    </w:rPr>
  </w:style>
  <w:style w:type="paragraph" w:customStyle="1" w:styleId="mainparagraphtitle">
    <w:name w:val="main paragraph title"/>
    <w:basedOn w:val="Heading3"/>
    <w:link w:val="mainparagraphtitleChar"/>
    <w:qFormat/>
    <w:rsid w:val="00104F0C"/>
    <w:pPr>
      <w:spacing w:before="160" w:after="160"/>
    </w:pPr>
    <w:rPr>
      <w:i w:val="0"/>
      <w:iCs/>
      <w:color w:val="FF5B00"/>
      <w:szCs w:val="32"/>
      <w:lang w:eastAsia="en-GB"/>
    </w:rPr>
  </w:style>
  <w:style w:type="character" w:customStyle="1" w:styleId="noteChar">
    <w:name w:val="note Char"/>
    <w:basedOn w:val="NoSpacingChar"/>
    <w:link w:val="note"/>
    <w:rsid w:val="001A6916"/>
    <w:rPr>
      <w:rFonts w:ascii="Noto Sans" w:hAnsi="Noto Sans"/>
      <w:i/>
      <w:color w:val="A6A6A6" w:themeColor="background1" w:themeShade="A6"/>
      <w:sz w:val="20"/>
    </w:rPr>
  </w:style>
  <w:style w:type="paragraph" w:styleId="Header">
    <w:name w:val="header"/>
    <w:basedOn w:val="Normal"/>
    <w:link w:val="HeaderChar"/>
    <w:uiPriority w:val="99"/>
    <w:unhideWhenUsed/>
    <w:rsid w:val="00D602D3"/>
    <w:pPr>
      <w:tabs>
        <w:tab w:val="center" w:pos="4513"/>
        <w:tab w:val="right" w:pos="9026"/>
      </w:tabs>
    </w:pPr>
  </w:style>
  <w:style w:type="character" w:customStyle="1" w:styleId="mainparagraphtitleChar">
    <w:name w:val="main paragraph title Char"/>
    <w:basedOn w:val="Heading4Char"/>
    <w:link w:val="mainparagraphtitle"/>
    <w:rsid w:val="00104F0C"/>
    <w:rPr>
      <w:rFonts w:ascii="Noto Sans" w:eastAsiaTheme="majorEastAsia" w:hAnsi="Noto Sans" w:cstheme="majorBidi"/>
      <w:i w:val="0"/>
      <w:iCs/>
      <w:color w:val="FF5B00"/>
      <w:sz w:val="20"/>
      <w:szCs w:val="32"/>
      <w:lang w:eastAsia="en-GB"/>
    </w:rPr>
  </w:style>
  <w:style w:type="character" w:customStyle="1" w:styleId="HeaderChar">
    <w:name w:val="Header Char"/>
    <w:basedOn w:val="DefaultParagraphFont"/>
    <w:link w:val="Header"/>
    <w:uiPriority w:val="99"/>
    <w:rsid w:val="00D602D3"/>
    <w:rPr>
      <w:rFonts w:ascii="Noto Sans" w:hAnsi="Noto Sans"/>
      <w:color w:val="222E39"/>
    </w:rPr>
  </w:style>
  <w:style w:type="paragraph" w:styleId="Footer">
    <w:name w:val="footer"/>
    <w:basedOn w:val="Normal"/>
    <w:link w:val="FooterChar"/>
    <w:uiPriority w:val="99"/>
    <w:unhideWhenUsed/>
    <w:rsid w:val="00D602D3"/>
    <w:pPr>
      <w:tabs>
        <w:tab w:val="center" w:pos="4513"/>
        <w:tab w:val="right" w:pos="9026"/>
      </w:tabs>
    </w:pPr>
  </w:style>
  <w:style w:type="character" w:customStyle="1" w:styleId="FooterChar">
    <w:name w:val="Footer Char"/>
    <w:basedOn w:val="DefaultParagraphFont"/>
    <w:link w:val="Footer"/>
    <w:uiPriority w:val="99"/>
    <w:rsid w:val="00D602D3"/>
    <w:rPr>
      <w:rFonts w:ascii="Noto Sans" w:hAnsi="Noto Sans"/>
      <w:color w:val="222E39"/>
    </w:rPr>
  </w:style>
  <w:style w:type="character" w:styleId="Emphasis">
    <w:name w:val="Emphasis"/>
    <w:basedOn w:val="DefaultParagraphFont"/>
    <w:uiPriority w:val="20"/>
    <w:qFormat/>
    <w:rsid w:val="00087BB7"/>
    <w:rPr>
      <w:i/>
      <w:iCs/>
    </w:rPr>
  </w:style>
  <w:style w:type="character" w:customStyle="1" w:styleId="apple-converted-space">
    <w:name w:val="apple-converted-space"/>
    <w:basedOn w:val="DefaultParagraphFont"/>
    <w:rsid w:val="00087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09281">
      <w:bodyDiv w:val="1"/>
      <w:marLeft w:val="0"/>
      <w:marRight w:val="0"/>
      <w:marTop w:val="0"/>
      <w:marBottom w:val="0"/>
      <w:divBdr>
        <w:top w:val="none" w:sz="0" w:space="0" w:color="auto"/>
        <w:left w:val="none" w:sz="0" w:space="0" w:color="auto"/>
        <w:bottom w:val="none" w:sz="0" w:space="0" w:color="auto"/>
        <w:right w:val="none" w:sz="0" w:space="0" w:color="auto"/>
      </w:divBdr>
      <w:divsChild>
        <w:div w:id="2001931995">
          <w:marLeft w:val="0"/>
          <w:marRight w:val="0"/>
          <w:marTop w:val="0"/>
          <w:marBottom w:val="0"/>
          <w:divBdr>
            <w:top w:val="none" w:sz="0" w:space="0" w:color="auto"/>
            <w:left w:val="none" w:sz="0" w:space="0" w:color="auto"/>
            <w:bottom w:val="none" w:sz="0" w:space="0" w:color="auto"/>
            <w:right w:val="none" w:sz="0" w:space="0" w:color="auto"/>
          </w:divBdr>
          <w:divsChild>
            <w:div w:id="132530864">
              <w:marLeft w:val="0"/>
              <w:marRight w:val="0"/>
              <w:marTop w:val="0"/>
              <w:marBottom w:val="0"/>
              <w:divBdr>
                <w:top w:val="none" w:sz="0" w:space="0" w:color="auto"/>
                <w:left w:val="none" w:sz="0" w:space="0" w:color="auto"/>
                <w:bottom w:val="none" w:sz="0" w:space="0" w:color="auto"/>
                <w:right w:val="none" w:sz="0" w:space="0" w:color="auto"/>
              </w:divBdr>
            </w:div>
            <w:div w:id="208617326">
              <w:marLeft w:val="0"/>
              <w:marRight w:val="0"/>
              <w:marTop w:val="0"/>
              <w:marBottom w:val="0"/>
              <w:divBdr>
                <w:top w:val="none" w:sz="0" w:space="0" w:color="auto"/>
                <w:left w:val="none" w:sz="0" w:space="0" w:color="auto"/>
                <w:bottom w:val="none" w:sz="0" w:space="0" w:color="auto"/>
                <w:right w:val="none" w:sz="0" w:space="0" w:color="auto"/>
              </w:divBdr>
            </w:div>
            <w:div w:id="534387854">
              <w:marLeft w:val="0"/>
              <w:marRight w:val="0"/>
              <w:marTop w:val="0"/>
              <w:marBottom w:val="0"/>
              <w:divBdr>
                <w:top w:val="none" w:sz="0" w:space="0" w:color="auto"/>
                <w:left w:val="none" w:sz="0" w:space="0" w:color="auto"/>
                <w:bottom w:val="none" w:sz="0" w:space="0" w:color="auto"/>
                <w:right w:val="none" w:sz="0" w:space="0" w:color="auto"/>
              </w:divBdr>
            </w:div>
            <w:div w:id="1293827431">
              <w:marLeft w:val="0"/>
              <w:marRight w:val="0"/>
              <w:marTop w:val="0"/>
              <w:marBottom w:val="0"/>
              <w:divBdr>
                <w:top w:val="none" w:sz="0" w:space="0" w:color="auto"/>
                <w:left w:val="none" w:sz="0" w:space="0" w:color="auto"/>
                <w:bottom w:val="none" w:sz="0" w:space="0" w:color="auto"/>
                <w:right w:val="none" w:sz="0" w:space="0" w:color="auto"/>
              </w:divBdr>
            </w:div>
            <w:div w:id="1569195859">
              <w:marLeft w:val="0"/>
              <w:marRight w:val="0"/>
              <w:marTop w:val="0"/>
              <w:marBottom w:val="0"/>
              <w:divBdr>
                <w:top w:val="none" w:sz="0" w:space="0" w:color="auto"/>
                <w:left w:val="none" w:sz="0" w:space="0" w:color="auto"/>
                <w:bottom w:val="none" w:sz="0" w:space="0" w:color="auto"/>
                <w:right w:val="none" w:sz="0" w:space="0" w:color="auto"/>
              </w:divBdr>
            </w:div>
            <w:div w:id="182184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665145">
      <w:bodyDiv w:val="1"/>
      <w:marLeft w:val="0"/>
      <w:marRight w:val="0"/>
      <w:marTop w:val="0"/>
      <w:marBottom w:val="0"/>
      <w:divBdr>
        <w:top w:val="none" w:sz="0" w:space="0" w:color="auto"/>
        <w:left w:val="none" w:sz="0" w:space="0" w:color="auto"/>
        <w:bottom w:val="none" w:sz="0" w:space="0" w:color="auto"/>
        <w:right w:val="none" w:sz="0" w:space="0" w:color="auto"/>
      </w:divBdr>
      <w:divsChild>
        <w:div w:id="67465797">
          <w:marLeft w:val="0"/>
          <w:marRight w:val="0"/>
          <w:marTop w:val="0"/>
          <w:marBottom w:val="0"/>
          <w:divBdr>
            <w:top w:val="none" w:sz="0" w:space="0" w:color="auto"/>
            <w:left w:val="none" w:sz="0" w:space="0" w:color="auto"/>
            <w:bottom w:val="none" w:sz="0" w:space="0" w:color="auto"/>
            <w:right w:val="none" w:sz="0" w:space="0" w:color="auto"/>
          </w:divBdr>
        </w:div>
        <w:div w:id="202837351">
          <w:marLeft w:val="0"/>
          <w:marRight w:val="0"/>
          <w:marTop w:val="0"/>
          <w:marBottom w:val="0"/>
          <w:divBdr>
            <w:top w:val="none" w:sz="0" w:space="0" w:color="auto"/>
            <w:left w:val="none" w:sz="0" w:space="0" w:color="auto"/>
            <w:bottom w:val="none" w:sz="0" w:space="0" w:color="auto"/>
            <w:right w:val="none" w:sz="0" w:space="0" w:color="auto"/>
          </w:divBdr>
        </w:div>
        <w:div w:id="213469002">
          <w:marLeft w:val="0"/>
          <w:marRight w:val="0"/>
          <w:marTop w:val="0"/>
          <w:marBottom w:val="0"/>
          <w:divBdr>
            <w:top w:val="none" w:sz="0" w:space="0" w:color="auto"/>
            <w:left w:val="none" w:sz="0" w:space="0" w:color="auto"/>
            <w:bottom w:val="none" w:sz="0" w:space="0" w:color="auto"/>
            <w:right w:val="none" w:sz="0" w:space="0" w:color="auto"/>
          </w:divBdr>
        </w:div>
        <w:div w:id="235821099">
          <w:marLeft w:val="0"/>
          <w:marRight w:val="0"/>
          <w:marTop w:val="0"/>
          <w:marBottom w:val="0"/>
          <w:divBdr>
            <w:top w:val="none" w:sz="0" w:space="0" w:color="auto"/>
            <w:left w:val="none" w:sz="0" w:space="0" w:color="auto"/>
            <w:bottom w:val="none" w:sz="0" w:space="0" w:color="auto"/>
            <w:right w:val="none" w:sz="0" w:space="0" w:color="auto"/>
          </w:divBdr>
        </w:div>
        <w:div w:id="360933219">
          <w:marLeft w:val="0"/>
          <w:marRight w:val="0"/>
          <w:marTop w:val="0"/>
          <w:marBottom w:val="0"/>
          <w:divBdr>
            <w:top w:val="none" w:sz="0" w:space="0" w:color="auto"/>
            <w:left w:val="none" w:sz="0" w:space="0" w:color="auto"/>
            <w:bottom w:val="none" w:sz="0" w:space="0" w:color="auto"/>
            <w:right w:val="none" w:sz="0" w:space="0" w:color="auto"/>
          </w:divBdr>
        </w:div>
        <w:div w:id="410081551">
          <w:marLeft w:val="0"/>
          <w:marRight w:val="0"/>
          <w:marTop w:val="0"/>
          <w:marBottom w:val="0"/>
          <w:divBdr>
            <w:top w:val="none" w:sz="0" w:space="0" w:color="auto"/>
            <w:left w:val="none" w:sz="0" w:space="0" w:color="auto"/>
            <w:bottom w:val="none" w:sz="0" w:space="0" w:color="auto"/>
            <w:right w:val="none" w:sz="0" w:space="0" w:color="auto"/>
          </w:divBdr>
        </w:div>
        <w:div w:id="671563758">
          <w:marLeft w:val="0"/>
          <w:marRight w:val="0"/>
          <w:marTop w:val="0"/>
          <w:marBottom w:val="0"/>
          <w:divBdr>
            <w:top w:val="none" w:sz="0" w:space="0" w:color="auto"/>
            <w:left w:val="none" w:sz="0" w:space="0" w:color="auto"/>
            <w:bottom w:val="none" w:sz="0" w:space="0" w:color="auto"/>
            <w:right w:val="none" w:sz="0" w:space="0" w:color="auto"/>
          </w:divBdr>
        </w:div>
        <w:div w:id="684131169">
          <w:marLeft w:val="0"/>
          <w:marRight w:val="0"/>
          <w:marTop w:val="0"/>
          <w:marBottom w:val="0"/>
          <w:divBdr>
            <w:top w:val="none" w:sz="0" w:space="0" w:color="auto"/>
            <w:left w:val="none" w:sz="0" w:space="0" w:color="auto"/>
            <w:bottom w:val="none" w:sz="0" w:space="0" w:color="auto"/>
            <w:right w:val="none" w:sz="0" w:space="0" w:color="auto"/>
          </w:divBdr>
        </w:div>
        <w:div w:id="781918397">
          <w:marLeft w:val="0"/>
          <w:marRight w:val="0"/>
          <w:marTop w:val="0"/>
          <w:marBottom w:val="0"/>
          <w:divBdr>
            <w:top w:val="none" w:sz="0" w:space="0" w:color="auto"/>
            <w:left w:val="none" w:sz="0" w:space="0" w:color="auto"/>
            <w:bottom w:val="none" w:sz="0" w:space="0" w:color="auto"/>
            <w:right w:val="none" w:sz="0" w:space="0" w:color="auto"/>
          </w:divBdr>
        </w:div>
        <w:div w:id="1084573704">
          <w:marLeft w:val="0"/>
          <w:marRight w:val="0"/>
          <w:marTop w:val="0"/>
          <w:marBottom w:val="0"/>
          <w:divBdr>
            <w:top w:val="none" w:sz="0" w:space="0" w:color="auto"/>
            <w:left w:val="none" w:sz="0" w:space="0" w:color="auto"/>
            <w:bottom w:val="none" w:sz="0" w:space="0" w:color="auto"/>
            <w:right w:val="none" w:sz="0" w:space="0" w:color="auto"/>
          </w:divBdr>
        </w:div>
        <w:div w:id="1152137102">
          <w:marLeft w:val="0"/>
          <w:marRight w:val="0"/>
          <w:marTop w:val="0"/>
          <w:marBottom w:val="0"/>
          <w:divBdr>
            <w:top w:val="none" w:sz="0" w:space="0" w:color="auto"/>
            <w:left w:val="none" w:sz="0" w:space="0" w:color="auto"/>
            <w:bottom w:val="none" w:sz="0" w:space="0" w:color="auto"/>
            <w:right w:val="none" w:sz="0" w:space="0" w:color="auto"/>
          </w:divBdr>
        </w:div>
        <w:div w:id="1278607706">
          <w:marLeft w:val="0"/>
          <w:marRight w:val="0"/>
          <w:marTop w:val="0"/>
          <w:marBottom w:val="0"/>
          <w:divBdr>
            <w:top w:val="none" w:sz="0" w:space="0" w:color="auto"/>
            <w:left w:val="none" w:sz="0" w:space="0" w:color="auto"/>
            <w:bottom w:val="none" w:sz="0" w:space="0" w:color="auto"/>
            <w:right w:val="none" w:sz="0" w:space="0" w:color="auto"/>
          </w:divBdr>
        </w:div>
        <w:div w:id="1347948790">
          <w:marLeft w:val="0"/>
          <w:marRight w:val="0"/>
          <w:marTop w:val="0"/>
          <w:marBottom w:val="0"/>
          <w:divBdr>
            <w:top w:val="none" w:sz="0" w:space="0" w:color="auto"/>
            <w:left w:val="none" w:sz="0" w:space="0" w:color="auto"/>
            <w:bottom w:val="none" w:sz="0" w:space="0" w:color="auto"/>
            <w:right w:val="none" w:sz="0" w:space="0" w:color="auto"/>
          </w:divBdr>
        </w:div>
        <w:div w:id="1366560040">
          <w:marLeft w:val="0"/>
          <w:marRight w:val="0"/>
          <w:marTop w:val="0"/>
          <w:marBottom w:val="0"/>
          <w:divBdr>
            <w:top w:val="none" w:sz="0" w:space="0" w:color="auto"/>
            <w:left w:val="none" w:sz="0" w:space="0" w:color="auto"/>
            <w:bottom w:val="none" w:sz="0" w:space="0" w:color="auto"/>
            <w:right w:val="none" w:sz="0" w:space="0" w:color="auto"/>
          </w:divBdr>
        </w:div>
        <w:div w:id="1484155338">
          <w:marLeft w:val="0"/>
          <w:marRight w:val="0"/>
          <w:marTop w:val="0"/>
          <w:marBottom w:val="0"/>
          <w:divBdr>
            <w:top w:val="none" w:sz="0" w:space="0" w:color="auto"/>
            <w:left w:val="none" w:sz="0" w:space="0" w:color="auto"/>
            <w:bottom w:val="none" w:sz="0" w:space="0" w:color="auto"/>
            <w:right w:val="none" w:sz="0" w:space="0" w:color="auto"/>
          </w:divBdr>
        </w:div>
        <w:div w:id="1555311136">
          <w:marLeft w:val="0"/>
          <w:marRight w:val="0"/>
          <w:marTop w:val="0"/>
          <w:marBottom w:val="0"/>
          <w:divBdr>
            <w:top w:val="none" w:sz="0" w:space="0" w:color="auto"/>
            <w:left w:val="none" w:sz="0" w:space="0" w:color="auto"/>
            <w:bottom w:val="none" w:sz="0" w:space="0" w:color="auto"/>
            <w:right w:val="none" w:sz="0" w:space="0" w:color="auto"/>
          </w:divBdr>
        </w:div>
        <w:div w:id="1764835301">
          <w:marLeft w:val="0"/>
          <w:marRight w:val="0"/>
          <w:marTop w:val="0"/>
          <w:marBottom w:val="0"/>
          <w:divBdr>
            <w:top w:val="none" w:sz="0" w:space="0" w:color="auto"/>
            <w:left w:val="none" w:sz="0" w:space="0" w:color="auto"/>
            <w:bottom w:val="none" w:sz="0" w:space="0" w:color="auto"/>
            <w:right w:val="none" w:sz="0" w:space="0" w:color="auto"/>
          </w:divBdr>
        </w:div>
        <w:div w:id="1829634725">
          <w:marLeft w:val="0"/>
          <w:marRight w:val="0"/>
          <w:marTop w:val="0"/>
          <w:marBottom w:val="0"/>
          <w:divBdr>
            <w:top w:val="none" w:sz="0" w:space="0" w:color="auto"/>
            <w:left w:val="none" w:sz="0" w:space="0" w:color="auto"/>
            <w:bottom w:val="none" w:sz="0" w:space="0" w:color="auto"/>
            <w:right w:val="none" w:sz="0" w:space="0" w:color="auto"/>
          </w:divBdr>
        </w:div>
        <w:div w:id="1874075058">
          <w:marLeft w:val="0"/>
          <w:marRight w:val="0"/>
          <w:marTop w:val="0"/>
          <w:marBottom w:val="0"/>
          <w:divBdr>
            <w:top w:val="none" w:sz="0" w:space="0" w:color="auto"/>
            <w:left w:val="none" w:sz="0" w:space="0" w:color="auto"/>
            <w:bottom w:val="none" w:sz="0" w:space="0" w:color="auto"/>
            <w:right w:val="none" w:sz="0" w:space="0" w:color="auto"/>
          </w:divBdr>
        </w:div>
      </w:divsChild>
    </w:div>
    <w:div w:id="346563590">
      <w:bodyDiv w:val="1"/>
      <w:marLeft w:val="0"/>
      <w:marRight w:val="0"/>
      <w:marTop w:val="0"/>
      <w:marBottom w:val="0"/>
      <w:divBdr>
        <w:top w:val="none" w:sz="0" w:space="0" w:color="auto"/>
        <w:left w:val="none" w:sz="0" w:space="0" w:color="auto"/>
        <w:bottom w:val="none" w:sz="0" w:space="0" w:color="auto"/>
        <w:right w:val="none" w:sz="0" w:space="0" w:color="auto"/>
      </w:divBdr>
      <w:divsChild>
        <w:div w:id="495268561">
          <w:marLeft w:val="0"/>
          <w:marRight w:val="0"/>
          <w:marTop w:val="0"/>
          <w:marBottom w:val="0"/>
          <w:divBdr>
            <w:top w:val="none" w:sz="0" w:space="0" w:color="auto"/>
            <w:left w:val="none" w:sz="0" w:space="0" w:color="auto"/>
            <w:bottom w:val="none" w:sz="0" w:space="0" w:color="auto"/>
            <w:right w:val="none" w:sz="0" w:space="0" w:color="auto"/>
          </w:divBdr>
        </w:div>
        <w:div w:id="1308320539">
          <w:marLeft w:val="0"/>
          <w:marRight w:val="0"/>
          <w:marTop w:val="0"/>
          <w:marBottom w:val="0"/>
          <w:divBdr>
            <w:top w:val="none" w:sz="0" w:space="0" w:color="auto"/>
            <w:left w:val="none" w:sz="0" w:space="0" w:color="auto"/>
            <w:bottom w:val="none" w:sz="0" w:space="0" w:color="auto"/>
            <w:right w:val="none" w:sz="0" w:space="0" w:color="auto"/>
          </w:divBdr>
        </w:div>
      </w:divsChild>
    </w:div>
    <w:div w:id="358436901">
      <w:bodyDiv w:val="1"/>
      <w:marLeft w:val="0"/>
      <w:marRight w:val="0"/>
      <w:marTop w:val="0"/>
      <w:marBottom w:val="0"/>
      <w:divBdr>
        <w:top w:val="none" w:sz="0" w:space="0" w:color="auto"/>
        <w:left w:val="none" w:sz="0" w:space="0" w:color="auto"/>
        <w:bottom w:val="none" w:sz="0" w:space="0" w:color="auto"/>
        <w:right w:val="none" w:sz="0" w:space="0" w:color="auto"/>
      </w:divBdr>
    </w:div>
    <w:div w:id="532576700">
      <w:bodyDiv w:val="1"/>
      <w:marLeft w:val="0"/>
      <w:marRight w:val="0"/>
      <w:marTop w:val="0"/>
      <w:marBottom w:val="0"/>
      <w:divBdr>
        <w:top w:val="none" w:sz="0" w:space="0" w:color="auto"/>
        <w:left w:val="none" w:sz="0" w:space="0" w:color="auto"/>
        <w:bottom w:val="none" w:sz="0" w:space="0" w:color="auto"/>
        <w:right w:val="none" w:sz="0" w:space="0" w:color="auto"/>
      </w:divBdr>
      <w:divsChild>
        <w:div w:id="15499158">
          <w:marLeft w:val="0"/>
          <w:marRight w:val="0"/>
          <w:marTop w:val="0"/>
          <w:marBottom w:val="0"/>
          <w:divBdr>
            <w:top w:val="none" w:sz="0" w:space="0" w:color="auto"/>
            <w:left w:val="none" w:sz="0" w:space="0" w:color="auto"/>
            <w:bottom w:val="none" w:sz="0" w:space="0" w:color="auto"/>
            <w:right w:val="none" w:sz="0" w:space="0" w:color="auto"/>
          </w:divBdr>
        </w:div>
        <w:div w:id="233243436">
          <w:marLeft w:val="0"/>
          <w:marRight w:val="0"/>
          <w:marTop w:val="0"/>
          <w:marBottom w:val="0"/>
          <w:divBdr>
            <w:top w:val="none" w:sz="0" w:space="0" w:color="auto"/>
            <w:left w:val="none" w:sz="0" w:space="0" w:color="auto"/>
            <w:bottom w:val="none" w:sz="0" w:space="0" w:color="auto"/>
            <w:right w:val="none" w:sz="0" w:space="0" w:color="auto"/>
          </w:divBdr>
        </w:div>
        <w:div w:id="558908183">
          <w:marLeft w:val="0"/>
          <w:marRight w:val="0"/>
          <w:marTop w:val="0"/>
          <w:marBottom w:val="0"/>
          <w:divBdr>
            <w:top w:val="none" w:sz="0" w:space="0" w:color="auto"/>
            <w:left w:val="none" w:sz="0" w:space="0" w:color="auto"/>
            <w:bottom w:val="none" w:sz="0" w:space="0" w:color="auto"/>
            <w:right w:val="none" w:sz="0" w:space="0" w:color="auto"/>
          </w:divBdr>
        </w:div>
        <w:div w:id="866144568">
          <w:marLeft w:val="0"/>
          <w:marRight w:val="0"/>
          <w:marTop w:val="0"/>
          <w:marBottom w:val="0"/>
          <w:divBdr>
            <w:top w:val="none" w:sz="0" w:space="0" w:color="auto"/>
            <w:left w:val="none" w:sz="0" w:space="0" w:color="auto"/>
            <w:bottom w:val="none" w:sz="0" w:space="0" w:color="auto"/>
            <w:right w:val="none" w:sz="0" w:space="0" w:color="auto"/>
          </w:divBdr>
        </w:div>
        <w:div w:id="1048915937">
          <w:marLeft w:val="0"/>
          <w:marRight w:val="0"/>
          <w:marTop w:val="0"/>
          <w:marBottom w:val="0"/>
          <w:divBdr>
            <w:top w:val="none" w:sz="0" w:space="0" w:color="auto"/>
            <w:left w:val="none" w:sz="0" w:space="0" w:color="auto"/>
            <w:bottom w:val="none" w:sz="0" w:space="0" w:color="auto"/>
            <w:right w:val="none" w:sz="0" w:space="0" w:color="auto"/>
          </w:divBdr>
        </w:div>
        <w:div w:id="1197622072">
          <w:marLeft w:val="0"/>
          <w:marRight w:val="0"/>
          <w:marTop w:val="0"/>
          <w:marBottom w:val="0"/>
          <w:divBdr>
            <w:top w:val="none" w:sz="0" w:space="0" w:color="auto"/>
            <w:left w:val="none" w:sz="0" w:space="0" w:color="auto"/>
            <w:bottom w:val="none" w:sz="0" w:space="0" w:color="auto"/>
            <w:right w:val="none" w:sz="0" w:space="0" w:color="auto"/>
          </w:divBdr>
        </w:div>
        <w:div w:id="1218711558">
          <w:marLeft w:val="0"/>
          <w:marRight w:val="0"/>
          <w:marTop w:val="0"/>
          <w:marBottom w:val="0"/>
          <w:divBdr>
            <w:top w:val="none" w:sz="0" w:space="0" w:color="auto"/>
            <w:left w:val="none" w:sz="0" w:space="0" w:color="auto"/>
            <w:bottom w:val="none" w:sz="0" w:space="0" w:color="auto"/>
            <w:right w:val="none" w:sz="0" w:space="0" w:color="auto"/>
          </w:divBdr>
        </w:div>
        <w:div w:id="1253129324">
          <w:marLeft w:val="0"/>
          <w:marRight w:val="0"/>
          <w:marTop w:val="0"/>
          <w:marBottom w:val="0"/>
          <w:divBdr>
            <w:top w:val="none" w:sz="0" w:space="0" w:color="auto"/>
            <w:left w:val="none" w:sz="0" w:space="0" w:color="auto"/>
            <w:bottom w:val="none" w:sz="0" w:space="0" w:color="auto"/>
            <w:right w:val="none" w:sz="0" w:space="0" w:color="auto"/>
          </w:divBdr>
        </w:div>
        <w:div w:id="1288857943">
          <w:marLeft w:val="0"/>
          <w:marRight w:val="0"/>
          <w:marTop w:val="0"/>
          <w:marBottom w:val="0"/>
          <w:divBdr>
            <w:top w:val="none" w:sz="0" w:space="0" w:color="auto"/>
            <w:left w:val="none" w:sz="0" w:space="0" w:color="auto"/>
            <w:bottom w:val="none" w:sz="0" w:space="0" w:color="auto"/>
            <w:right w:val="none" w:sz="0" w:space="0" w:color="auto"/>
          </w:divBdr>
        </w:div>
        <w:div w:id="1457869341">
          <w:marLeft w:val="0"/>
          <w:marRight w:val="0"/>
          <w:marTop w:val="0"/>
          <w:marBottom w:val="0"/>
          <w:divBdr>
            <w:top w:val="none" w:sz="0" w:space="0" w:color="auto"/>
            <w:left w:val="none" w:sz="0" w:space="0" w:color="auto"/>
            <w:bottom w:val="none" w:sz="0" w:space="0" w:color="auto"/>
            <w:right w:val="none" w:sz="0" w:space="0" w:color="auto"/>
          </w:divBdr>
        </w:div>
        <w:div w:id="1713723903">
          <w:marLeft w:val="0"/>
          <w:marRight w:val="0"/>
          <w:marTop w:val="0"/>
          <w:marBottom w:val="0"/>
          <w:divBdr>
            <w:top w:val="none" w:sz="0" w:space="0" w:color="auto"/>
            <w:left w:val="none" w:sz="0" w:space="0" w:color="auto"/>
            <w:bottom w:val="none" w:sz="0" w:space="0" w:color="auto"/>
            <w:right w:val="none" w:sz="0" w:space="0" w:color="auto"/>
          </w:divBdr>
        </w:div>
        <w:div w:id="1784302190">
          <w:marLeft w:val="0"/>
          <w:marRight w:val="0"/>
          <w:marTop w:val="0"/>
          <w:marBottom w:val="0"/>
          <w:divBdr>
            <w:top w:val="none" w:sz="0" w:space="0" w:color="auto"/>
            <w:left w:val="none" w:sz="0" w:space="0" w:color="auto"/>
            <w:bottom w:val="none" w:sz="0" w:space="0" w:color="auto"/>
            <w:right w:val="none" w:sz="0" w:space="0" w:color="auto"/>
          </w:divBdr>
        </w:div>
        <w:div w:id="1792703292">
          <w:marLeft w:val="0"/>
          <w:marRight w:val="0"/>
          <w:marTop w:val="0"/>
          <w:marBottom w:val="0"/>
          <w:divBdr>
            <w:top w:val="none" w:sz="0" w:space="0" w:color="auto"/>
            <w:left w:val="none" w:sz="0" w:space="0" w:color="auto"/>
            <w:bottom w:val="none" w:sz="0" w:space="0" w:color="auto"/>
            <w:right w:val="none" w:sz="0" w:space="0" w:color="auto"/>
          </w:divBdr>
        </w:div>
        <w:div w:id="1854300638">
          <w:marLeft w:val="0"/>
          <w:marRight w:val="0"/>
          <w:marTop w:val="0"/>
          <w:marBottom w:val="0"/>
          <w:divBdr>
            <w:top w:val="none" w:sz="0" w:space="0" w:color="auto"/>
            <w:left w:val="none" w:sz="0" w:space="0" w:color="auto"/>
            <w:bottom w:val="none" w:sz="0" w:space="0" w:color="auto"/>
            <w:right w:val="none" w:sz="0" w:space="0" w:color="auto"/>
          </w:divBdr>
        </w:div>
      </w:divsChild>
    </w:div>
    <w:div w:id="765077441">
      <w:bodyDiv w:val="1"/>
      <w:marLeft w:val="0"/>
      <w:marRight w:val="0"/>
      <w:marTop w:val="0"/>
      <w:marBottom w:val="0"/>
      <w:divBdr>
        <w:top w:val="none" w:sz="0" w:space="0" w:color="auto"/>
        <w:left w:val="none" w:sz="0" w:space="0" w:color="auto"/>
        <w:bottom w:val="none" w:sz="0" w:space="0" w:color="auto"/>
        <w:right w:val="none" w:sz="0" w:space="0" w:color="auto"/>
      </w:divBdr>
    </w:div>
    <w:div w:id="922034863">
      <w:bodyDiv w:val="1"/>
      <w:marLeft w:val="0"/>
      <w:marRight w:val="0"/>
      <w:marTop w:val="0"/>
      <w:marBottom w:val="0"/>
      <w:divBdr>
        <w:top w:val="none" w:sz="0" w:space="0" w:color="auto"/>
        <w:left w:val="none" w:sz="0" w:space="0" w:color="auto"/>
        <w:bottom w:val="none" w:sz="0" w:space="0" w:color="auto"/>
        <w:right w:val="none" w:sz="0" w:space="0" w:color="auto"/>
      </w:divBdr>
      <w:divsChild>
        <w:div w:id="436684282">
          <w:marLeft w:val="0"/>
          <w:marRight w:val="0"/>
          <w:marTop w:val="0"/>
          <w:marBottom w:val="0"/>
          <w:divBdr>
            <w:top w:val="none" w:sz="0" w:space="0" w:color="auto"/>
            <w:left w:val="none" w:sz="0" w:space="0" w:color="auto"/>
            <w:bottom w:val="none" w:sz="0" w:space="0" w:color="auto"/>
            <w:right w:val="none" w:sz="0" w:space="0" w:color="auto"/>
          </w:divBdr>
        </w:div>
        <w:div w:id="534268552">
          <w:marLeft w:val="0"/>
          <w:marRight w:val="0"/>
          <w:marTop w:val="0"/>
          <w:marBottom w:val="0"/>
          <w:divBdr>
            <w:top w:val="none" w:sz="0" w:space="0" w:color="auto"/>
            <w:left w:val="none" w:sz="0" w:space="0" w:color="auto"/>
            <w:bottom w:val="none" w:sz="0" w:space="0" w:color="auto"/>
            <w:right w:val="none" w:sz="0" w:space="0" w:color="auto"/>
          </w:divBdr>
        </w:div>
        <w:div w:id="1639408140">
          <w:marLeft w:val="0"/>
          <w:marRight w:val="0"/>
          <w:marTop w:val="0"/>
          <w:marBottom w:val="0"/>
          <w:divBdr>
            <w:top w:val="none" w:sz="0" w:space="0" w:color="auto"/>
            <w:left w:val="none" w:sz="0" w:space="0" w:color="auto"/>
            <w:bottom w:val="none" w:sz="0" w:space="0" w:color="auto"/>
            <w:right w:val="none" w:sz="0" w:space="0" w:color="auto"/>
          </w:divBdr>
        </w:div>
        <w:div w:id="1667590480">
          <w:marLeft w:val="0"/>
          <w:marRight w:val="0"/>
          <w:marTop w:val="0"/>
          <w:marBottom w:val="0"/>
          <w:divBdr>
            <w:top w:val="none" w:sz="0" w:space="0" w:color="auto"/>
            <w:left w:val="none" w:sz="0" w:space="0" w:color="auto"/>
            <w:bottom w:val="none" w:sz="0" w:space="0" w:color="auto"/>
            <w:right w:val="none" w:sz="0" w:space="0" w:color="auto"/>
          </w:divBdr>
        </w:div>
        <w:div w:id="2041129487">
          <w:marLeft w:val="0"/>
          <w:marRight w:val="0"/>
          <w:marTop w:val="0"/>
          <w:marBottom w:val="0"/>
          <w:divBdr>
            <w:top w:val="none" w:sz="0" w:space="0" w:color="auto"/>
            <w:left w:val="none" w:sz="0" w:space="0" w:color="auto"/>
            <w:bottom w:val="none" w:sz="0" w:space="0" w:color="auto"/>
            <w:right w:val="none" w:sz="0" w:space="0" w:color="auto"/>
          </w:divBdr>
        </w:div>
      </w:divsChild>
    </w:div>
    <w:div w:id="990714591">
      <w:bodyDiv w:val="1"/>
      <w:marLeft w:val="0"/>
      <w:marRight w:val="0"/>
      <w:marTop w:val="0"/>
      <w:marBottom w:val="0"/>
      <w:divBdr>
        <w:top w:val="none" w:sz="0" w:space="0" w:color="auto"/>
        <w:left w:val="none" w:sz="0" w:space="0" w:color="auto"/>
        <w:bottom w:val="none" w:sz="0" w:space="0" w:color="auto"/>
        <w:right w:val="none" w:sz="0" w:space="0" w:color="auto"/>
      </w:divBdr>
    </w:div>
    <w:div w:id="1566723262">
      <w:bodyDiv w:val="1"/>
      <w:marLeft w:val="0"/>
      <w:marRight w:val="0"/>
      <w:marTop w:val="0"/>
      <w:marBottom w:val="0"/>
      <w:divBdr>
        <w:top w:val="none" w:sz="0" w:space="0" w:color="auto"/>
        <w:left w:val="none" w:sz="0" w:space="0" w:color="auto"/>
        <w:bottom w:val="none" w:sz="0" w:space="0" w:color="auto"/>
        <w:right w:val="none" w:sz="0" w:space="0" w:color="auto"/>
      </w:divBdr>
    </w:div>
    <w:div w:id="1738745584">
      <w:bodyDiv w:val="1"/>
      <w:marLeft w:val="0"/>
      <w:marRight w:val="0"/>
      <w:marTop w:val="0"/>
      <w:marBottom w:val="0"/>
      <w:divBdr>
        <w:top w:val="none" w:sz="0" w:space="0" w:color="auto"/>
        <w:left w:val="none" w:sz="0" w:space="0" w:color="auto"/>
        <w:bottom w:val="none" w:sz="0" w:space="0" w:color="auto"/>
        <w:right w:val="none" w:sz="0" w:space="0" w:color="auto"/>
      </w:divBdr>
      <w:divsChild>
        <w:div w:id="46031822">
          <w:marLeft w:val="0"/>
          <w:marRight w:val="0"/>
          <w:marTop w:val="0"/>
          <w:marBottom w:val="0"/>
          <w:divBdr>
            <w:top w:val="none" w:sz="0" w:space="0" w:color="auto"/>
            <w:left w:val="none" w:sz="0" w:space="0" w:color="auto"/>
            <w:bottom w:val="none" w:sz="0" w:space="0" w:color="auto"/>
            <w:right w:val="none" w:sz="0" w:space="0" w:color="auto"/>
          </w:divBdr>
        </w:div>
        <w:div w:id="108593205">
          <w:marLeft w:val="0"/>
          <w:marRight w:val="0"/>
          <w:marTop w:val="0"/>
          <w:marBottom w:val="0"/>
          <w:divBdr>
            <w:top w:val="none" w:sz="0" w:space="0" w:color="auto"/>
            <w:left w:val="none" w:sz="0" w:space="0" w:color="auto"/>
            <w:bottom w:val="none" w:sz="0" w:space="0" w:color="auto"/>
            <w:right w:val="none" w:sz="0" w:space="0" w:color="auto"/>
          </w:divBdr>
        </w:div>
        <w:div w:id="1381858459">
          <w:marLeft w:val="0"/>
          <w:marRight w:val="0"/>
          <w:marTop w:val="0"/>
          <w:marBottom w:val="0"/>
          <w:divBdr>
            <w:top w:val="none" w:sz="0" w:space="0" w:color="auto"/>
            <w:left w:val="none" w:sz="0" w:space="0" w:color="auto"/>
            <w:bottom w:val="none" w:sz="0" w:space="0" w:color="auto"/>
            <w:right w:val="none" w:sz="0" w:space="0" w:color="auto"/>
          </w:divBdr>
        </w:div>
        <w:div w:id="1712263375">
          <w:marLeft w:val="0"/>
          <w:marRight w:val="0"/>
          <w:marTop w:val="0"/>
          <w:marBottom w:val="0"/>
          <w:divBdr>
            <w:top w:val="none" w:sz="0" w:space="0" w:color="auto"/>
            <w:left w:val="none" w:sz="0" w:space="0" w:color="auto"/>
            <w:bottom w:val="none" w:sz="0" w:space="0" w:color="auto"/>
            <w:right w:val="none" w:sz="0" w:space="0" w:color="auto"/>
          </w:divBdr>
        </w:div>
        <w:div w:id="1891765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1069</Words>
  <Characters>6097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Health and Safety Executive</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Fortin</dc:creator>
  <cp:lastModifiedBy>Joanne Gleave</cp:lastModifiedBy>
  <cp:revision>45</cp:revision>
  <dcterms:created xsi:type="dcterms:W3CDTF">2022-11-11T13:24:00Z</dcterms:created>
  <dcterms:modified xsi:type="dcterms:W3CDTF">2022-11-11T14:57:00Z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5e003a-90eb-47c9-a506-ad47e7a0b281_Enabled">
    <vt:lpwstr>true</vt:lpwstr>
  </property>
  <property fmtid="{D5CDD505-2E9C-101B-9397-08002B2CF9AE}" pid="3" name="MSIP_Label_9e5e003a-90eb-47c9-a506-ad47e7a0b281_SetDate">
    <vt:lpwstr>2022-11-11T13:24:23Z</vt:lpwstr>
  </property>
  <property fmtid="{D5CDD505-2E9C-101B-9397-08002B2CF9AE}" pid="4" name="MSIP_Label_9e5e003a-90eb-47c9-a506-ad47e7a0b281_Method">
    <vt:lpwstr>Privileged</vt:lpwstr>
  </property>
  <property fmtid="{D5CDD505-2E9C-101B-9397-08002B2CF9AE}" pid="5" name="MSIP_Label_9e5e003a-90eb-47c9-a506-ad47e7a0b281_Name">
    <vt:lpwstr>OFFICIAL</vt:lpwstr>
  </property>
  <property fmtid="{D5CDD505-2E9C-101B-9397-08002B2CF9AE}" pid="6" name="MSIP_Label_9e5e003a-90eb-47c9-a506-ad47e7a0b281_SiteId">
    <vt:lpwstr>742775df-8077-48d6-81d0-1e82a1f52cb8</vt:lpwstr>
  </property>
  <property fmtid="{D5CDD505-2E9C-101B-9397-08002B2CF9AE}" pid="7" name="MSIP_Label_9e5e003a-90eb-47c9-a506-ad47e7a0b281_ActionId">
    <vt:lpwstr>19fcdd64-b750-4fbb-8bc4-d9b885540194</vt:lpwstr>
  </property>
  <property fmtid="{D5CDD505-2E9C-101B-9397-08002B2CF9AE}" pid="8" name="MSIP_Label_9e5e003a-90eb-47c9-a506-ad47e7a0b281_ContentBits">
    <vt:lpwstr>0</vt:lpwstr>
  </property>
</Properties>
</file>