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DADA43A" w14:textId="77777777" w:rsidR="002D5464" w:rsidRDefault="007E595A">
      <w:pPr>
        <w:pStyle w:val="divdocumentdivparagraph"/>
        <w:tabs>
          <w:tab w:val="left" w:pos="3043"/>
          <w:tab w:val="left" w:pos="10300"/>
        </w:tabs>
        <w:spacing w:before="160" w:line="320" w:lineRule="atLeast"/>
        <w:jc w:val="center"/>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strike/>
          <w:color w:val="000000"/>
          <w:sz w:val="40"/>
        </w:rPr>
        <w:tab/>
      </w:r>
      <w:r>
        <w:rPr>
          <w:rStyle w:val="fname"/>
          <w:rFonts w:ascii="Palatino Linotype" w:eastAsia="Palatino Linotype" w:hAnsi="Palatino Linotype" w:cs="Palatino Linotype"/>
          <w:b/>
          <w:bCs/>
          <w:sz w:val="34"/>
          <w:szCs w:val="34"/>
          <w:shd w:val="clear" w:color="auto" w:fill="FFFFFF"/>
        </w:rPr>
        <w:t xml:space="preserve">   PROSPER Abanobi IKE   </w:t>
      </w:r>
      <w:r>
        <w:rPr>
          <w:rFonts w:ascii="Palatino Linotype" w:eastAsia="Palatino Linotype" w:hAnsi="Palatino Linotype" w:cs="Palatino Linotype"/>
          <w:strike/>
          <w:color w:val="000000"/>
          <w:sz w:val="40"/>
        </w:rPr>
        <w:tab/>
      </w:r>
      <w:r>
        <w:rPr>
          <w:rStyle w:val="divname"/>
          <w:rFonts w:ascii="Palatino Linotype" w:eastAsia="Palatino Linotype" w:hAnsi="Palatino Linotype" w:cs="Palatino Linotype"/>
        </w:rPr>
        <w:t xml:space="preserve">  </w:t>
      </w:r>
    </w:p>
    <w:p w14:paraId="69821C82" w14:textId="77777777" w:rsidR="002D5464" w:rsidRDefault="007E595A">
      <w:pPr>
        <w:pStyle w:val="divParagraph"/>
        <w:spacing w:before="80" w:line="320" w:lineRule="atLeast"/>
        <w:jc w:val="center"/>
        <w:rPr>
          <w:rFonts w:ascii="Palatino Linotype" w:eastAsia="Palatino Linotype" w:hAnsi="Palatino Linotype" w:cs="Palatino Linotype"/>
          <w:b/>
          <w:bCs/>
        </w:rPr>
      </w:pPr>
      <w:r>
        <w:rPr>
          <w:rStyle w:val="span"/>
          <w:rFonts w:ascii="Palatino Linotype" w:eastAsia="Palatino Linotype" w:hAnsi="Palatino Linotype" w:cs="Palatino Linotype"/>
          <w:b/>
          <w:bCs/>
        </w:rPr>
        <w:t>Aberdeen, Aberdeenshire AB25 1GN</w:t>
      </w:r>
      <w:r>
        <w:rPr>
          <w:rFonts w:ascii="Palatino Linotype" w:eastAsia="Palatino Linotype" w:hAnsi="Palatino Linotype" w:cs="Palatino Linotype"/>
          <w:b/>
          <w:bCs/>
        </w:rPr>
        <w:t xml:space="preserve"> </w:t>
      </w:r>
    </w:p>
    <w:p w14:paraId="3F8CA675" w14:textId="77777777" w:rsidR="002D5464" w:rsidRDefault="007E595A">
      <w:pPr>
        <w:pStyle w:val="divParagraph"/>
        <w:spacing w:line="320" w:lineRule="atLeast"/>
        <w:jc w:val="center"/>
        <w:rPr>
          <w:rFonts w:ascii="Palatino Linotype" w:eastAsia="Palatino Linotype" w:hAnsi="Palatino Linotype" w:cs="Palatino Linotype"/>
          <w:b/>
          <w:bCs/>
        </w:rPr>
      </w:pPr>
      <w:r>
        <w:rPr>
          <w:rStyle w:val="span"/>
          <w:rFonts w:ascii="Palatino Linotype" w:eastAsia="Palatino Linotype" w:hAnsi="Palatino Linotype" w:cs="Palatino Linotype"/>
          <w:b/>
          <w:bCs/>
        </w:rPr>
        <w:t>(M) 07881168550</w:t>
      </w:r>
      <w:r>
        <w:rPr>
          <w:rFonts w:ascii="Palatino Linotype" w:eastAsia="Palatino Linotype" w:hAnsi="Palatino Linotype" w:cs="Palatino Linotype"/>
          <w:b/>
          <w:bCs/>
        </w:rPr>
        <w:t xml:space="preserve"> </w:t>
      </w:r>
      <w:r>
        <w:rPr>
          <w:rStyle w:val="span"/>
          <w:rFonts w:ascii="Palatino Linotype" w:eastAsia="Palatino Linotype" w:hAnsi="Palatino Linotype" w:cs="Palatino Linotype"/>
          <w:b/>
          <w:bCs/>
        </w:rPr>
        <w:t>(E) Ikeprospera59@gmail.com</w:t>
      </w:r>
    </w:p>
    <w:p w14:paraId="11DA9A51" w14:textId="77777777" w:rsidR="002D5464" w:rsidRDefault="007E595A">
      <w:pPr>
        <w:pStyle w:val="divdocumentdivheading"/>
        <w:tabs>
          <w:tab w:val="left" w:pos="10300"/>
        </w:tabs>
        <w:spacing w:before="160" w:line="320" w:lineRule="atLeast"/>
        <w:rPr>
          <w:rFonts w:ascii="Palatino Linotype" w:eastAsia="Palatino Linotype" w:hAnsi="Palatino Linotype" w:cs="Palatino Linotype"/>
          <w:b/>
          <w:bCs/>
        </w:rPr>
      </w:pPr>
      <w:r>
        <w:rPr>
          <w:rStyle w:val="divdocumentdivsectiontitle"/>
          <w:rFonts w:ascii="Palatino Linotype" w:eastAsia="Palatino Linotype" w:hAnsi="Palatino Linotype" w:cs="Palatino Linotype"/>
          <w:b/>
          <w:bCs/>
          <w:color w:val="000000"/>
          <w:shd w:val="clear" w:color="auto" w:fill="FFFFFF"/>
        </w:rPr>
        <w:t xml:space="preserve">Summary   </w:t>
      </w:r>
      <w:r>
        <w:rPr>
          <w:rFonts w:ascii="Palatino Linotype" w:eastAsia="Palatino Linotype" w:hAnsi="Palatino Linotype" w:cs="Palatino Linotype"/>
          <w:strike/>
          <w:position w:val="-2"/>
          <w:sz w:val="40"/>
        </w:rPr>
        <w:tab/>
      </w:r>
    </w:p>
    <w:p w14:paraId="0A5ED7AA" w14:textId="77777777" w:rsidR="002D5464" w:rsidRDefault="007E595A">
      <w:pPr>
        <w:pStyle w:val="p"/>
        <w:spacing w:line="320" w:lineRule="atLeast"/>
        <w:ind w:left="2000"/>
        <w:rPr>
          <w:rFonts w:ascii="Palatino Linotype" w:eastAsia="Palatino Linotype" w:hAnsi="Palatino Linotype" w:cs="Palatino Linotype"/>
        </w:rPr>
      </w:pPr>
      <w:r>
        <w:rPr>
          <w:rFonts w:ascii="Palatino Linotype" w:eastAsia="Palatino Linotype" w:hAnsi="Palatino Linotype" w:cs="Palatino Linotype"/>
        </w:rPr>
        <w:t xml:space="preserve">Accomplished Dental Technologist with extensive experience in the fabrication of partial and full dentures, maxillofacial </w:t>
      </w:r>
      <w:r>
        <w:rPr>
          <w:rFonts w:ascii="Palatino Linotype" w:eastAsia="Palatino Linotype" w:hAnsi="Palatino Linotype" w:cs="Palatino Linotype"/>
        </w:rPr>
        <w:t>appliances, and various orthodontic devices. Demonstrated expertise in creating porcelain fused to metal crowns, bridges, and other orofacial restorative appliances at Galaxy British Hospital Complex and Federal University Teaching Hospital. Proven ability to manage multiple tasks in high-pressure environments while providing exceptional patient care. Strong communicator with excellent administrative support skills. Career goal includes advancing within the dental technology field to contribute to innovativ</w:t>
      </w:r>
      <w:r>
        <w:rPr>
          <w:rFonts w:ascii="Palatino Linotype" w:eastAsia="Palatino Linotype" w:hAnsi="Palatino Linotype" w:cs="Palatino Linotype"/>
        </w:rPr>
        <w:t>e patient care solutions.</w:t>
      </w:r>
    </w:p>
    <w:p w14:paraId="73845E1C" w14:textId="77777777" w:rsidR="002D5464" w:rsidRDefault="007E595A">
      <w:pPr>
        <w:pStyle w:val="divdocumentdivheading"/>
        <w:pBdr>
          <w:bottom w:val="none" w:sz="0" w:space="0" w:color="auto"/>
        </w:pBdr>
        <w:tabs>
          <w:tab w:val="left" w:pos="10300"/>
        </w:tabs>
        <w:spacing w:before="160" w:line="320" w:lineRule="atLeast"/>
        <w:rPr>
          <w:rFonts w:ascii="Palatino Linotype" w:eastAsia="Palatino Linotype" w:hAnsi="Palatino Linotype" w:cs="Palatino Linotype"/>
          <w:b/>
          <w:bCs/>
        </w:rPr>
      </w:pPr>
      <w:r>
        <w:rPr>
          <w:rStyle w:val="divdocumentdivsectiontitle"/>
          <w:rFonts w:ascii="Palatino Linotype" w:eastAsia="Palatino Linotype" w:hAnsi="Palatino Linotype" w:cs="Palatino Linotype"/>
          <w:b/>
          <w:bCs/>
          <w:color w:val="000000"/>
          <w:shd w:val="clear" w:color="auto" w:fill="FFFFFF"/>
        </w:rPr>
        <w:t xml:space="preserve">Experience   </w:t>
      </w:r>
      <w:r>
        <w:rPr>
          <w:rFonts w:ascii="Palatino Linotype" w:eastAsia="Palatino Linotype" w:hAnsi="Palatino Linotype" w:cs="Palatino Linotype"/>
          <w:strike/>
          <w:position w:val="-2"/>
          <w:sz w:val="40"/>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2AE274DE" w14:textId="77777777">
        <w:trPr>
          <w:tblCellSpacing w:w="0" w:type="dxa"/>
        </w:trPr>
        <w:tc>
          <w:tcPr>
            <w:tcW w:w="2000" w:type="dxa"/>
            <w:tcMar>
              <w:top w:w="40" w:type="dxa"/>
              <w:left w:w="0" w:type="dxa"/>
              <w:bottom w:w="0" w:type="dxa"/>
              <w:right w:w="26" w:type="dxa"/>
            </w:tcMar>
            <w:hideMark/>
          </w:tcPr>
          <w:p w14:paraId="381B51B5" w14:textId="77777777" w:rsidR="002D5464" w:rsidRDefault="007E595A">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ascii="Palatino Linotype" w:eastAsia="Palatino Linotype" w:hAnsi="Palatino Linotype" w:cs="Palatino Linotype"/>
                <w:sz w:val="22"/>
                <w:szCs w:val="22"/>
              </w:rPr>
              <w:t>05/2023</w:t>
            </w:r>
            <w:r>
              <w:rPr>
                <w:rStyle w:val="spandateswrapper"/>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- 07/2024</w:t>
            </w:r>
          </w:p>
        </w:tc>
        <w:tc>
          <w:tcPr>
            <w:tcW w:w="8306" w:type="dxa"/>
            <w:tcMar>
              <w:top w:w="40" w:type="dxa"/>
              <w:left w:w="0" w:type="dxa"/>
              <w:bottom w:w="0" w:type="dxa"/>
              <w:right w:w="0" w:type="dxa"/>
            </w:tcMar>
            <w:hideMark/>
          </w:tcPr>
          <w:p w14:paraId="0B1A580F"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Galaxy British Hospital Complex</w:t>
            </w:r>
            <w:r>
              <w:rPr>
                <w:rStyle w:val="singlecolumnspanpaddedlinenth-child1"/>
                <w:rFonts w:ascii="Palatino Linotype" w:eastAsia="Palatino Linotype" w:hAnsi="Palatino Linotype" w:cs="Palatino Linotype"/>
                <w:sz w:val="24"/>
                <w:szCs w:val="24"/>
              </w:rPr>
              <w:t xml:space="preserve"> </w:t>
            </w:r>
          </w:p>
          <w:p w14:paraId="0CB0FFFC"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jobtitle"/>
                <w:rFonts w:ascii="Palatino Linotype" w:eastAsia="Palatino Linotype" w:hAnsi="Palatino Linotype" w:cs="Palatino Linotype"/>
              </w:rPr>
              <w:t>DENTAL TECHNOLOGIST</w:t>
            </w:r>
          </w:p>
          <w:p w14:paraId="7D59136D" w14:textId="77777777" w:rsidR="002D5464" w:rsidRDefault="007E595A">
            <w:pPr>
              <w:pStyle w:val="ulli"/>
              <w:numPr>
                <w:ilvl w:val="0"/>
                <w:numId w:val="1"/>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partial Dentures</w:t>
            </w:r>
          </w:p>
          <w:p w14:paraId="5D4B353B" w14:textId="77777777" w:rsidR="002D5464" w:rsidRDefault="007E595A">
            <w:pPr>
              <w:pStyle w:val="ulli"/>
              <w:numPr>
                <w:ilvl w:val="0"/>
                <w:numId w:val="1"/>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full Dentures</w:t>
            </w:r>
          </w:p>
          <w:p w14:paraId="29460335" w14:textId="77777777" w:rsidR="002D5464" w:rsidRDefault="007E595A">
            <w:pPr>
              <w:pStyle w:val="ulli"/>
              <w:numPr>
                <w:ilvl w:val="0"/>
                <w:numId w:val="1"/>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maxillofacial appliances (Obturators, Feeding plates etc.)</w:t>
            </w:r>
          </w:p>
          <w:p w14:paraId="7DF5DBDF" w14:textId="77777777" w:rsidR="002D5464" w:rsidRDefault="007E595A">
            <w:pPr>
              <w:pStyle w:val="ulli"/>
              <w:numPr>
                <w:ilvl w:val="0"/>
                <w:numId w:val="1"/>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all kinds of orthodontic appliances</w:t>
            </w:r>
          </w:p>
          <w:p w14:paraId="5C00EF20" w14:textId="77777777" w:rsidR="002D5464" w:rsidRDefault="007E595A">
            <w:pPr>
              <w:pStyle w:val="ulli"/>
              <w:numPr>
                <w:ilvl w:val="0"/>
                <w:numId w:val="1"/>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porcelain fused to metal crowns and bridges, acrylic jacket crown and bridges and many other orofacial restorative appliances</w:t>
            </w:r>
          </w:p>
        </w:tc>
      </w:tr>
    </w:tbl>
    <w:p w14:paraId="4CAA451C" w14:textId="77777777" w:rsidR="002D5464" w:rsidRDefault="002D5464">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29E9D839" w14:textId="77777777">
        <w:trPr>
          <w:tblCellSpacing w:w="0" w:type="dxa"/>
        </w:trPr>
        <w:tc>
          <w:tcPr>
            <w:tcW w:w="2000" w:type="dxa"/>
            <w:tcMar>
              <w:top w:w="80" w:type="dxa"/>
              <w:left w:w="0" w:type="dxa"/>
              <w:bottom w:w="0" w:type="dxa"/>
              <w:right w:w="26" w:type="dxa"/>
            </w:tcMar>
            <w:hideMark/>
          </w:tcPr>
          <w:p w14:paraId="3B2A228E" w14:textId="77777777" w:rsidR="002D5464" w:rsidRDefault="007E595A">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ascii="Palatino Linotype" w:eastAsia="Palatino Linotype" w:hAnsi="Palatino Linotype" w:cs="Palatino Linotype"/>
                <w:sz w:val="22"/>
                <w:szCs w:val="22"/>
              </w:rPr>
              <w:t>01/2022</w:t>
            </w:r>
            <w:r>
              <w:rPr>
                <w:rStyle w:val="spandateswrapper"/>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- 12/2022</w:t>
            </w:r>
          </w:p>
        </w:tc>
        <w:tc>
          <w:tcPr>
            <w:tcW w:w="8306" w:type="dxa"/>
            <w:tcMar>
              <w:top w:w="80" w:type="dxa"/>
              <w:left w:w="0" w:type="dxa"/>
              <w:bottom w:w="0" w:type="dxa"/>
              <w:right w:w="0" w:type="dxa"/>
            </w:tcMar>
            <w:hideMark/>
          </w:tcPr>
          <w:p w14:paraId="5A7C8431"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Federal University Teaching Hospital</w:t>
            </w:r>
            <w:r>
              <w:rPr>
                <w:rStyle w:val="singlecolumnspanpaddedlinenth-child1"/>
                <w:rFonts w:ascii="Palatino Linotype" w:eastAsia="Palatino Linotype" w:hAnsi="Palatino Linotype" w:cs="Palatino Linotype"/>
                <w:sz w:val="24"/>
                <w:szCs w:val="24"/>
              </w:rPr>
              <w:t xml:space="preserve"> </w:t>
            </w:r>
          </w:p>
          <w:p w14:paraId="75E82723"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jobtitle"/>
                <w:rFonts w:ascii="Palatino Linotype" w:eastAsia="Palatino Linotype" w:hAnsi="Palatino Linotype" w:cs="Palatino Linotype"/>
              </w:rPr>
              <w:t>INTERN DENTAL TECHNOLOGIST</w:t>
            </w:r>
          </w:p>
          <w:p w14:paraId="663253A9" w14:textId="77777777" w:rsidR="002D5464" w:rsidRDefault="007E595A">
            <w:pPr>
              <w:pStyle w:val="ulli"/>
              <w:numPr>
                <w:ilvl w:val="0"/>
                <w:numId w:val="2"/>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partial Dentures</w:t>
            </w:r>
          </w:p>
          <w:p w14:paraId="33C07474" w14:textId="77777777" w:rsidR="002D5464" w:rsidRDefault="007E595A">
            <w:pPr>
              <w:pStyle w:val="ulli"/>
              <w:numPr>
                <w:ilvl w:val="0"/>
                <w:numId w:val="2"/>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full Dentures</w:t>
            </w:r>
          </w:p>
          <w:p w14:paraId="79405BDB" w14:textId="77777777" w:rsidR="002D5464" w:rsidRDefault="007E595A">
            <w:pPr>
              <w:pStyle w:val="ulli"/>
              <w:numPr>
                <w:ilvl w:val="0"/>
                <w:numId w:val="2"/>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maxillofacial appliances (Obturators, Feeding plates etc.)</w:t>
            </w:r>
          </w:p>
          <w:p w14:paraId="3510D8F8" w14:textId="77777777" w:rsidR="002D5464" w:rsidRDefault="007E595A">
            <w:pPr>
              <w:pStyle w:val="ulli"/>
              <w:numPr>
                <w:ilvl w:val="0"/>
                <w:numId w:val="2"/>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all kinds of orthodontic appliances</w:t>
            </w:r>
          </w:p>
          <w:p w14:paraId="62607809" w14:textId="77777777" w:rsidR="002D5464" w:rsidRDefault="007E595A">
            <w:pPr>
              <w:pStyle w:val="ulli"/>
              <w:numPr>
                <w:ilvl w:val="0"/>
                <w:numId w:val="2"/>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 xml:space="preserve">Fabrication of porcelain fused to metal </w:t>
            </w:r>
            <w:r>
              <w:rPr>
                <w:rStyle w:val="span"/>
                <w:rFonts w:ascii="Palatino Linotype" w:eastAsia="Palatino Linotype" w:hAnsi="Palatino Linotype" w:cs="Palatino Linotype"/>
              </w:rPr>
              <w:t>crowns and bridges, acrylic jacket crown and bridges and many other orofacial restorative appliances</w:t>
            </w:r>
          </w:p>
        </w:tc>
      </w:tr>
    </w:tbl>
    <w:p w14:paraId="0B18CC37" w14:textId="77777777" w:rsidR="002D5464" w:rsidRDefault="002D5464">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59AF3AC7" w14:textId="77777777">
        <w:trPr>
          <w:tblCellSpacing w:w="0" w:type="dxa"/>
        </w:trPr>
        <w:tc>
          <w:tcPr>
            <w:tcW w:w="2000" w:type="dxa"/>
            <w:tcMar>
              <w:top w:w="80" w:type="dxa"/>
              <w:left w:w="0" w:type="dxa"/>
              <w:bottom w:w="0" w:type="dxa"/>
              <w:right w:w="26" w:type="dxa"/>
            </w:tcMar>
            <w:hideMark/>
          </w:tcPr>
          <w:p w14:paraId="515F14B9" w14:textId="77777777" w:rsidR="002D5464" w:rsidRDefault="007E595A">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ascii="Palatino Linotype" w:eastAsia="Palatino Linotype" w:hAnsi="Palatino Linotype" w:cs="Palatino Linotype"/>
                <w:sz w:val="22"/>
                <w:szCs w:val="22"/>
              </w:rPr>
              <w:t>04/2018</w:t>
            </w:r>
            <w:r>
              <w:rPr>
                <w:rStyle w:val="spandateswrapper"/>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- 02/2020</w:t>
            </w:r>
          </w:p>
        </w:tc>
        <w:tc>
          <w:tcPr>
            <w:tcW w:w="8306" w:type="dxa"/>
            <w:tcMar>
              <w:top w:w="80" w:type="dxa"/>
              <w:left w:w="0" w:type="dxa"/>
              <w:bottom w:w="0" w:type="dxa"/>
              <w:right w:w="0" w:type="dxa"/>
            </w:tcMar>
            <w:hideMark/>
          </w:tcPr>
          <w:p w14:paraId="47AAE6A2"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Galaxy British Hospital Complex</w:t>
            </w:r>
            <w:r>
              <w:rPr>
                <w:rStyle w:val="singlecolumnspanpaddedlinenth-child1"/>
                <w:rFonts w:ascii="Palatino Linotype" w:eastAsia="Palatino Linotype" w:hAnsi="Palatino Linotype" w:cs="Palatino Linotype"/>
                <w:sz w:val="24"/>
                <w:szCs w:val="24"/>
              </w:rPr>
              <w:t xml:space="preserve"> </w:t>
            </w:r>
          </w:p>
          <w:p w14:paraId="025E9E23"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jobtitle"/>
                <w:rFonts w:ascii="Palatino Linotype" w:eastAsia="Palatino Linotype" w:hAnsi="Palatino Linotype" w:cs="Palatino Linotype"/>
              </w:rPr>
              <w:t>DENTAL TECHNOLOGIST VOLUNTEER</w:t>
            </w:r>
          </w:p>
          <w:p w14:paraId="02E54A8F" w14:textId="77777777" w:rsidR="002D5464" w:rsidRDefault="007E595A">
            <w:pPr>
              <w:pStyle w:val="ulli"/>
              <w:numPr>
                <w:ilvl w:val="0"/>
                <w:numId w:val="3"/>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partial Dentures</w:t>
            </w:r>
          </w:p>
          <w:p w14:paraId="3169F903" w14:textId="77777777" w:rsidR="002D5464" w:rsidRDefault="007E595A">
            <w:pPr>
              <w:pStyle w:val="ulli"/>
              <w:numPr>
                <w:ilvl w:val="0"/>
                <w:numId w:val="3"/>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full Dentures</w:t>
            </w:r>
          </w:p>
          <w:p w14:paraId="4982C73E" w14:textId="77777777" w:rsidR="002D5464" w:rsidRDefault="007E595A">
            <w:pPr>
              <w:pStyle w:val="ulli"/>
              <w:numPr>
                <w:ilvl w:val="0"/>
                <w:numId w:val="3"/>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maxillofacial appliances (Obturators, Feeding plates etc.)</w:t>
            </w:r>
          </w:p>
          <w:p w14:paraId="392281F2" w14:textId="77777777" w:rsidR="002D5464" w:rsidRDefault="007E595A">
            <w:pPr>
              <w:pStyle w:val="ulli"/>
              <w:numPr>
                <w:ilvl w:val="0"/>
                <w:numId w:val="3"/>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all kinds of orthodontic appliances</w:t>
            </w:r>
          </w:p>
          <w:p w14:paraId="7BDFF461" w14:textId="77777777" w:rsidR="002D5464" w:rsidRDefault="007E595A">
            <w:pPr>
              <w:pStyle w:val="ulli"/>
              <w:numPr>
                <w:ilvl w:val="0"/>
                <w:numId w:val="3"/>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Fabrication of porcelain fused to metal crowns and bridges, acrylic jacket crown and bridges and many other orofacial restorative appliances</w:t>
            </w:r>
          </w:p>
        </w:tc>
      </w:tr>
    </w:tbl>
    <w:p w14:paraId="326EC2C7" w14:textId="77777777" w:rsidR="002D5464" w:rsidRDefault="002D5464">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476326C1" w14:textId="77777777">
        <w:trPr>
          <w:tblCellSpacing w:w="0" w:type="dxa"/>
        </w:trPr>
        <w:tc>
          <w:tcPr>
            <w:tcW w:w="2000" w:type="dxa"/>
            <w:tcMar>
              <w:top w:w="80" w:type="dxa"/>
              <w:left w:w="0" w:type="dxa"/>
              <w:bottom w:w="0" w:type="dxa"/>
              <w:right w:w="26" w:type="dxa"/>
            </w:tcMar>
            <w:hideMark/>
          </w:tcPr>
          <w:p w14:paraId="5E332801" w14:textId="77777777" w:rsidR="002D5464" w:rsidRDefault="007E595A">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ascii="Palatino Linotype" w:eastAsia="Palatino Linotype" w:hAnsi="Palatino Linotype" w:cs="Palatino Linotype"/>
                <w:sz w:val="22"/>
                <w:szCs w:val="22"/>
              </w:rPr>
              <w:t>07/2019</w:t>
            </w:r>
            <w:r>
              <w:rPr>
                <w:rStyle w:val="spandateswrapper"/>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- 08/2019</w:t>
            </w:r>
          </w:p>
        </w:tc>
        <w:tc>
          <w:tcPr>
            <w:tcW w:w="8306" w:type="dxa"/>
            <w:tcMar>
              <w:top w:w="80" w:type="dxa"/>
              <w:left w:w="0" w:type="dxa"/>
              <w:bottom w:w="0" w:type="dxa"/>
              <w:right w:w="0" w:type="dxa"/>
            </w:tcMar>
            <w:hideMark/>
          </w:tcPr>
          <w:p w14:paraId="6B9294CA"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IT IS WRITTEN ETHIOPIA</w:t>
            </w:r>
            <w:r>
              <w:rPr>
                <w:rStyle w:val="singlecolumnspanpaddedlinenth-child1"/>
                <w:rFonts w:ascii="Palatino Linotype" w:eastAsia="Palatino Linotype" w:hAnsi="Palatino Linotype" w:cs="Palatino Linotype"/>
                <w:sz w:val="24"/>
                <w:szCs w:val="24"/>
              </w:rPr>
              <w:t xml:space="preserve"> </w:t>
            </w:r>
          </w:p>
          <w:p w14:paraId="7162EED5"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jobtitle"/>
                <w:rFonts w:ascii="Palatino Linotype" w:eastAsia="Palatino Linotype" w:hAnsi="Palatino Linotype" w:cs="Palatino Linotype"/>
              </w:rPr>
              <w:lastRenderedPageBreak/>
              <w:t>VOLUNTEER</w:t>
            </w:r>
          </w:p>
          <w:p w14:paraId="7B715F54" w14:textId="77777777" w:rsidR="002D5464" w:rsidRDefault="007E595A">
            <w:pPr>
              <w:pStyle w:val="ulli"/>
              <w:numPr>
                <w:ilvl w:val="0"/>
                <w:numId w:val="4"/>
              </w:numPr>
              <w:spacing w:line="300" w:lineRule="atLeast"/>
              <w:ind w:left="640" w:right="52" w:hanging="270"/>
              <w:rPr>
                <w:rStyle w:val="span"/>
                <w:rFonts w:ascii="Palatino Linotype" w:eastAsia="Palatino Linotype" w:hAnsi="Palatino Linotype" w:cs="Palatino Linotype"/>
              </w:rPr>
            </w:pPr>
            <w:r>
              <w:rPr>
                <w:rStyle w:val="span"/>
                <w:rFonts w:ascii="Palatino Linotype" w:eastAsia="Palatino Linotype" w:hAnsi="Palatino Linotype" w:cs="Palatino Linotype"/>
              </w:rPr>
              <w:t>Dental Scaling and Polishing</w:t>
            </w:r>
          </w:p>
        </w:tc>
      </w:tr>
    </w:tbl>
    <w:p w14:paraId="41D2A317" w14:textId="77777777" w:rsidR="002D5464" w:rsidRDefault="007E595A">
      <w:pPr>
        <w:pStyle w:val="divdocumentdivheading"/>
        <w:tabs>
          <w:tab w:val="left" w:pos="10300"/>
        </w:tabs>
        <w:spacing w:before="160" w:line="320" w:lineRule="atLeast"/>
        <w:rPr>
          <w:rFonts w:ascii="Palatino Linotype" w:eastAsia="Palatino Linotype" w:hAnsi="Palatino Linotype" w:cs="Palatino Linotype"/>
          <w:b/>
          <w:bCs/>
        </w:rPr>
      </w:pPr>
      <w:r>
        <w:rPr>
          <w:rStyle w:val="divdocumentdivsectiontitle"/>
          <w:rFonts w:ascii="Palatino Linotype" w:eastAsia="Palatino Linotype" w:hAnsi="Palatino Linotype" w:cs="Palatino Linotype"/>
          <w:b/>
          <w:bCs/>
          <w:color w:val="000000"/>
          <w:shd w:val="clear" w:color="auto" w:fill="FFFFFF"/>
        </w:rPr>
        <w:lastRenderedPageBreak/>
        <w:t xml:space="preserve">Skills   </w:t>
      </w:r>
      <w:r>
        <w:rPr>
          <w:rFonts w:ascii="Palatino Linotype" w:eastAsia="Palatino Linotype" w:hAnsi="Palatino Linotype" w:cs="Palatino Linotype"/>
          <w:strike/>
          <w:position w:val="-2"/>
          <w:sz w:val="40"/>
        </w:rPr>
        <w:tab/>
      </w:r>
    </w:p>
    <w:tbl>
      <w:tblPr>
        <w:tblStyle w:val="divdocumenttable"/>
        <w:tblW w:w="0" w:type="auto"/>
        <w:tblInd w:w="2000" w:type="dxa"/>
        <w:tblLayout w:type="fixed"/>
        <w:tblCellMar>
          <w:left w:w="0" w:type="dxa"/>
          <w:right w:w="0" w:type="dxa"/>
        </w:tblCellMar>
        <w:tblLook w:val="05E0" w:firstRow="1" w:lastRow="1" w:firstColumn="1" w:lastColumn="1" w:noHBand="0" w:noVBand="1"/>
      </w:tblPr>
      <w:tblGrid>
        <w:gridCol w:w="4153"/>
        <w:gridCol w:w="4153"/>
      </w:tblGrid>
      <w:tr w:rsidR="002D5464" w14:paraId="167EE900" w14:textId="77777777">
        <w:tc>
          <w:tcPr>
            <w:tcW w:w="4153" w:type="dxa"/>
            <w:tcMar>
              <w:top w:w="0" w:type="dxa"/>
              <w:left w:w="0" w:type="dxa"/>
              <w:bottom w:w="0" w:type="dxa"/>
              <w:right w:w="0" w:type="dxa"/>
            </w:tcMar>
            <w:hideMark/>
          </w:tcPr>
          <w:p w14:paraId="48C76F30" w14:textId="77777777" w:rsidR="002D5464" w:rsidRDefault="007E595A">
            <w:pPr>
              <w:pStyle w:val="ulli"/>
              <w:numPr>
                <w:ilvl w:val="0"/>
                <w:numId w:val="5"/>
              </w:numPr>
              <w:spacing w:line="320" w:lineRule="atLeast"/>
              <w:ind w:left="640" w:hanging="270"/>
              <w:rPr>
                <w:rFonts w:ascii="Palatino Linotype" w:eastAsia="Palatino Linotype" w:hAnsi="Palatino Linotype" w:cs="Palatino Linotype"/>
              </w:rPr>
            </w:pPr>
            <w:r>
              <w:rPr>
                <w:rFonts w:ascii="Palatino Linotype" w:eastAsia="Palatino Linotype" w:hAnsi="Palatino Linotype" w:cs="Palatino Linotype"/>
              </w:rPr>
              <w:t>Excellent communicator</w:t>
            </w:r>
          </w:p>
          <w:p w14:paraId="2601695E" w14:textId="77777777" w:rsidR="002D5464" w:rsidRDefault="007E595A">
            <w:pPr>
              <w:pStyle w:val="ulli"/>
              <w:numPr>
                <w:ilvl w:val="0"/>
                <w:numId w:val="5"/>
              </w:numPr>
              <w:spacing w:line="320" w:lineRule="atLeast"/>
              <w:ind w:left="640" w:hanging="270"/>
              <w:rPr>
                <w:rFonts w:ascii="Palatino Linotype" w:eastAsia="Palatino Linotype" w:hAnsi="Palatino Linotype" w:cs="Palatino Linotype"/>
              </w:rPr>
            </w:pPr>
            <w:r>
              <w:rPr>
                <w:rFonts w:ascii="Palatino Linotype" w:eastAsia="Palatino Linotype" w:hAnsi="Palatino Linotype" w:cs="Palatino Linotype"/>
              </w:rPr>
              <w:t>Administrative support</w:t>
            </w:r>
          </w:p>
        </w:tc>
        <w:tc>
          <w:tcPr>
            <w:tcW w:w="4153" w:type="dxa"/>
            <w:tcBorders>
              <w:left w:val="single" w:sz="8" w:space="0" w:color="FEFDFD"/>
            </w:tcBorders>
            <w:tcMar>
              <w:top w:w="0" w:type="dxa"/>
              <w:left w:w="0" w:type="dxa"/>
              <w:bottom w:w="0" w:type="dxa"/>
              <w:right w:w="0" w:type="dxa"/>
            </w:tcMar>
            <w:hideMark/>
          </w:tcPr>
          <w:p w14:paraId="1F340854" w14:textId="77777777" w:rsidR="002D5464" w:rsidRDefault="007E595A">
            <w:pPr>
              <w:pStyle w:val="ulli"/>
              <w:numPr>
                <w:ilvl w:val="0"/>
                <w:numId w:val="6"/>
              </w:numPr>
              <w:spacing w:line="320" w:lineRule="atLeast"/>
              <w:ind w:left="640" w:hanging="270"/>
              <w:rPr>
                <w:rFonts w:ascii="Palatino Linotype" w:eastAsia="Palatino Linotype" w:hAnsi="Palatino Linotype" w:cs="Palatino Linotype"/>
              </w:rPr>
            </w:pPr>
            <w:r>
              <w:rPr>
                <w:rFonts w:ascii="Palatino Linotype" w:eastAsia="Palatino Linotype" w:hAnsi="Palatino Linotype" w:cs="Palatino Linotype"/>
              </w:rPr>
              <w:t>Patient management skills</w:t>
            </w:r>
          </w:p>
          <w:p w14:paraId="2A303571" w14:textId="77777777" w:rsidR="002D5464" w:rsidRDefault="007E595A">
            <w:pPr>
              <w:pStyle w:val="ulli"/>
              <w:numPr>
                <w:ilvl w:val="0"/>
                <w:numId w:val="6"/>
              </w:numPr>
              <w:spacing w:line="320" w:lineRule="atLeast"/>
              <w:ind w:left="640" w:hanging="270"/>
              <w:rPr>
                <w:rFonts w:ascii="Palatino Linotype" w:eastAsia="Palatino Linotype" w:hAnsi="Palatino Linotype" w:cs="Palatino Linotype"/>
              </w:rPr>
            </w:pPr>
            <w:r>
              <w:rPr>
                <w:rFonts w:ascii="Palatino Linotype" w:eastAsia="Palatino Linotype" w:hAnsi="Palatino Linotype" w:cs="Palatino Linotype"/>
              </w:rPr>
              <w:t>Coordinated multiple tasks in high-pressure environments</w:t>
            </w:r>
          </w:p>
        </w:tc>
      </w:tr>
    </w:tbl>
    <w:p w14:paraId="1DBD5A47" w14:textId="77777777" w:rsidR="002D5464" w:rsidRDefault="007E595A">
      <w:pPr>
        <w:pStyle w:val="divdocumentdivheading"/>
        <w:pBdr>
          <w:bottom w:val="none" w:sz="0" w:space="0" w:color="auto"/>
        </w:pBdr>
        <w:tabs>
          <w:tab w:val="left" w:pos="10300"/>
        </w:tabs>
        <w:spacing w:before="160" w:line="320" w:lineRule="atLeast"/>
        <w:rPr>
          <w:rFonts w:ascii="Palatino Linotype" w:eastAsia="Palatino Linotype" w:hAnsi="Palatino Linotype" w:cs="Palatino Linotype"/>
          <w:b/>
          <w:bCs/>
        </w:rPr>
      </w:pPr>
      <w:r>
        <w:rPr>
          <w:rStyle w:val="divdocumentdivsectiontitle"/>
          <w:rFonts w:ascii="Palatino Linotype" w:eastAsia="Palatino Linotype" w:hAnsi="Palatino Linotype" w:cs="Palatino Linotype"/>
          <w:b/>
          <w:bCs/>
          <w:color w:val="000000"/>
          <w:shd w:val="clear" w:color="auto" w:fill="FFFFFF"/>
        </w:rPr>
        <w:t xml:space="preserve">Education   </w:t>
      </w:r>
      <w:r>
        <w:rPr>
          <w:rFonts w:ascii="Palatino Linotype" w:eastAsia="Palatino Linotype" w:hAnsi="Palatino Linotype" w:cs="Palatino Linotype"/>
          <w:strike/>
          <w:position w:val="-2"/>
          <w:sz w:val="40"/>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5922BBB4" w14:textId="77777777">
        <w:trPr>
          <w:tblCellSpacing w:w="0" w:type="dxa"/>
        </w:trPr>
        <w:tc>
          <w:tcPr>
            <w:tcW w:w="2000" w:type="dxa"/>
            <w:tcMar>
              <w:top w:w="40" w:type="dxa"/>
              <w:left w:w="0" w:type="dxa"/>
              <w:bottom w:w="0" w:type="dxa"/>
              <w:right w:w="26" w:type="dxa"/>
            </w:tcMar>
            <w:hideMark/>
          </w:tcPr>
          <w:p w14:paraId="043D0EE4" w14:textId="69A11BFD" w:rsidR="002D5464" w:rsidRDefault="003F440C">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eastAsia="Palatino Linotype"/>
              </w:rPr>
              <w:t>In view</w:t>
            </w:r>
            <w:r w:rsidR="007E595A">
              <w:rPr>
                <w:rStyle w:val="span"/>
                <w:rFonts w:ascii="Palatino Linotype" w:eastAsia="Palatino Linotype" w:hAnsi="Palatino Linotype" w:cs="Palatino Linotype"/>
                <w:sz w:val="22"/>
                <w:szCs w:val="22"/>
              </w:rPr>
              <w:t xml:space="preserve"> </w:t>
            </w:r>
          </w:p>
        </w:tc>
        <w:tc>
          <w:tcPr>
            <w:tcW w:w="8306" w:type="dxa"/>
            <w:tcMar>
              <w:top w:w="40" w:type="dxa"/>
              <w:left w:w="0" w:type="dxa"/>
              <w:bottom w:w="0" w:type="dxa"/>
              <w:right w:w="0" w:type="dxa"/>
            </w:tcMar>
            <w:hideMark/>
          </w:tcPr>
          <w:p w14:paraId="3571040A"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University of Aberdeen</w:t>
            </w:r>
            <w:r>
              <w:rPr>
                <w:rStyle w:val="singlecolumnspanpaddedlinenth-child1"/>
                <w:rFonts w:ascii="Palatino Linotype" w:eastAsia="Palatino Linotype" w:hAnsi="Palatino Linotype" w:cs="Palatino Linotype"/>
                <w:sz w:val="24"/>
                <w:szCs w:val="24"/>
              </w:rPr>
              <w:t xml:space="preserve"> </w:t>
            </w:r>
          </w:p>
          <w:p w14:paraId="4BB4CAD9"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
                <w:rFonts w:ascii="Palatino Linotype" w:eastAsia="Palatino Linotype" w:hAnsi="Palatino Linotype" w:cs="Palatino Linotype"/>
              </w:rPr>
              <w:t>Master of Public Health (MPH): Public Health</w:t>
            </w:r>
          </w:p>
          <w:p w14:paraId="71D6D127" w14:textId="77777777" w:rsidR="002D5464" w:rsidRDefault="002D5464">
            <w:pPr>
              <w:pStyle w:val="spanpaddedline"/>
              <w:spacing w:line="300" w:lineRule="atLeast"/>
              <w:ind w:right="52"/>
              <w:rPr>
                <w:rStyle w:val="divdocumentsinglecolumnCharacter"/>
                <w:rFonts w:ascii="Palatino Linotype" w:eastAsia="Palatino Linotype" w:hAnsi="Palatino Linotype" w:cs="Palatino Linotype"/>
              </w:rPr>
            </w:pPr>
          </w:p>
        </w:tc>
      </w:tr>
    </w:tbl>
    <w:p w14:paraId="2487CFDE" w14:textId="77777777" w:rsidR="002D5464" w:rsidRDefault="002D5464">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000"/>
        <w:gridCol w:w="8306"/>
      </w:tblGrid>
      <w:tr w:rsidR="002D5464" w14:paraId="597BAA99" w14:textId="77777777">
        <w:trPr>
          <w:tblCellSpacing w:w="0" w:type="dxa"/>
        </w:trPr>
        <w:tc>
          <w:tcPr>
            <w:tcW w:w="2000" w:type="dxa"/>
            <w:tcMar>
              <w:top w:w="80" w:type="dxa"/>
              <w:left w:w="0" w:type="dxa"/>
              <w:bottom w:w="0" w:type="dxa"/>
              <w:right w:w="26" w:type="dxa"/>
            </w:tcMar>
            <w:hideMark/>
          </w:tcPr>
          <w:p w14:paraId="093E4B92" w14:textId="77777777" w:rsidR="002D5464" w:rsidRDefault="007E595A">
            <w:pPr>
              <w:pStyle w:val="spandateswrapperParagraph"/>
              <w:pBdr>
                <w:right w:val="none" w:sz="0" w:space="0" w:color="auto"/>
              </w:pBdr>
              <w:ind w:right="78"/>
              <w:textAlignment w:val="auto"/>
              <w:rPr>
                <w:rStyle w:val="spandateswrapper"/>
                <w:rFonts w:ascii="Palatino Linotype" w:eastAsia="Palatino Linotype" w:hAnsi="Palatino Linotype" w:cs="Palatino Linotype"/>
                <w:sz w:val="10"/>
                <w:szCs w:val="10"/>
              </w:rPr>
            </w:pPr>
            <w:r>
              <w:rPr>
                <w:rStyle w:val="span"/>
                <w:rFonts w:ascii="Palatino Linotype" w:eastAsia="Palatino Linotype" w:hAnsi="Palatino Linotype" w:cs="Palatino Linotype"/>
                <w:sz w:val="22"/>
                <w:szCs w:val="22"/>
              </w:rPr>
              <w:t>01/2016</w:t>
            </w:r>
            <w:r>
              <w:rPr>
                <w:rStyle w:val="spandateswrapper"/>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 xml:space="preserve"> </w:t>
            </w:r>
          </w:p>
        </w:tc>
        <w:tc>
          <w:tcPr>
            <w:tcW w:w="8306" w:type="dxa"/>
            <w:tcMar>
              <w:top w:w="80" w:type="dxa"/>
              <w:left w:w="0" w:type="dxa"/>
              <w:bottom w:w="0" w:type="dxa"/>
              <w:right w:w="0" w:type="dxa"/>
            </w:tcMar>
            <w:hideMark/>
          </w:tcPr>
          <w:p w14:paraId="35E5E44D" w14:textId="77777777" w:rsidR="002D5464" w:rsidRDefault="007E595A">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rPr>
              <w:t>Federal University of Technology Owerri</w:t>
            </w:r>
            <w:r>
              <w:rPr>
                <w:rStyle w:val="singlecolumnspanpaddedlinenth-child1"/>
                <w:rFonts w:ascii="Palatino Linotype" w:eastAsia="Palatino Linotype" w:hAnsi="Palatino Linotype" w:cs="Palatino Linotype"/>
                <w:sz w:val="24"/>
                <w:szCs w:val="24"/>
              </w:rPr>
              <w:t xml:space="preserve"> </w:t>
            </w:r>
          </w:p>
          <w:p w14:paraId="4F7423A8" w14:textId="77777777" w:rsidR="002D5464" w:rsidRDefault="007E595A">
            <w:pPr>
              <w:pStyle w:val="spanpaddedline"/>
              <w:spacing w:line="300" w:lineRule="atLeast"/>
              <w:ind w:right="52"/>
              <w:rPr>
                <w:rStyle w:val="divdocumentsinglecolumnCharacter"/>
                <w:rFonts w:ascii="Palatino Linotype" w:eastAsia="Palatino Linotype" w:hAnsi="Palatino Linotype" w:cs="Palatino Linotype"/>
              </w:rPr>
            </w:pPr>
            <w:r>
              <w:rPr>
                <w:rStyle w:val="span"/>
                <w:rFonts w:ascii="Palatino Linotype" w:eastAsia="Palatino Linotype" w:hAnsi="Palatino Linotype" w:cs="Palatino Linotype"/>
              </w:rPr>
              <w:t>Bachelor of Technology (BTech): Dental Technology</w:t>
            </w:r>
          </w:p>
          <w:p w14:paraId="3588BB06" w14:textId="77777777" w:rsidR="002D5464" w:rsidRDefault="002D5464">
            <w:pPr>
              <w:pStyle w:val="spanpaddedline"/>
              <w:spacing w:line="300" w:lineRule="atLeast"/>
              <w:ind w:right="52"/>
              <w:rPr>
                <w:rStyle w:val="divdocumentsinglecolumnCharacter"/>
                <w:rFonts w:ascii="Palatino Linotype" w:eastAsia="Palatino Linotype" w:hAnsi="Palatino Linotype" w:cs="Palatino Linotype"/>
              </w:rPr>
            </w:pPr>
          </w:p>
        </w:tc>
      </w:tr>
    </w:tbl>
    <w:p w14:paraId="784C8C1E" w14:textId="77777777" w:rsidR="002D5464" w:rsidRDefault="002D5464">
      <w:pPr>
        <w:rPr>
          <w:rStyle w:val="divdocumentdivsectiontitle"/>
          <w:rFonts w:ascii="Palatino Linotype" w:eastAsia="Palatino Linotype" w:hAnsi="Palatino Linotype" w:cs="Palatino Linotype"/>
          <w:b/>
          <w:bCs/>
          <w:color w:val="000000"/>
          <w:shd w:val="clear" w:color="auto" w:fill="FFFFFF"/>
        </w:rPr>
      </w:pPr>
    </w:p>
    <w:sectPr w:rsidR="002D5464">
      <w:headerReference w:type="even" r:id="rId7"/>
      <w:headerReference w:type="default" r:id="rId8"/>
      <w:footerReference w:type="even" r:id="rId9"/>
      <w:footerReference w:type="default" r:id="rId10"/>
      <w:headerReference w:type="first" r:id="rId11"/>
      <w:footerReference w:type="first" r:id="rId12"/>
      <w:pgSz w:w="11906" w:h="16838"/>
      <w:pgMar w:top="600" w:right="800" w:bottom="60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41892" w14:textId="77777777" w:rsidR="00E3262F" w:rsidRDefault="00E3262F" w:rsidP="00E3262F">
      <w:pPr>
        <w:spacing w:line="240" w:lineRule="auto"/>
      </w:pPr>
      <w:r>
        <w:separator/>
      </w:r>
    </w:p>
  </w:endnote>
  <w:endnote w:type="continuationSeparator" w:id="0">
    <w:p w14:paraId="5AE8B96A" w14:textId="77777777" w:rsidR="00E3262F" w:rsidRDefault="00E3262F" w:rsidP="00E32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Palatino Linotype">
    <w:panose1 w:val="02040502050505030304"/>
    <w:charset w:val="00"/>
    <w:family w:val="roman"/>
    <w:pitch w:val="variable"/>
    <w:sig w:usb0="E0000287" w:usb1="40000013" w:usb2="00000000" w:usb3="00000000" w:csb0="0000019F" w:csb1="00000000"/>
    <w:embedRegular r:id="rId1" w:fontKey="{715E79E3-30C3-42D5-B931-9040D46EB7D0}"/>
    <w:embedBold r:id="rId2" w:fontKey="{CD20F7DE-4B6A-4D5A-AE7C-4C18567F7A22}"/>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37B34" w14:textId="77777777" w:rsidR="00E3262F" w:rsidRDefault="00E3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F443" w14:textId="77777777" w:rsidR="00E3262F" w:rsidRDefault="00E3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7B5A5" w14:textId="77777777" w:rsidR="00E3262F" w:rsidRDefault="00E32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79202" w14:textId="77777777" w:rsidR="00E3262F" w:rsidRDefault="00E3262F" w:rsidP="00E3262F">
      <w:pPr>
        <w:spacing w:line="240" w:lineRule="auto"/>
      </w:pPr>
      <w:r>
        <w:separator/>
      </w:r>
    </w:p>
  </w:footnote>
  <w:footnote w:type="continuationSeparator" w:id="0">
    <w:p w14:paraId="72EBE69E" w14:textId="77777777" w:rsidR="00E3262F" w:rsidRDefault="00E3262F" w:rsidP="00E32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1A9E" w14:textId="77777777" w:rsidR="00E3262F" w:rsidRDefault="00E32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B63C7" w14:textId="77777777" w:rsidR="00E3262F" w:rsidRDefault="00E32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0679" w14:textId="77777777" w:rsidR="00E3262F" w:rsidRDefault="00E32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D606524C">
      <w:start w:val="1"/>
      <w:numFmt w:val="bullet"/>
      <w:lvlText w:val=""/>
      <w:lvlJc w:val="left"/>
      <w:pPr>
        <w:ind w:left="720" w:hanging="360"/>
      </w:pPr>
      <w:rPr>
        <w:rFonts w:ascii="Symbol" w:hAnsi="Symbol"/>
      </w:rPr>
    </w:lvl>
    <w:lvl w:ilvl="1" w:tplc="C5A4AAD4">
      <w:start w:val="1"/>
      <w:numFmt w:val="bullet"/>
      <w:lvlText w:val="o"/>
      <w:lvlJc w:val="left"/>
      <w:pPr>
        <w:tabs>
          <w:tab w:val="num" w:pos="1440"/>
        </w:tabs>
        <w:ind w:left="1440" w:hanging="360"/>
      </w:pPr>
      <w:rPr>
        <w:rFonts w:ascii="Courier New" w:hAnsi="Courier New"/>
      </w:rPr>
    </w:lvl>
    <w:lvl w:ilvl="2" w:tplc="06A8989E">
      <w:start w:val="1"/>
      <w:numFmt w:val="bullet"/>
      <w:lvlText w:val=""/>
      <w:lvlJc w:val="left"/>
      <w:pPr>
        <w:tabs>
          <w:tab w:val="num" w:pos="2160"/>
        </w:tabs>
        <w:ind w:left="2160" w:hanging="360"/>
      </w:pPr>
      <w:rPr>
        <w:rFonts w:ascii="Wingdings" w:hAnsi="Wingdings"/>
      </w:rPr>
    </w:lvl>
    <w:lvl w:ilvl="3" w:tplc="6096B198">
      <w:start w:val="1"/>
      <w:numFmt w:val="bullet"/>
      <w:lvlText w:val=""/>
      <w:lvlJc w:val="left"/>
      <w:pPr>
        <w:tabs>
          <w:tab w:val="num" w:pos="2880"/>
        </w:tabs>
        <w:ind w:left="2880" w:hanging="360"/>
      </w:pPr>
      <w:rPr>
        <w:rFonts w:ascii="Symbol" w:hAnsi="Symbol"/>
      </w:rPr>
    </w:lvl>
    <w:lvl w:ilvl="4" w:tplc="95C8C782">
      <w:start w:val="1"/>
      <w:numFmt w:val="bullet"/>
      <w:lvlText w:val="o"/>
      <w:lvlJc w:val="left"/>
      <w:pPr>
        <w:tabs>
          <w:tab w:val="num" w:pos="3600"/>
        </w:tabs>
        <w:ind w:left="3600" w:hanging="360"/>
      </w:pPr>
      <w:rPr>
        <w:rFonts w:ascii="Courier New" w:hAnsi="Courier New"/>
      </w:rPr>
    </w:lvl>
    <w:lvl w:ilvl="5" w:tplc="6820208A">
      <w:start w:val="1"/>
      <w:numFmt w:val="bullet"/>
      <w:lvlText w:val=""/>
      <w:lvlJc w:val="left"/>
      <w:pPr>
        <w:tabs>
          <w:tab w:val="num" w:pos="4320"/>
        </w:tabs>
        <w:ind w:left="4320" w:hanging="360"/>
      </w:pPr>
      <w:rPr>
        <w:rFonts w:ascii="Wingdings" w:hAnsi="Wingdings"/>
      </w:rPr>
    </w:lvl>
    <w:lvl w:ilvl="6" w:tplc="D110F25C">
      <w:start w:val="1"/>
      <w:numFmt w:val="bullet"/>
      <w:lvlText w:val=""/>
      <w:lvlJc w:val="left"/>
      <w:pPr>
        <w:tabs>
          <w:tab w:val="num" w:pos="5040"/>
        </w:tabs>
        <w:ind w:left="5040" w:hanging="360"/>
      </w:pPr>
      <w:rPr>
        <w:rFonts w:ascii="Symbol" w:hAnsi="Symbol"/>
      </w:rPr>
    </w:lvl>
    <w:lvl w:ilvl="7" w:tplc="43E283DA">
      <w:start w:val="1"/>
      <w:numFmt w:val="bullet"/>
      <w:lvlText w:val="o"/>
      <w:lvlJc w:val="left"/>
      <w:pPr>
        <w:tabs>
          <w:tab w:val="num" w:pos="5760"/>
        </w:tabs>
        <w:ind w:left="5760" w:hanging="360"/>
      </w:pPr>
      <w:rPr>
        <w:rFonts w:ascii="Courier New" w:hAnsi="Courier New"/>
      </w:rPr>
    </w:lvl>
    <w:lvl w:ilvl="8" w:tplc="DDAC977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9549C86">
      <w:start w:val="1"/>
      <w:numFmt w:val="bullet"/>
      <w:lvlText w:val=""/>
      <w:lvlJc w:val="left"/>
      <w:pPr>
        <w:ind w:left="720" w:hanging="360"/>
      </w:pPr>
      <w:rPr>
        <w:rFonts w:ascii="Symbol" w:hAnsi="Symbol"/>
      </w:rPr>
    </w:lvl>
    <w:lvl w:ilvl="1" w:tplc="6DD861B8">
      <w:start w:val="1"/>
      <w:numFmt w:val="bullet"/>
      <w:lvlText w:val="o"/>
      <w:lvlJc w:val="left"/>
      <w:pPr>
        <w:tabs>
          <w:tab w:val="num" w:pos="1440"/>
        </w:tabs>
        <w:ind w:left="1440" w:hanging="360"/>
      </w:pPr>
      <w:rPr>
        <w:rFonts w:ascii="Courier New" w:hAnsi="Courier New"/>
      </w:rPr>
    </w:lvl>
    <w:lvl w:ilvl="2" w:tplc="3782F770">
      <w:start w:val="1"/>
      <w:numFmt w:val="bullet"/>
      <w:lvlText w:val=""/>
      <w:lvlJc w:val="left"/>
      <w:pPr>
        <w:tabs>
          <w:tab w:val="num" w:pos="2160"/>
        </w:tabs>
        <w:ind w:left="2160" w:hanging="360"/>
      </w:pPr>
      <w:rPr>
        <w:rFonts w:ascii="Wingdings" w:hAnsi="Wingdings"/>
      </w:rPr>
    </w:lvl>
    <w:lvl w:ilvl="3" w:tplc="201E9596">
      <w:start w:val="1"/>
      <w:numFmt w:val="bullet"/>
      <w:lvlText w:val=""/>
      <w:lvlJc w:val="left"/>
      <w:pPr>
        <w:tabs>
          <w:tab w:val="num" w:pos="2880"/>
        </w:tabs>
        <w:ind w:left="2880" w:hanging="360"/>
      </w:pPr>
      <w:rPr>
        <w:rFonts w:ascii="Symbol" w:hAnsi="Symbol"/>
      </w:rPr>
    </w:lvl>
    <w:lvl w:ilvl="4" w:tplc="1A58E556">
      <w:start w:val="1"/>
      <w:numFmt w:val="bullet"/>
      <w:lvlText w:val="o"/>
      <w:lvlJc w:val="left"/>
      <w:pPr>
        <w:tabs>
          <w:tab w:val="num" w:pos="3600"/>
        </w:tabs>
        <w:ind w:left="3600" w:hanging="360"/>
      </w:pPr>
      <w:rPr>
        <w:rFonts w:ascii="Courier New" w:hAnsi="Courier New"/>
      </w:rPr>
    </w:lvl>
    <w:lvl w:ilvl="5" w:tplc="BB30A9B8">
      <w:start w:val="1"/>
      <w:numFmt w:val="bullet"/>
      <w:lvlText w:val=""/>
      <w:lvlJc w:val="left"/>
      <w:pPr>
        <w:tabs>
          <w:tab w:val="num" w:pos="4320"/>
        </w:tabs>
        <w:ind w:left="4320" w:hanging="360"/>
      </w:pPr>
      <w:rPr>
        <w:rFonts w:ascii="Wingdings" w:hAnsi="Wingdings"/>
      </w:rPr>
    </w:lvl>
    <w:lvl w:ilvl="6" w:tplc="6E680DE0">
      <w:start w:val="1"/>
      <w:numFmt w:val="bullet"/>
      <w:lvlText w:val=""/>
      <w:lvlJc w:val="left"/>
      <w:pPr>
        <w:tabs>
          <w:tab w:val="num" w:pos="5040"/>
        </w:tabs>
        <w:ind w:left="5040" w:hanging="360"/>
      </w:pPr>
      <w:rPr>
        <w:rFonts w:ascii="Symbol" w:hAnsi="Symbol"/>
      </w:rPr>
    </w:lvl>
    <w:lvl w:ilvl="7" w:tplc="C0FC38A0">
      <w:start w:val="1"/>
      <w:numFmt w:val="bullet"/>
      <w:lvlText w:val="o"/>
      <w:lvlJc w:val="left"/>
      <w:pPr>
        <w:tabs>
          <w:tab w:val="num" w:pos="5760"/>
        </w:tabs>
        <w:ind w:left="5760" w:hanging="360"/>
      </w:pPr>
      <w:rPr>
        <w:rFonts w:ascii="Courier New" w:hAnsi="Courier New"/>
      </w:rPr>
    </w:lvl>
    <w:lvl w:ilvl="8" w:tplc="DBB2C8B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40EB438">
      <w:start w:val="1"/>
      <w:numFmt w:val="bullet"/>
      <w:lvlText w:val=""/>
      <w:lvlJc w:val="left"/>
      <w:pPr>
        <w:ind w:left="720" w:hanging="360"/>
      </w:pPr>
      <w:rPr>
        <w:rFonts w:ascii="Symbol" w:hAnsi="Symbol"/>
      </w:rPr>
    </w:lvl>
    <w:lvl w:ilvl="1" w:tplc="39EA32F6">
      <w:start w:val="1"/>
      <w:numFmt w:val="bullet"/>
      <w:lvlText w:val="o"/>
      <w:lvlJc w:val="left"/>
      <w:pPr>
        <w:tabs>
          <w:tab w:val="num" w:pos="1440"/>
        </w:tabs>
        <w:ind w:left="1440" w:hanging="360"/>
      </w:pPr>
      <w:rPr>
        <w:rFonts w:ascii="Courier New" w:hAnsi="Courier New"/>
      </w:rPr>
    </w:lvl>
    <w:lvl w:ilvl="2" w:tplc="7EDEA4BE">
      <w:start w:val="1"/>
      <w:numFmt w:val="bullet"/>
      <w:lvlText w:val=""/>
      <w:lvlJc w:val="left"/>
      <w:pPr>
        <w:tabs>
          <w:tab w:val="num" w:pos="2160"/>
        </w:tabs>
        <w:ind w:left="2160" w:hanging="360"/>
      </w:pPr>
      <w:rPr>
        <w:rFonts w:ascii="Wingdings" w:hAnsi="Wingdings"/>
      </w:rPr>
    </w:lvl>
    <w:lvl w:ilvl="3" w:tplc="BA8AC5D2">
      <w:start w:val="1"/>
      <w:numFmt w:val="bullet"/>
      <w:lvlText w:val=""/>
      <w:lvlJc w:val="left"/>
      <w:pPr>
        <w:tabs>
          <w:tab w:val="num" w:pos="2880"/>
        </w:tabs>
        <w:ind w:left="2880" w:hanging="360"/>
      </w:pPr>
      <w:rPr>
        <w:rFonts w:ascii="Symbol" w:hAnsi="Symbol"/>
      </w:rPr>
    </w:lvl>
    <w:lvl w:ilvl="4" w:tplc="9E10334E">
      <w:start w:val="1"/>
      <w:numFmt w:val="bullet"/>
      <w:lvlText w:val="o"/>
      <w:lvlJc w:val="left"/>
      <w:pPr>
        <w:tabs>
          <w:tab w:val="num" w:pos="3600"/>
        </w:tabs>
        <w:ind w:left="3600" w:hanging="360"/>
      </w:pPr>
      <w:rPr>
        <w:rFonts w:ascii="Courier New" w:hAnsi="Courier New"/>
      </w:rPr>
    </w:lvl>
    <w:lvl w:ilvl="5" w:tplc="B1C09266">
      <w:start w:val="1"/>
      <w:numFmt w:val="bullet"/>
      <w:lvlText w:val=""/>
      <w:lvlJc w:val="left"/>
      <w:pPr>
        <w:tabs>
          <w:tab w:val="num" w:pos="4320"/>
        </w:tabs>
        <w:ind w:left="4320" w:hanging="360"/>
      </w:pPr>
      <w:rPr>
        <w:rFonts w:ascii="Wingdings" w:hAnsi="Wingdings"/>
      </w:rPr>
    </w:lvl>
    <w:lvl w:ilvl="6" w:tplc="B79698CA">
      <w:start w:val="1"/>
      <w:numFmt w:val="bullet"/>
      <w:lvlText w:val=""/>
      <w:lvlJc w:val="left"/>
      <w:pPr>
        <w:tabs>
          <w:tab w:val="num" w:pos="5040"/>
        </w:tabs>
        <w:ind w:left="5040" w:hanging="360"/>
      </w:pPr>
      <w:rPr>
        <w:rFonts w:ascii="Symbol" w:hAnsi="Symbol"/>
      </w:rPr>
    </w:lvl>
    <w:lvl w:ilvl="7" w:tplc="054803FC">
      <w:start w:val="1"/>
      <w:numFmt w:val="bullet"/>
      <w:lvlText w:val="o"/>
      <w:lvlJc w:val="left"/>
      <w:pPr>
        <w:tabs>
          <w:tab w:val="num" w:pos="5760"/>
        </w:tabs>
        <w:ind w:left="5760" w:hanging="360"/>
      </w:pPr>
      <w:rPr>
        <w:rFonts w:ascii="Courier New" w:hAnsi="Courier New"/>
      </w:rPr>
    </w:lvl>
    <w:lvl w:ilvl="8" w:tplc="3AE6F18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FD69870">
      <w:start w:val="1"/>
      <w:numFmt w:val="bullet"/>
      <w:lvlText w:val=""/>
      <w:lvlJc w:val="left"/>
      <w:pPr>
        <w:ind w:left="720" w:hanging="360"/>
      </w:pPr>
      <w:rPr>
        <w:rFonts w:ascii="Symbol" w:hAnsi="Symbol"/>
      </w:rPr>
    </w:lvl>
    <w:lvl w:ilvl="1" w:tplc="7150A972">
      <w:start w:val="1"/>
      <w:numFmt w:val="bullet"/>
      <w:lvlText w:val="o"/>
      <w:lvlJc w:val="left"/>
      <w:pPr>
        <w:tabs>
          <w:tab w:val="num" w:pos="1440"/>
        </w:tabs>
        <w:ind w:left="1440" w:hanging="360"/>
      </w:pPr>
      <w:rPr>
        <w:rFonts w:ascii="Courier New" w:hAnsi="Courier New"/>
      </w:rPr>
    </w:lvl>
    <w:lvl w:ilvl="2" w:tplc="F8824E14">
      <w:start w:val="1"/>
      <w:numFmt w:val="bullet"/>
      <w:lvlText w:val=""/>
      <w:lvlJc w:val="left"/>
      <w:pPr>
        <w:tabs>
          <w:tab w:val="num" w:pos="2160"/>
        </w:tabs>
        <w:ind w:left="2160" w:hanging="360"/>
      </w:pPr>
      <w:rPr>
        <w:rFonts w:ascii="Wingdings" w:hAnsi="Wingdings"/>
      </w:rPr>
    </w:lvl>
    <w:lvl w:ilvl="3" w:tplc="AE403A48">
      <w:start w:val="1"/>
      <w:numFmt w:val="bullet"/>
      <w:lvlText w:val=""/>
      <w:lvlJc w:val="left"/>
      <w:pPr>
        <w:tabs>
          <w:tab w:val="num" w:pos="2880"/>
        </w:tabs>
        <w:ind w:left="2880" w:hanging="360"/>
      </w:pPr>
      <w:rPr>
        <w:rFonts w:ascii="Symbol" w:hAnsi="Symbol"/>
      </w:rPr>
    </w:lvl>
    <w:lvl w:ilvl="4" w:tplc="29E47E2A">
      <w:start w:val="1"/>
      <w:numFmt w:val="bullet"/>
      <w:lvlText w:val="o"/>
      <w:lvlJc w:val="left"/>
      <w:pPr>
        <w:tabs>
          <w:tab w:val="num" w:pos="3600"/>
        </w:tabs>
        <w:ind w:left="3600" w:hanging="360"/>
      </w:pPr>
      <w:rPr>
        <w:rFonts w:ascii="Courier New" w:hAnsi="Courier New"/>
      </w:rPr>
    </w:lvl>
    <w:lvl w:ilvl="5" w:tplc="B7828C46">
      <w:start w:val="1"/>
      <w:numFmt w:val="bullet"/>
      <w:lvlText w:val=""/>
      <w:lvlJc w:val="left"/>
      <w:pPr>
        <w:tabs>
          <w:tab w:val="num" w:pos="4320"/>
        </w:tabs>
        <w:ind w:left="4320" w:hanging="360"/>
      </w:pPr>
      <w:rPr>
        <w:rFonts w:ascii="Wingdings" w:hAnsi="Wingdings"/>
      </w:rPr>
    </w:lvl>
    <w:lvl w:ilvl="6" w:tplc="CC44C99E">
      <w:start w:val="1"/>
      <w:numFmt w:val="bullet"/>
      <w:lvlText w:val=""/>
      <w:lvlJc w:val="left"/>
      <w:pPr>
        <w:tabs>
          <w:tab w:val="num" w:pos="5040"/>
        </w:tabs>
        <w:ind w:left="5040" w:hanging="360"/>
      </w:pPr>
      <w:rPr>
        <w:rFonts w:ascii="Symbol" w:hAnsi="Symbol"/>
      </w:rPr>
    </w:lvl>
    <w:lvl w:ilvl="7" w:tplc="2C2E66E2">
      <w:start w:val="1"/>
      <w:numFmt w:val="bullet"/>
      <w:lvlText w:val="o"/>
      <w:lvlJc w:val="left"/>
      <w:pPr>
        <w:tabs>
          <w:tab w:val="num" w:pos="5760"/>
        </w:tabs>
        <w:ind w:left="5760" w:hanging="360"/>
      </w:pPr>
      <w:rPr>
        <w:rFonts w:ascii="Courier New" w:hAnsi="Courier New"/>
      </w:rPr>
    </w:lvl>
    <w:lvl w:ilvl="8" w:tplc="700046E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A60F5F4">
      <w:start w:val="1"/>
      <w:numFmt w:val="bullet"/>
      <w:lvlText w:val=""/>
      <w:lvlJc w:val="left"/>
      <w:pPr>
        <w:ind w:left="720" w:hanging="360"/>
      </w:pPr>
      <w:rPr>
        <w:rFonts w:ascii="Symbol" w:hAnsi="Symbol"/>
      </w:rPr>
    </w:lvl>
    <w:lvl w:ilvl="1" w:tplc="5B0669A2">
      <w:start w:val="1"/>
      <w:numFmt w:val="bullet"/>
      <w:lvlText w:val="o"/>
      <w:lvlJc w:val="left"/>
      <w:pPr>
        <w:tabs>
          <w:tab w:val="num" w:pos="1440"/>
        </w:tabs>
        <w:ind w:left="1440" w:hanging="360"/>
      </w:pPr>
      <w:rPr>
        <w:rFonts w:ascii="Courier New" w:hAnsi="Courier New"/>
      </w:rPr>
    </w:lvl>
    <w:lvl w:ilvl="2" w:tplc="019ABD7C">
      <w:start w:val="1"/>
      <w:numFmt w:val="bullet"/>
      <w:lvlText w:val=""/>
      <w:lvlJc w:val="left"/>
      <w:pPr>
        <w:tabs>
          <w:tab w:val="num" w:pos="2160"/>
        </w:tabs>
        <w:ind w:left="2160" w:hanging="360"/>
      </w:pPr>
      <w:rPr>
        <w:rFonts w:ascii="Wingdings" w:hAnsi="Wingdings"/>
      </w:rPr>
    </w:lvl>
    <w:lvl w:ilvl="3" w:tplc="DD6E42DC">
      <w:start w:val="1"/>
      <w:numFmt w:val="bullet"/>
      <w:lvlText w:val=""/>
      <w:lvlJc w:val="left"/>
      <w:pPr>
        <w:tabs>
          <w:tab w:val="num" w:pos="2880"/>
        </w:tabs>
        <w:ind w:left="2880" w:hanging="360"/>
      </w:pPr>
      <w:rPr>
        <w:rFonts w:ascii="Symbol" w:hAnsi="Symbol"/>
      </w:rPr>
    </w:lvl>
    <w:lvl w:ilvl="4" w:tplc="6D6C26FA">
      <w:start w:val="1"/>
      <w:numFmt w:val="bullet"/>
      <w:lvlText w:val="o"/>
      <w:lvlJc w:val="left"/>
      <w:pPr>
        <w:tabs>
          <w:tab w:val="num" w:pos="3600"/>
        </w:tabs>
        <w:ind w:left="3600" w:hanging="360"/>
      </w:pPr>
      <w:rPr>
        <w:rFonts w:ascii="Courier New" w:hAnsi="Courier New"/>
      </w:rPr>
    </w:lvl>
    <w:lvl w:ilvl="5" w:tplc="88E652B4">
      <w:start w:val="1"/>
      <w:numFmt w:val="bullet"/>
      <w:lvlText w:val=""/>
      <w:lvlJc w:val="left"/>
      <w:pPr>
        <w:tabs>
          <w:tab w:val="num" w:pos="4320"/>
        </w:tabs>
        <w:ind w:left="4320" w:hanging="360"/>
      </w:pPr>
      <w:rPr>
        <w:rFonts w:ascii="Wingdings" w:hAnsi="Wingdings"/>
      </w:rPr>
    </w:lvl>
    <w:lvl w:ilvl="6" w:tplc="2DF689A0">
      <w:start w:val="1"/>
      <w:numFmt w:val="bullet"/>
      <w:lvlText w:val=""/>
      <w:lvlJc w:val="left"/>
      <w:pPr>
        <w:tabs>
          <w:tab w:val="num" w:pos="5040"/>
        </w:tabs>
        <w:ind w:left="5040" w:hanging="360"/>
      </w:pPr>
      <w:rPr>
        <w:rFonts w:ascii="Symbol" w:hAnsi="Symbol"/>
      </w:rPr>
    </w:lvl>
    <w:lvl w:ilvl="7" w:tplc="4F2A71BC">
      <w:start w:val="1"/>
      <w:numFmt w:val="bullet"/>
      <w:lvlText w:val="o"/>
      <w:lvlJc w:val="left"/>
      <w:pPr>
        <w:tabs>
          <w:tab w:val="num" w:pos="5760"/>
        </w:tabs>
        <w:ind w:left="5760" w:hanging="360"/>
      </w:pPr>
      <w:rPr>
        <w:rFonts w:ascii="Courier New" w:hAnsi="Courier New"/>
      </w:rPr>
    </w:lvl>
    <w:lvl w:ilvl="8" w:tplc="D4F8C6A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7027FAE">
      <w:start w:val="1"/>
      <w:numFmt w:val="bullet"/>
      <w:lvlText w:val=""/>
      <w:lvlJc w:val="left"/>
      <w:pPr>
        <w:ind w:left="720" w:hanging="360"/>
      </w:pPr>
      <w:rPr>
        <w:rFonts w:ascii="Symbol" w:hAnsi="Symbol"/>
      </w:rPr>
    </w:lvl>
    <w:lvl w:ilvl="1" w:tplc="C310C4FE">
      <w:start w:val="1"/>
      <w:numFmt w:val="bullet"/>
      <w:lvlText w:val="o"/>
      <w:lvlJc w:val="left"/>
      <w:pPr>
        <w:tabs>
          <w:tab w:val="num" w:pos="1440"/>
        </w:tabs>
        <w:ind w:left="1440" w:hanging="360"/>
      </w:pPr>
      <w:rPr>
        <w:rFonts w:ascii="Courier New" w:hAnsi="Courier New"/>
      </w:rPr>
    </w:lvl>
    <w:lvl w:ilvl="2" w:tplc="E8CC6274">
      <w:start w:val="1"/>
      <w:numFmt w:val="bullet"/>
      <w:lvlText w:val=""/>
      <w:lvlJc w:val="left"/>
      <w:pPr>
        <w:tabs>
          <w:tab w:val="num" w:pos="2160"/>
        </w:tabs>
        <w:ind w:left="2160" w:hanging="360"/>
      </w:pPr>
      <w:rPr>
        <w:rFonts w:ascii="Wingdings" w:hAnsi="Wingdings"/>
      </w:rPr>
    </w:lvl>
    <w:lvl w:ilvl="3" w:tplc="5276C8B6">
      <w:start w:val="1"/>
      <w:numFmt w:val="bullet"/>
      <w:lvlText w:val=""/>
      <w:lvlJc w:val="left"/>
      <w:pPr>
        <w:tabs>
          <w:tab w:val="num" w:pos="2880"/>
        </w:tabs>
        <w:ind w:left="2880" w:hanging="360"/>
      </w:pPr>
      <w:rPr>
        <w:rFonts w:ascii="Symbol" w:hAnsi="Symbol"/>
      </w:rPr>
    </w:lvl>
    <w:lvl w:ilvl="4" w:tplc="9984DB84">
      <w:start w:val="1"/>
      <w:numFmt w:val="bullet"/>
      <w:lvlText w:val="o"/>
      <w:lvlJc w:val="left"/>
      <w:pPr>
        <w:tabs>
          <w:tab w:val="num" w:pos="3600"/>
        </w:tabs>
        <w:ind w:left="3600" w:hanging="360"/>
      </w:pPr>
      <w:rPr>
        <w:rFonts w:ascii="Courier New" w:hAnsi="Courier New"/>
      </w:rPr>
    </w:lvl>
    <w:lvl w:ilvl="5" w:tplc="E4701906">
      <w:start w:val="1"/>
      <w:numFmt w:val="bullet"/>
      <w:lvlText w:val=""/>
      <w:lvlJc w:val="left"/>
      <w:pPr>
        <w:tabs>
          <w:tab w:val="num" w:pos="4320"/>
        </w:tabs>
        <w:ind w:left="4320" w:hanging="360"/>
      </w:pPr>
      <w:rPr>
        <w:rFonts w:ascii="Wingdings" w:hAnsi="Wingdings"/>
      </w:rPr>
    </w:lvl>
    <w:lvl w:ilvl="6" w:tplc="6CC670A4">
      <w:start w:val="1"/>
      <w:numFmt w:val="bullet"/>
      <w:lvlText w:val=""/>
      <w:lvlJc w:val="left"/>
      <w:pPr>
        <w:tabs>
          <w:tab w:val="num" w:pos="5040"/>
        </w:tabs>
        <w:ind w:left="5040" w:hanging="360"/>
      </w:pPr>
      <w:rPr>
        <w:rFonts w:ascii="Symbol" w:hAnsi="Symbol"/>
      </w:rPr>
    </w:lvl>
    <w:lvl w:ilvl="7" w:tplc="DD6AC6DA">
      <w:start w:val="1"/>
      <w:numFmt w:val="bullet"/>
      <w:lvlText w:val="o"/>
      <w:lvlJc w:val="left"/>
      <w:pPr>
        <w:tabs>
          <w:tab w:val="num" w:pos="5760"/>
        </w:tabs>
        <w:ind w:left="5760" w:hanging="360"/>
      </w:pPr>
      <w:rPr>
        <w:rFonts w:ascii="Courier New" w:hAnsi="Courier New"/>
      </w:rPr>
    </w:lvl>
    <w:lvl w:ilvl="8" w:tplc="1E3EB64C">
      <w:start w:val="1"/>
      <w:numFmt w:val="bullet"/>
      <w:lvlText w:val=""/>
      <w:lvlJc w:val="left"/>
      <w:pPr>
        <w:tabs>
          <w:tab w:val="num" w:pos="6480"/>
        </w:tabs>
        <w:ind w:left="6480" w:hanging="360"/>
      </w:pPr>
      <w:rPr>
        <w:rFonts w:ascii="Wingdings" w:hAnsi="Wingdings"/>
      </w:rPr>
    </w:lvl>
  </w:abstractNum>
  <w:num w:numId="1" w16cid:durableId="892934706">
    <w:abstractNumId w:val="0"/>
  </w:num>
  <w:num w:numId="2" w16cid:durableId="2066755289">
    <w:abstractNumId w:val="1"/>
  </w:num>
  <w:num w:numId="3" w16cid:durableId="1960450968">
    <w:abstractNumId w:val="2"/>
  </w:num>
  <w:num w:numId="4" w16cid:durableId="715013383">
    <w:abstractNumId w:val="3"/>
  </w:num>
  <w:num w:numId="5" w16cid:durableId="1923298135">
    <w:abstractNumId w:val="4"/>
  </w:num>
  <w:num w:numId="6" w16cid:durableId="100035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isplayBackgroundShape/>
  <w:embedTrueType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64"/>
    <w:rsid w:val="002D5464"/>
    <w:rsid w:val="003F440C"/>
    <w:rsid w:val="007E595A"/>
    <w:rsid w:val="00A11689"/>
    <w:rsid w:val="00E3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12031"/>
  <w15:docId w15:val="{FC9055CC-53BC-684A-9546-15E3E1C9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2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character" w:customStyle="1" w:styleId="divdocumentdivparagraphCharacter">
    <w:name w:val="div_document_div_paragraph Character"/>
    <w:basedOn w:val="DefaultParagraphFont"/>
  </w:style>
  <w:style w:type="character" w:customStyle="1" w:styleId="divname">
    <w:name w:val="div_name"/>
    <w:basedOn w:val="div"/>
    <w:rPr>
      <w:b/>
      <w:bCs/>
      <w:sz w:val="34"/>
      <w:szCs w:val="34"/>
      <w:bdr w:val="none" w:sz="0" w:space="0" w:color="auto"/>
      <w:shd w:val="clear" w:color="auto" w:fill="FFFFFF"/>
      <w:vertAlign w:val="baseline"/>
    </w:rPr>
  </w:style>
  <w:style w:type="character" w:customStyle="1" w:styleId="div">
    <w:name w:val="div"/>
    <w:basedOn w:val="DefaultParagraphFont"/>
    <w:rPr>
      <w:sz w:val="24"/>
      <w:szCs w:val="24"/>
      <w:bdr w:val="none" w:sz="0" w:space="0" w:color="auto"/>
      <w:vertAlign w:val="baseline"/>
    </w:rPr>
  </w:style>
  <w:style w:type="character" w:customStyle="1" w:styleId="fname">
    <w:name w:val="fname"/>
    <w:basedOn w:val="DefaultParagraphFont"/>
    <w:rPr>
      <w:color w:val="000000"/>
    </w:rPr>
  </w:style>
  <w:style w:type="character" w:customStyle="1" w:styleId="span">
    <w:name w:val="span"/>
    <w:basedOn w:val="DefaultParagraphFont"/>
    <w:rPr>
      <w:sz w:val="24"/>
      <w:szCs w:val="24"/>
      <w:bdr w:val="none" w:sz="0" w:space="0" w:color="auto"/>
      <w:vertAlign w:val="baseline"/>
    </w:rPr>
  </w:style>
  <w:style w:type="character" w:customStyle="1" w:styleId="lname">
    <w:name w:val="lname"/>
    <w:basedOn w:val="DefaultParagraphFont"/>
    <w:rPr>
      <w:color w:val="000000"/>
    </w:rPr>
  </w:style>
  <w:style w:type="paragraph" w:customStyle="1" w:styleId="divdocumentdivSECTIONCNTC">
    <w:name w:val="div_document_div_SECTION_CNTC"/>
    <w:basedOn w:val="Normal"/>
  </w:style>
  <w:style w:type="paragraph" w:customStyle="1" w:styleId="divaddress">
    <w:name w:val="div_address"/>
    <w:basedOn w:val="divParagraph"/>
    <w:pPr>
      <w:spacing w:line="320" w:lineRule="atLeast"/>
      <w:jc w:val="center"/>
    </w:pPr>
    <w:rPr>
      <w:b/>
      <w:bCs/>
    </w:rPr>
  </w:style>
  <w:style w:type="paragraph" w:customStyle="1" w:styleId="divParagraph">
    <w:name w:val="div Paragraph"/>
    <w:basedOn w:val="Normal"/>
  </w:style>
  <w:style w:type="paragraph" w:customStyle="1" w:styleId="divdocumentdivheading">
    <w:name w:val="div_document_div_heading"/>
    <w:basedOn w:val="Normal"/>
    <w:pPr>
      <w:pBdr>
        <w:bottom w:val="none" w:sz="0" w:space="2" w:color="auto"/>
      </w:pBdr>
    </w:pPr>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sz w:val="26"/>
      <w:szCs w:val="26"/>
    </w:rPr>
  </w:style>
  <w:style w:type="paragraph" w:customStyle="1" w:styleId="divdocumentsinglecolumn">
    <w:name w:val="div_document_singlecolumn"/>
    <w:basedOn w:val="Normal"/>
  </w:style>
  <w:style w:type="paragraph" w:customStyle="1" w:styleId="p">
    <w:name w:val="p"/>
    <w:basedOn w:val="Normal"/>
  </w:style>
  <w:style w:type="character" w:customStyle="1" w:styleId="spandateswrapper">
    <w:name w:val="span_dates_wrapper"/>
    <w:basedOn w:val="span"/>
    <w:rPr>
      <w:sz w:val="22"/>
      <w:szCs w:val="22"/>
      <w:bdr w:val="none" w:sz="0" w:space="0" w:color="auto"/>
      <w:vertAlign w:val="baseline"/>
    </w:rPr>
  </w:style>
  <w:style w:type="paragraph" w:customStyle="1" w:styleId="spandateswrapperParagraph">
    <w:name w:val="span_dates_wrapper Paragraph"/>
    <w:basedOn w:val="spanParagraph"/>
    <w:pPr>
      <w:pBdr>
        <w:right w:val="none" w:sz="0" w:space="1" w:color="auto"/>
      </w:pBdr>
      <w:spacing w:line="300" w:lineRule="atLeast"/>
    </w:pPr>
    <w:rPr>
      <w:sz w:val="22"/>
      <w:szCs w:val="22"/>
    </w:rPr>
  </w:style>
  <w:style w:type="paragraph" w:customStyle="1" w:styleId="spanParagraph">
    <w:name w:val="span Paragraph"/>
    <w:basedOn w:val="Normal"/>
  </w:style>
  <w:style w:type="character" w:customStyle="1" w:styleId="divdocumentsinglecolumnCharacter">
    <w:name w:val="div_document_singlecolumn Character"/>
    <w:basedOn w:val="DefaultParagraphFont"/>
    <w:rPr>
      <w:sz w:val="24"/>
      <w:szCs w:val="24"/>
    </w:rPr>
  </w:style>
  <w:style w:type="character" w:customStyle="1" w:styleId="singlecolumnspanpaddedlinenth-child1">
    <w:name w:val="singlecolumn_span_paddedline_nth-child(1)"/>
    <w:basedOn w:val="DefaultParagraphFont"/>
  </w:style>
  <w:style w:type="character" w:customStyle="1" w:styleId="spancompanyname">
    <w:name w:val="span_companyname"/>
    <w:basedOn w:val="span"/>
    <w:rPr>
      <w:b/>
      <w:bCs/>
      <w:sz w:val="24"/>
      <w:szCs w:val="24"/>
      <w:bdr w:val="none" w:sz="0" w:space="0" w:color="auto"/>
      <w:vertAlign w:val="baseline"/>
    </w:rPr>
  </w:style>
  <w:style w:type="paragraph" w:customStyle="1" w:styleId="spanpaddedline">
    <w:name w:val="span_paddedline"/>
    <w:basedOn w:val="spanParagraph"/>
  </w:style>
  <w:style w:type="character" w:customStyle="1" w:styleId="spanjobtitle">
    <w:name w:val="span_jobtitle"/>
    <w:basedOn w:val="span"/>
    <w:rPr>
      <w:b/>
      <w:bCs/>
      <w:sz w:val="24"/>
      <w:szCs w:val="24"/>
      <w:bdr w:val="none" w:sz="0" w:space="0" w:color="auto"/>
      <w:vertAlign w:val="baseline"/>
    </w:rPr>
  </w:style>
  <w:style w:type="paragraph" w:customStyle="1" w:styleId="ulli">
    <w:name w:val="ul_li"/>
    <w:basedOn w:val="Normal"/>
    <w:pPr>
      <w:pBdr>
        <w:left w:val="none" w:sz="0" w:space="3" w:color="auto"/>
      </w:pBdr>
    </w:pPr>
  </w:style>
  <w:style w:type="table" w:customStyle="1" w:styleId="divdocumentdivparagraphTable">
    <w:name w:val="div_document_div_paragraph Table"/>
    <w:basedOn w:val="TableNormal"/>
    <w:tblPr/>
  </w:style>
  <w:style w:type="table" w:customStyle="1" w:styleId="divdocumenttable">
    <w:name w:val="div_document_table"/>
    <w:basedOn w:val="TableNormal"/>
    <w:tblPr/>
  </w:style>
  <w:style w:type="paragraph" w:styleId="Header">
    <w:name w:val="header"/>
    <w:basedOn w:val="Normal"/>
    <w:link w:val="HeaderChar"/>
    <w:uiPriority w:val="99"/>
    <w:unhideWhenUsed/>
    <w:rsid w:val="00E3262F"/>
    <w:pPr>
      <w:tabs>
        <w:tab w:val="center" w:pos="4680"/>
        <w:tab w:val="right" w:pos="9360"/>
      </w:tabs>
      <w:spacing w:line="240" w:lineRule="auto"/>
    </w:pPr>
  </w:style>
  <w:style w:type="character" w:customStyle="1" w:styleId="HeaderChar">
    <w:name w:val="Header Char"/>
    <w:basedOn w:val="DefaultParagraphFont"/>
    <w:link w:val="Header"/>
    <w:uiPriority w:val="99"/>
    <w:rsid w:val="00E3262F"/>
    <w:rPr>
      <w:sz w:val="24"/>
      <w:szCs w:val="24"/>
    </w:rPr>
  </w:style>
  <w:style w:type="paragraph" w:styleId="Footer">
    <w:name w:val="footer"/>
    <w:basedOn w:val="Normal"/>
    <w:link w:val="FooterChar"/>
    <w:uiPriority w:val="99"/>
    <w:unhideWhenUsed/>
    <w:rsid w:val="00E3262F"/>
    <w:pPr>
      <w:tabs>
        <w:tab w:val="center" w:pos="4680"/>
        <w:tab w:val="right" w:pos="9360"/>
      </w:tabs>
      <w:spacing w:line="240" w:lineRule="auto"/>
    </w:pPr>
  </w:style>
  <w:style w:type="character" w:customStyle="1" w:styleId="FooterChar">
    <w:name w:val="Footer Char"/>
    <w:basedOn w:val="DefaultParagraphFont"/>
    <w:link w:val="Footer"/>
    <w:uiPriority w:val="99"/>
    <w:rsid w:val="00E32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PROSPER Abanobi IKE</dc:title>
  <cp:lastModifiedBy>prosper ike</cp:lastModifiedBy>
  <cp:revision>2</cp:revision>
  <dcterms:created xsi:type="dcterms:W3CDTF">2025-01-02T00:14:00Z</dcterms:created>
  <dcterms:modified xsi:type="dcterms:W3CDTF">2025-01-02T00:14:00Z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38ae2c1f-0c32-4ebd-bd65-875dcb5599a0</vt:lpwstr>
  </property>
  <property fmtid="{D5CDD505-2E9C-101B-9397-08002B2CF9AE}" pid="3" name="x1ye=0">
    <vt:lpwstr>oEsAAB+LCAAAAAAABAAUmsWWpFAQBT+IBW5L3Cncdri78/XTs61TxiPz3ojqpnCOQWEUZziGoDGUgRAIEkWaE0mGx3iOPusitTVnGa2L5+akmIM2JNWoehFwi5oiO0fkhy0IgK/4dDwFEbsn5tRdHA287y2LDhb4pZUpjYuJXgYQQnbjDwoYcauVzhTiQ0DrYuQi0b3dqO9/sVin4AFfehuYqgBpbdHEKl03tMPkFfXV8WyBl+XuIE+N/CNqrc2</vt:lpwstr>
  </property>
  <property fmtid="{D5CDD505-2E9C-101B-9397-08002B2CF9AE}" pid="4" name="x1ye=1">
    <vt:lpwstr>IO7M2HSKfYF1Z6KE+TwP63D0cuZP3QmfjWzU4urA2J5f03IkfX95zdg6GVYNPt6p5Ik1kQF8b4dW4CIIJBxyjPCpG3LF/VPVG9cQS0oUfU9561XrCAtrlA9HP3pQmr9RvRfZ++c7gEefhKhfmDp2uHZvqEoEa5jAC8yWhZCXIk1sNW5gUReB82xb/eEWXQi+x9k4xSlhjsPTYo5/9xdx0t88LHotyCV74UiIP3qNzMkNOxeuxrrXIQ/A5ouiPXb</vt:lpwstr>
  </property>
  <property fmtid="{D5CDD505-2E9C-101B-9397-08002B2CF9AE}" pid="5" name="x1ye=10">
    <vt:lpwstr>CmKvtVsUYkuLQoThsmnUq+OZOZlwFs6Zwj3F1F6CRxfDGlfvT78YA1MiPsy7qWipEOnBrlRCqArZoTBiAh5JawgzWPHujdUxFtihM+ux4YUy7rYo4IDsP0Hn+z4RldyPyGC17zkUjM6V7tncmZvRs+ni+CIVsZhU9UKOyIsB/Cv+BG6FaoxtI0CnwVYpm6554onH4urbcqcwyzt9ccYGE9YOZgFHhsEW9Ml2e44UUdRVJdqJLhpUraHnjvKlpDZ</vt:lpwstr>
  </property>
  <property fmtid="{D5CDD505-2E9C-101B-9397-08002B2CF9AE}" pid="6" name="x1ye=11">
    <vt:lpwstr>W3MEpwbtq/1Zv5IVpGssAB95O3JoMaA152C1aez+eJt7QJBq2CSB0CTf3xglkTNKo8+LIknQFGlx/E30c35K2GsPxy88Q070tDnlCAISSdpDeGaoqRIfvW+H/4IRHQg8fsd99NhFpgO5cF4nAAhJnL/pr2IFuyPIYP+hH6lGE6jbB7r0ZB9c/whk5odb8Bz7A4Ovemt4aBRP25aiEdPEFgydofHLcRPUX4tc7e5BfUB1LGzkZ9fyjdiCABEnGxb</vt:lpwstr>
  </property>
  <property fmtid="{D5CDD505-2E9C-101B-9397-08002B2CF9AE}" pid="7" name="x1ye=12">
    <vt:lpwstr>6O09+eDWqJPXZb2xlkDLX2dp9Zx2QFbk1fmPfs1wAayUgaqiFwiUdO0xTiayXY0+8s+tjvYENV2aW3N0a6aX85Ti5AD9d8QvXGsLhtXiJTKhBqbuV3Ogncjw0rYVcHX4MTeoKbzlIiSYWS637EHmyIA0vhqGFmBYD6zLKbH2TKF8WM/C/ZGpMr9uJxzt7C35FdXpLHEZyBOoimUTI2wPMbptNxjOk2QrNwiqm43yfrEmr7f5nEsRakDSdcw+SuE</vt:lpwstr>
  </property>
  <property fmtid="{D5CDD505-2E9C-101B-9397-08002B2CF9AE}" pid="8" name="x1ye=13">
    <vt:lpwstr>HqaCmCYqraK8/lLtBfQTdt7YJOIFS9XdJdgpJ0usxxL1qRUslrMUI7LHZafxaqKJbLnZFPeQsuuCC000tkvrotz3cBct9/uipjBz71N9QnJup55OXRpTt54NrnD15XUzJX5AEyreP3AbecubmNxNPoTQkrn/tat9QP40Ai9EDE2Yw3Bclr8ycp2/Ggmg/OfeWpzH1XwF95w2/I/uDPztqNg8voEIEJyRwpHGsvbs2aHrfztjPBq3NIJ1Jk6NWd5</vt:lpwstr>
  </property>
  <property fmtid="{D5CDD505-2E9C-101B-9397-08002B2CF9AE}" pid="9" name="x1ye=14">
    <vt:lpwstr>hNMKoAInKQEhQGaQctdUjEtUFs9GfzKvhGk5Exz4UZT1S8IiaqnEAmUBqWOuhSa9EMm/Yk/+QqJvuuGhOgOSco3/Ce1xVV3aZOK31Y/0lDHSeS7yYY36CJbI8BKJI4S801k0MyG7oEC7eM1iRl/mz5G0twTcBVlPqFDUxwSEzGvXki7BQxtsF6hrqSEmFO/tu04+c6mBW9tKDZ9dASyC86SlV2BaG8Mr80E6g/qkPIGmh7EfhsvE5bs5Y/QFIpy</vt:lpwstr>
  </property>
  <property fmtid="{D5CDD505-2E9C-101B-9397-08002B2CF9AE}" pid="10" name="x1ye=15">
    <vt:lpwstr>/3yO3GBnQiTqmgNoHffvFE95fSIA+6/uwbITnVJxWc8a08vCYi1Y0trccKYnEVRI0/mcRtGAhUL20ocve9yTLu2iLCKDxB/5tRsON+bYoK8uPccxVJqmlGiR5Gkzd4oSG1pbTu0XdHqv1ds/DAdFvFlWelMoc4AgGSZrcqSxypTH//dgKg33d3NJGIysUmGooR14kgK7W+9/7bqz2djWDR/yTCxdb6k9lwuc5VrN9MMgFl2KDCb3nIsK51VSxi+</vt:lpwstr>
  </property>
  <property fmtid="{D5CDD505-2E9C-101B-9397-08002B2CF9AE}" pid="11" name="x1ye=16">
    <vt:lpwstr>IhO9CydSK5MRKATVL7p71j0U6XnxDK/Ccw4/1m8S9YLPUADAmmbQ8Wmh4+LCV4gE/mJ3/AWoYq9QrTkfTfQ7xFOaEzNPW0nDENQaRHO4ui6VY/m0cGgTo+lBFY/CdVhCWTgVFk/v01HeHI/R0De/Bx+7sb69czzj1ZDQ1K0ElK6yCTIjTwuei99yTzoAksbDy/Vy3//E/ZSmOhZLhE5tBeV6OzQNhXHXW1JBW24VNbCJQssqTsbpggbOu/HcW7O</vt:lpwstr>
  </property>
  <property fmtid="{D5CDD505-2E9C-101B-9397-08002B2CF9AE}" pid="12" name="x1ye=17">
    <vt:lpwstr>EuVEjNnrr7y5p8VeuGnH9VjEOt3FFDbDXgLL19cVeTGFzgzHJt2UnOtEMLiia/VNg10P1fCZuMPOCYQBzzoJF0QJR2tomw0kn+DpEuWDduAzX/spV5H31I+SUAAhbXXlSoCozp4ckU37Wd2W7cVxLxkk52qV9XxSz4iRLl7kfX1sPU4sVjsHirCzmLcX3GXxq6mBLyZzxvh72h0Zm3+T2N6uGZCkw3o7SVqJOqiUtp+T9+XexZs3pQJ1pMwTtYw</vt:lpwstr>
  </property>
  <property fmtid="{D5CDD505-2E9C-101B-9397-08002B2CF9AE}" pid="13" name="x1ye=18">
    <vt:lpwstr>/39DqbBr9esvSH7l7eb8bdwrP4n2laNreDLGupC0Hx7OPafAlx1dQVgGl7AVU/fFuBWxy2Jf/iMP3aFmd+B5nMM0hrjJorbIG3iJyPP6PO769JMm6wF9pKiWynzD9ZgXCuuonDV4aOE32T1KLvs8NB7CGhJJwdtaAjKCY5Uj3cT+Ir1qbWXWDrW8xiHDFcqOgtmAlKrYMYE3KFUNmz9aHLk6abCCeMhGXSlqP2xpUgCd2LaVlijBAFgu2POr2iH</vt:lpwstr>
  </property>
  <property fmtid="{D5CDD505-2E9C-101B-9397-08002B2CF9AE}" pid="14" name="x1ye=19">
    <vt:lpwstr>VfPL9uW2Q3DJjz/D8u53sJYxXxCEe+GxQrUX8zE6W++TOVu4npg+Px511nyUsC/RFpJCB5bsQSMxQBdTlLjmVLxEjqDnBVnvDajWg06kBzvRiwwsu8H3iQpYLSbe0jeD3w9ConLb3TcT/MyoFZ0iJCH3cL4QGFmqhXFTN+JARNf0QVaCUqUOtQJTn3KwfUPU+iHOcTTXHls2Xj6ai/EqP+mprI9g7pzs6HYNqLvKMUXbcD/cJos+7q7U8/+9SNM</vt:lpwstr>
  </property>
  <property fmtid="{D5CDD505-2E9C-101B-9397-08002B2CF9AE}" pid="15" name="x1ye=2">
    <vt:lpwstr>OBDbOf9oHxSAqnngeXEVVc/cPbb/qe+mpqmnhy5s3RCDQyqFITxpJDoQpHC+L5ZwMdY236yFV5O+e+vtUSf+tt9rdVT4+WGxnQ+T4xq0NF0DbGKsdZnyRF+5Afvp1Sk2G88UZg0mLJjhDWm4vlCyBBm+7HO6KTROBHxCd4rG59A3LfGF9UNj9iCfpQVcsUxAUqiiqMJiT2mI27Sh8GZMW3SnvEpvVsWJ/IKpGBrE8I9DfE+2RMNysTCr+g9FLus</vt:lpwstr>
  </property>
  <property fmtid="{D5CDD505-2E9C-101B-9397-08002B2CF9AE}" pid="16" name="x1ye=20">
    <vt:lpwstr>QpvYOvef4KKNHLJTcHOV3gbXHpsCuhhat/w+l/+bNtiU6zczLIh6oK06Rp2HA7mZb6+prL36JlNvwmbID9wKLJuujisbyAs0HCIHzdXCk/nPugxd+fN3WUNbeEgNlKdGJDwFyR6UjAr1KZEMG6VVgfkrQo50cKkaNBb+JbpLtybud6neEs0lQqIyWBuVzBMdNu5kXNRvdZ7+sMO0pu/08ZBL5MRQ1Lk6ZkYC4wBhAVF/gOd1OIn4DGDGZIhi6sn</vt:lpwstr>
  </property>
  <property fmtid="{D5CDD505-2E9C-101B-9397-08002B2CF9AE}" pid="17" name="x1ye=21">
    <vt:lpwstr>mBh0TOGo8K9/Qsk8c9nxjEf1B38gNEx7LP1nyD07CuHl8ogqMX0i0xbQgDYyPMBVUn0d2jK3++eIaYvy4U3+yJf+XI1xl/p6+67PxwWw+/SjVFjpGSYCfnxXEE7ELv6dpIYpHvTOPpUuCGDnDFF+2Q7xc0SJNcv9VatLuX5R737TBJUjzPQPsoZ8FgAWtkxtXgf2KPLPUBj7bn1hFWpSiEMPqgqofZzCOhlP9VYoFrMdhTZGTkvfG9JQoLcAW/f</vt:lpwstr>
  </property>
  <property fmtid="{D5CDD505-2E9C-101B-9397-08002B2CF9AE}" pid="18" name="x1ye=22">
    <vt:lpwstr>GEdlf9ngxUFxxfLTb5bLHsuZXnNVdGks9/1d8HPCl9c3C9GrWMbpqgp8tzN8QEWmJ3vykUH4At20wRlECiKlT9oXgU+TQdxQiKSqpYW+J9riLQKUt8QKG98tKOJNj9txZClOqh+v2KBva1RFuIwie0+Y/eumbbiFjNaPFrtJ/wDtKn0Vryda4mFzjS/wGDWm3QhqRPsg+zQhs8Aj2Xi1t+4mcdaeyuz3uZ863zh5CsPGAfRfP2+D1rp/kPfxB0G</vt:lpwstr>
  </property>
  <property fmtid="{D5CDD505-2E9C-101B-9397-08002B2CF9AE}" pid="19" name="x1ye=23">
    <vt:lpwstr>BtdL8t5mbo3w7j/f3jmU7WU5qjt/0JK56fumA0FF/8Esy1jKjMxAT4pclQTrhuqkn0jCHBMSnqRrnOlK1GaeZOw6ppAHL0r8s8H9kKmgv59jczDVgR6NwjEi3TnQlm8/lS6nyW7eGWwda/QnjyGbyeRSqQxy1WOps+CSG3iIZr27+VV87vbwhFsHVju36Ycr5/UzufeqPrHVyrmPAzRRNbj8jKNfFpXk2yyXsKtuXH3SSxuwZHHXDykFWtZAOxw</vt:lpwstr>
  </property>
  <property fmtid="{D5CDD505-2E9C-101B-9397-08002B2CF9AE}" pid="20" name="x1ye=24">
    <vt:lpwstr>UBT0G1oepjhePGGm7onxgAENiBFgBxNex92GOD63xhFEZpU8PvDu+cOz1UedVZHSgzP+iPK6RmXCPtwEU4UFo0mAl+N1T1ZlywxnC5o6ad71shtmfzjQcq/O+/LM/f5UE31uwQBi8w+Wq03Q/9QH45f9oJ/BhEwZlaiGMULYi4EqIhGHJ8OX1DwrMF4/znB8Kam7vZa/EHRxTVNov5Bst+0zFVcmqu3lY/jr1gr5Ix7kSL6xz1wbK2OdRhHTPjm</vt:lpwstr>
  </property>
  <property fmtid="{D5CDD505-2E9C-101B-9397-08002B2CF9AE}" pid="21" name="x1ye=25">
    <vt:lpwstr>Y1fGCmnXZW7IGZLG89RGGKsuJ1qnxf7Paf932pz5nulT9T4sivci+DIGKxF2Hqj5tim0C8s4Zj6Q5dqxV3dXdK2lETKzzT+maggLpGgRUInCiqeEpmzABPAeZ1p0lCHHvkrFQFvRqbMgwX72JrrDfeYfy9mdTzZIL76MNW8jt3HmD8ynxKHTvJEsFUMPMqA6Vczec52RBscW8CWZYmT4OYdYcem8OJTm6yYgHKkyNKfGT+G92oJtgZlYOHm8JXG</vt:lpwstr>
  </property>
  <property fmtid="{D5CDD505-2E9C-101B-9397-08002B2CF9AE}" pid="22" name="x1ye=26">
    <vt:lpwstr>JmptqbgKLkIhU2RRrD2Wqm+0hBJbqdWWLdGDaBDOygI8ChUIok28EQhfKH6UBHLicS/SEv4Elfxzt/QC3lqRHVwNFDwwWU6tcaSVevA5vcDB5MoAG5GHAJ2lfI6jT1mbAtGle5PfyzSDbOipXWkXJIPlRu+zOBcIVsqQEu6bcM9BLJ994olEK5PIVLjDbUKOPBKtmN5aemGEq9ZavTvTPruXh52xiKT3PRQzGLDxqt9DAVsF1kUPEeGUVLiXNAF</vt:lpwstr>
  </property>
  <property fmtid="{D5CDD505-2E9C-101B-9397-08002B2CF9AE}" pid="23" name="x1ye=27">
    <vt:lpwstr>53fvWVeNnlpYazD6Zqc1p9rGjDRsRK1dwIb/6IH/ZNBa0ALHDYNXMIvsBE/osN9xNIVR5ASLYIvZsSSeLB0mrQ7pTViFL6BqKnt/CXHnGPxOy9qS28X9TfqZQL8AfNoREyTlR/xZx35BrKt+50+IADGj93Ry5QVRsAPdgptGexgHxeUX6+sKl9Yb7cbg/69DjR0L40Bab38wd5NT8cGzjhOAIEjsLYW05udPGNHJRS7TcUBE7FSbkhBz+Kpv6W5</vt:lpwstr>
  </property>
  <property fmtid="{D5CDD505-2E9C-101B-9397-08002B2CF9AE}" pid="24" name="x1ye=28">
    <vt:lpwstr>WVNafYZRDaKN31WYEqNkJxd3VwDF7ErvWMoQ576D1rj45Ucw4wH+AM0kmVLUytl3RPccFpQ2+cAHRrbevN5oNICRAeZkMFdUQEb+MkkHVm7sMWntoCRgkcjU/E4POJUbXTwQXYjgB6V9QjiMm6RJx41AWUCs9HutszzLhExPS+zJ4qyp1W1qaJerj5WWUZ6EyIFq+g+VemHYUj4ve59dKftvLft6thcrXDR3sY00n4xHUqWxmSOkA+H3/lV3QDF</vt:lpwstr>
  </property>
  <property fmtid="{D5CDD505-2E9C-101B-9397-08002B2CF9AE}" pid="25" name="x1ye=29">
    <vt:lpwstr>QIEq55z6wIhWTsO9L0l5QuDKm+0d/kJJjwF8UiVOZK4AdVSOiDj8JJNk/uMDcxtSQiceMGVLBjppO3JrYs0q+ELl4No2nXZx3PG21v1sD4oRXCiVX0Od4R7j37q298YOVy7ugfFRk2W7FWeX895qGTzsXpr1QAHoWOFZHMHXvYTDtmvhDjIgrbCMGjUIpK7kfgfE+55j34FTBvso0ldt8anhmSP0MvvMECd4QBgdOVQwI9hJxGWX8yAGKxtdBF/</vt:lpwstr>
  </property>
  <property fmtid="{D5CDD505-2E9C-101B-9397-08002B2CF9AE}" pid="26" name="x1ye=3">
    <vt:lpwstr>UA7saVYlZAEHfVLHaHmufV2YI+OIXT12k97RmEHMhg9szVpcK693GDa7UhECFrB+NCMR948W3aZnaNeY1dkaSKx5Xt1Tx8mqCuvgu2NUF4rB7YsGHgvLynkhOFbNEZ2Mp0B1ihc8ne2PSASxYwFPQ7tzX5EmqNy+dMv8bot+yruUErBJWvxzsnRadQoTEzcgm2yg/iiExkYUW1WzVUdPI2qm9Dii6M4bRiA2/P9LhHjHGTecXouGO83uNlSyyGF</vt:lpwstr>
  </property>
  <property fmtid="{D5CDD505-2E9C-101B-9397-08002B2CF9AE}" pid="27" name="x1ye=30">
    <vt:lpwstr>66We85hIqN9lsLfgcIBmlpP7E5lhWqO1NQTUVSs3Z6mfTBDiq5R1lZxyexOGzzECQb3KrLeJhdRnCkuk1C+HD2PnDAZwnQPE97mqlDaDpRCFbSbAk9MijZqudJ5HTCS0Mo+vJh4u8wjTquJnqBXfS36Z/lsVulQ/rraZGJQ0FGngnAjRYeWlxOJYn4s5o1T4QCZ84Grt+ofP4i7jMfb/e/hrNxENr+ehAe8BO24UvxoiZ3s99buFZJcN++rv2v5</vt:lpwstr>
  </property>
  <property fmtid="{D5CDD505-2E9C-101B-9397-08002B2CF9AE}" pid="28" name="x1ye=31">
    <vt:lpwstr>tX1VgITqwViWJ+TAxbqLhb+oCaEmY98jExp+Zt0+65z2yNlx1X/5J2mnycz6XhCixayyBsvolRjaYP1f+80fXzA9IpphF59XbKJmRtKS80fyfgHEIBwzIQZlhDcj4ehD8x+QRKYkD1kwdCEkN4ywJd9jjsRRIBYx/I41tNdN0J4FYRgQ6hWJJqdJSB6BZX4dgYvk99GmLBz+y9CGB4QYl1C/kahF0YAxY708wZQEciugttYAm87duafL/zRwAM+</vt:lpwstr>
  </property>
  <property fmtid="{D5CDD505-2E9C-101B-9397-08002B2CF9AE}" pid="29" name="x1ye=32">
    <vt:lpwstr>pxrRjXJ3filWrJwxlo52H6irn+LsAsDTmTSbRafVq4xRzWZpFXzh50useOVbcN5h13CZPz2I+IjxgDotiUrXar8G7Z/Ihh4RKEYZTsentCa1t6Ii4EOPzp1Z6bYJRBfSpl0j2jCMC1elJ1kL/ykWD6tS0ljtLoRJb4a9CJoFv5gn+lOUvidVjRKsaglVd/JBqfMRQW4epeZhO1HkDQdkvOqm0uCPasYrIcePsINjTQ78HtQsxkTfLqc/cSI2cCD</vt:lpwstr>
  </property>
  <property fmtid="{D5CDD505-2E9C-101B-9397-08002B2CF9AE}" pid="30" name="x1ye=33">
    <vt:lpwstr>c1uL+FjR8O3TMp9RiLc0L+n7ymmHLcr009XzXXsNPqlM0LccLHy4A1fJ0B57mvcJHrr9LPQn49y1UGS0VE4zU42cLUi9AZNWvoocy4noEnJ4v2yvVd/Sv4eQN2/R1WJmqHg8hxcZI05tw/AHiPAN+TERAXlNnrdLZt4Q5dPUoGIqFWcVlYrwte4OnFSuiX7/kKQSwmzm4DkamKeU4934EQX5DSso0lr/PKtCC7hj71hVlf9TefR+BDGxlTVZIgA</vt:lpwstr>
  </property>
  <property fmtid="{D5CDD505-2E9C-101B-9397-08002B2CF9AE}" pid="31" name="x1ye=34">
    <vt:lpwstr>yipuUfYc21WHRlVeF7c0Phz7kPkVGVg0fkk5fDeP2bwPLv9mbC+zr8VgIRlJX41C8grzPMVFpOkO9/OXWBju4N5BR6PvTzRsk3GECp4ac+STB7BpyPs1T9hoKvy9+AeVlBBa5/+XfK1P5swgsc0gyyqLBXaCP79DbS3D4eNUQGG5IZ3HN+6SpthTMjfQ3P91XwKY+QOsGrSQeIeU1cvupGtcAMdqwaWnNi38EPrtwUbiIlnKco1zkyK39OKJGZh</vt:lpwstr>
  </property>
  <property fmtid="{D5CDD505-2E9C-101B-9397-08002B2CF9AE}" pid="32" name="x1ye=35">
    <vt:lpwstr>1rJ7e3Zej4i6NTW31F5hmvff2Xx69TzqIuV+A6uTi2sR5FW2QyVOTsvNHP7T+I/SGaTNo4ClSu9Gidq0IORqJ1ntrGggj1j+o9+PV6vH2/g5dqbQ3AwJ5XepTjLexiEGWIKAEoqvgzoQ+y39+Mk2OwW6HUJKXql5eGI82fgHcQAbN1mM1nT+tVfSczbyqHGk+01bm/WWgqffkKILeNgHXoNly9SYTP228IRiGV32oHBIl8oIR2ldHXfkcpFf1zw</vt:lpwstr>
  </property>
  <property fmtid="{D5CDD505-2E9C-101B-9397-08002B2CF9AE}" pid="33" name="x1ye=36">
    <vt:lpwstr>gZlKNhe6soKPfuzqz8nTE8TWblLsXp06IVmkFuN+Uy4qIaa7pR1Bi6yXzCcjSZSgUhT/3ZoqydfHNYwwuKCvgWgGRSpnLQDor7y5WVdwaa+sTrSqaWuA+W5Y2+bqpcL267cN3tFpF/fX4cokpNzawiHTFRA9QK0w+CQzFgfvDjchMzlPeZHhmmPHLxQJ7WUPz+PIAsWtkmWo+wtKksr2GAs0nzntzAGy8IIfWiVq4epf6BlNcsQaE61lq0uwuyI</vt:lpwstr>
  </property>
  <property fmtid="{D5CDD505-2E9C-101B-9397-08002B2CF9AE}" pid="34" name="x1ye=37">
    <vt:lpwstr>b9URBLYJIh2Hu0VyeppNkNuRr7W+N1ISSV5QCFaKxMwLI0O5IYGyXeng1QmHmkYuFDkNeKi2UuBcgbGacha8EzEdW/1GF9FB/CBq1jARJq2H4OCxMl7QIBYfOGMAN8V/pHWvs+eiGVJ3eajFVBjxjh4SLlSIMEt35tPgu6iAK0LpzMuhZZLWGaVKwcx6ynp4XI4ZfMgyktjS521Kdch8Liy9CLo+a1ieQkiMNIdYPohsZdTFPgxBIDhuoxTGeex</vt:lpwstr>
  </property>
  <property fmtid="{D5CDD505-2E9C-101B-9397-08002B2CF9AE}" pid="35" name="x1ye=38">
    <vt:lpwstr>4ic2dGA+U22YDir87NBnTAizAp4H1iScCp03DHAepFa4P6wDxdMohVS6FW6laFDL1u56ZOvULBiau2P6Kl0FjtY5V0k5yzVwgLtO+FKO+tE3yzuka2pU2K62Laxhi1dC4PrSlO3YNRvESaO6kkXwCc6uoVPf3i7Rpvt9JXVP8pYu92qgurzWJqb0sV/z7pby+4dhBiZkouLbFoul09MIqaMrJCqEMvHm/cn92iP++w6vWwQe3KTdsWQeZvae1NU</vt:lpwstr>
  </property>
  <property fmtid="{D5CDD505-2E9C-101B-9397-08002B2CF9AE}" pid="36" name="x1ye=39">
    <vt:lpwstr>/8qJ482z1qFYvfsOGpvZHIl3Ck51o1/Way3K9lpEqCpU33GQEaT4IXTSIxN/UamYXh41cuUgBB1YuL55toZjtj/FARLVbBN1VNM9WSHHSdHJPW7F5Irh66WQ5g0NET/DYTji4yUrCZs8mS9wExKpOQbMQQif0IuYz0l1R6PR7WCJMvvrBgmLDzbxahI//N+Hn1WfN5EX5qoaSfH1Gy5woxziIpNaaRKKAqk4JjfTqAl93S/o1aiCHZY8f5kM6VE</vt:lpwstr>
  </property>
  <property fmtid="{D5CDD505-2E9C-101B-9397-08002B2CF9AE}" pid="37" name="x1ye=4">
    <vt:lpwstr>f8x1bRjRRifEVGeRcy3b5fpqZOMxDSWa/S7m79hMH0j4fN9sdci4iboIftVEaXJuVx9kFk6k5skh47Z2r2o5CkQsy9QDEvcDWUlpx6s0T++vdgegHjtSJqnZViMybQ33vF2wdK8FA6aJBXEzftiGpXBN5BxhI+d8kNOqeL2P0zjim5pJcz6xeMZ+/Twonu9VflIuECSwgyedJeeX0UZbUMBWCpt57y7z/qKZZiFw7ACRo0lPNYAHBJhDhPXALzR</vt:lpwstr>
  </property>
  <property fmtid="{D5CDD505-2E9C-101B-9397-08002B2CF9AE}" pid="38" name="x1ye=40">
    <vt:lpwstr>0DK5AZ8tz8FjRmhNlsBvsYkJT9aHy1g6lgHFwHCMifqgRNvo+VKHxRfzMIqbv+OoiOPGMC/UbE1wcM9Z32CpBvLlMFkkgoSh4IFrSuU47LxkCwbifkWRgqavq9ipqKpHn49jo41KzRXj28gyoPHNvW/Q/518CF38NPll9nWnB1qYAYbDve29+ty2+yn0dr+lx+TIZxtkrTtYDWyVAtI/NdrrcK1bt06pvVxGFcUYdJWm3TwVVtcpEvXU3PdfQ4f</vt:lpwstr>
  </property>
  <property fmtid="{D5CDD505-2E9C-101B-9397-08002B2CF9AE}" pid="39" name="x1ye=41">
    <vt:lpwstr>d0bLzU7PipUw3Fo7YbeeR4SvNzsRyMUZECLarxuFNwqufIgoB2mekBmLMaWe0t4wRtLiCcd5KybYoIw41QYaQK3kliO7qIJtfuRalYbg+fMCp35FAfzm/xr4mFOv+io4Qq7rO9cFfrgeZKHfvji735Bsr/bNOFZfael7aq6n+GNd1wyH7GQAFqSvhB39SiqDesEOgHGtC0IlsyzwYOdwNyWFRu06Hfl7kHz7E20XUrmMThBm2bHoXoSpuvXpgW2</vt:lpwstr>
  </property>
  <property fmtid="{D5CDD505-2E9C-101B-9397-08002B2CF9AE}" pid="40" name="x1ye=42">
    <vt:lpwstr>b8cFVZ9osQA9SRHOOLlRBHIVrrcx8XYZUfouE9Daixrt4vPyCk8NBMdlscvhhFp7NbuTZV+M5KAwigO33qzAeSf4xpIAC5KkBGvR7dW6ATGLDGP8Bfjf6ZIlBjm5hSpvtAscxwJPFbJIw4p2d++JOEa1j0/o4buJczGPpcfJICIPd0wQqs5Qln2WNlDf8qKmslXtmZvD1pELzKTZ6nYw7o2rF+oyjC7VDoafEJVeXIsgUWQ9qNUuAK2ufUiWrti</vt:lpwstr>
  </property>
  <property fmtid="{D5CDD505-2E9C-101B-9397-08002B2CF9AE}" pid="41" name="x1ye=43">
    <vt:lpwstr>czAr1SlFGjuGjN5pnrSHZmRRRbyjZffpfwHUN/E8kZnACESDqcMz2i1QHcQoCpa7Lrnk8cUPj3QEiP7HkQLyJEx2GAYOvP4t7TAKfWZ0g4lqKgMZU8FKfb2hVVsT7yco5TSR7++JQC/yCgLdX17hYceHUVkeslT5wxHhIysx/r+FHJSOZ0plBPB+AVig0ec/RKnFam0rOXEDv8XOEXxrekZ5gWxaUu4EvEPiNNXlH4I913vg5lEC54fOCSXnFmt</vt:lpwstr>
  </property>
  <property fmtid="{D5CDD505-2E9C-101B-9397-08002B2CF9AE}" pid="42" name="x1ye=44">
    <vt:lpwstr>6q0VXA4Ug6Ym/4tAmr7y50VBDfT53b4yQ95q6aKIwY2i/vEostRPmjGdb1cTYZSKkAkQNR2btPnKKLeRuyyzey+QvzdgdNz/Q6IVRgjl9TH7D8FbvGy85HLfX8bifwjrPuPHpjqLAv7iIfdfgLKJSp7F++Pp50dJ5uXd489vMh3Q0lKwwJXipL+Eo6DECuO/NfhjY0aqanQzmVOAlDUJerRMCEnPRm2yayl+iP77/+fXCa8Q2HWYy3DBFDg/lAv</vt:lpwstr>
  </property>
  <property fmtid="{D5CDD505-2E9C-101B-9397-08002B2CF9AE}" pid="43" name="x1ye=45">
    <vt:lpwstr>ZlwSwCfIw7SR7UCTmqQC/cuI14zm9rtUkNCxcdcjTFj7FQMIuASIH/yBSmQdudHW6FiufuyJXIPXoa6T+zpCBdfS0IanUYUGxbKJVO6n/hVj/Gb4pdfjad0e5QV2w7nekDV+umaejjVhB74s2kK0qxfww4yTPEetw3rwAAX/k86B1ftI/19LMGNs2elvOo8o9FKQjr8QekwZOLQjdhKjcJbeyYrhmVtyyKHK/p8nGE00+6v7Beqb+oeC3OEfJ/d</vt:lpwstr>
  </property>
  <property fmtid="{D5CDD505-2E9C-101B-9397-08002B2CF9AE}" pid="44" name="x1ye=46">
    <vt:lpwstr>YZf3ge7Kzp48KK/CzXgdgENXaFipVry33Q56Ayq2EX9J8nHs9dPoGZfbTh7P8uotAng2yAE6vMXw1Ic4PF3qOIRQjhRJdR0pK4k4WxFu/wNS+npurnZ0Ln5vIsgJ7u0eGW5I8ouCq+nmmHRB14LkDYvku7M7Mwx58rIbpi63K36xAaY+0sJUcII0Es5oX8lhc+3PM3LUMqDTdPgsbPY7Ne+APumcmNxvpIG61gHfAgbuxJ8WkzhufuClRXzZ8Fr</vt:lpwstr>
  </property>
  <property fmtid="{D5CDD505-2E9C-101B-9397-08002B2CF9AE}" pid="45" name="x1ye=47">
    <vt:lpwstr>hcf/TJv3SYR5Sw9Y6+ulH+iN0juJ87Tr0BoPGYp9NdlgHCBZhIK1PMxwQsG2fgmRn7/kmkHhqgd1HL+gJ9duYeSnAnW43d6Hm7uWv2vkwqFxha5KDliNF+gqXyUNtPx1ZxSf/GybvG+1Q2g3f4++LTUSH5gKIwHpO7yPHF8oUC0Kb6dPevxRmClaol3fQx+dQ+QpWrNwvr3lRY4BuD1dDvBupQxooHK2d0ApXpHBd0dCJQ4Yv0NyIc4ZnrSNfX2</vt:lpwstr>
  </property>
  <property fmtid="{D5CDD505-2E9C-101B-9397-08002B2CF9AE}" pid="46" name="x1ye=48">
    <vt:lpwstr>gOEAC5LeCbjnPLun9hu2/yRKD5YWHQ1QwyjtG/gzLvrWb2JtHXu9Wz9RcOn89EurSMnfoUmI4D9gXq51tbfRWMs5my/iZzAHz6IKwsGOmpddgFm5NOoH20stUg2pXK4wfZRF2gug2haKKK21+xLOl6ldQxoDx3RLf/VhO909nY4bmVtKePckCYk/VGpL5q9sYmtJVPFz/5gfFNYm3vkuYQ2jKkHTsAmEEXxZs29A0vPuEyAEqwMymkLEfcwJQWo</vt:lpwstr>
  </property>
  <property fmtid="{D5CDD505-2E9C-101B-9397-08002B2CF9AE}" pid="47" name="x1ye=49">
    <vt:lpwstr>D0pz3DBLbRV3xHj9pktrwmTG+rFCTrZ3kz8V8dTafJz3xIdPJ53ZQ4Bv/vgXL/kLitEy/Ty6/F28na0x5wOFGF6Py6vcUMV3a1kgn2nATWUrEzHxqU1wA+2qH3abJEp7g+2b6dT4o3Bo9vXu4GLm24HPimwSSVDvVuBIycdpeoUeWcUB0wQNSLt3V2IZBcdPS1iqi7BgWJd+QzZZX57+c9rzKyYL++VPf5aaP6G9qITwj+nowRLvidx7V8w8Nko</vt:lpwstr>
  </property>
  <property fmtid="{D5CDD505-2E9C-101B-9397-08002B2CF9AE}" pid="48" name="x1ye=5">
    <vt:lpwstr>oaa7Mt0u4+KNjdOk+r8Q9aDtG+XfpfXhihNKNweHZSxk5yOPXUKjC5zdgwyZL+poLiwga1nBMZ4G0ASxI1HSFnNGHZKb3Z/I7rk4E95hL/u7s3yDAneTTkx7eOtqtcoNA1p11QK0GEOE3mz+YslTu+yTkVFUbED+t6GkA6jpIv2yTi1pqIEeBbejwdmY0m8w8DZqJk5/bIwnpBQiVX3ErXpnKMsUP9VlE3vyg+WEdgnh+QkSCQr7nTCwSHP2mbv</vt:lpwstr>
  </property>
  <property fmtid="{D5CDD505-2E9C-101B-9397-08002B2CF9AE}" pid="49" name="x1ye=50">
    <vt:lpwstr>ST8aD3JA6yqOZLic+jcw6M9qQtJBgSjr1O+zPErzlvNzav6YrzJqNnQTES9q4qLCX7AGn9+JE1+7m2ybRhaPmH91PiBAcGz+9NZYfnjEWukhKhZKOTPRZfNGsZzRAAIG8zr9tiwYnoN1OmEABaT16KsiQZZHFcJBfZRFQvFhAehvh+8sjVNFP60/fv1nA0Uy3XPPzprWrm8JZYpXF5y+3YgWBcGKFCAru3aDsveD/3gAxoTWz7JfOTeP/G31esh</vt:lpwstr>
  </property>
  <property fmtid="{D5CDD505-2E9C-101B-9397-08002B2CF9AE}" pid="50" name="x1ye=51">
    <vt:lpwstr>B+1YWmJ2AUatkRYjSwMgORB2ucxCC8fV7fbCdi0iDOgpSW/LKeMP9OoipppcFSoUjcNzQW7nQFDYTKxNktvpef3+9vYpOlZ0Y7P4q5f3Rq6Y3J9PNn6ypSLlKlDo2Yt25kp11GSsN6iUzZSdxNbyv5pgQikO+jp9foQTwQfguPTIlokWM7VjIIph27ckhPOVZn99m1PVU3pqdrKTUgeKPzaONplfXiEdA3nUEVphsrRK4Sa348VKh0GaxmRlHuN</vt:lpwstr>
  </property>
  <property fmtid="{D5CDD505-2E9C-101B-9397-08002B2CF9AE}" pid="51" name="x1ye=52">
    <vt:lpwstr>36sIboCL13T8rsGlGp0mfTx+cub6rmgxkTaSlum+RI4TvTQkO58uH3aPfr9bWhNqEYmbZLx8y2Q4GxGvK+bamFJIol2EN3j8EME/zsJopA61K+sP5CrUjFBgvC6aR3NVmXCJ1Ie4x0eVcRsnEuAmW11Vst61e6wvBWtyLeiiDjKAR6zqIijIxbZSGrkhVlPiqVxTCLOIOR71kXOG2vZkpefyHx2ewPkWPCwHWih9QLW4zBaPhrSXgjEmg3jX8p+</vt:lpwstr>
  </property>
  <property fmtid="{D5CDD505-2E9C-101B-9397-08002B2CF9AE}" pid="52" name="x1ye=53">
    <vt:lpwstr>yEOgYPXIgjmTLvoWz50WKuAliAZRSS527ffl84J83NDR7mJkY3HaPtb/0eh7AU179Ujkskyww67lCauR02Ao6OqkxTltaqdv2N37OLBrFFO3vJcZT+9fk9594PF6zey/54A+4/xW8oeJH3RbztCTpTDEsaHofUtfmnw19wpqk6qiFBdgzY990mduVs/uHe1u4nGdEKeXQ9hISRH+XAnKV+lh5ZAlF6y1VmsM0izY9LvJtFPmjw2OvME0CyNNQcr</vt:lpwstr>
  </property>
  <property fmtid="{D5CDD505-2E9C-101B-9397-08002B2CF9AE}" pid="53" name="x1ye=54">
    <vt:lpwstr>wyURxCuPJdGqn4cmfUqNlijB0UGiaWvIfQ79mb5vbNYczNOS2rUmbp/eHdkDq0hjwI6MuiTm6qZm40z9QNNZo0qzvXOO9vszqF///7Mvjlk6KhoTyDF5npJbDckN/LAjw4o7f01W4ySjjG+Zq/mzDW1MT4pkn4GM6SMAZIhEKtKDnHBagszgL9nbPjztp6nhAiHW6dkXXSiHbkoRHcoctESlPoLvaSDs9TiVFn9vQBww9zKkQICSMfH/JawYZsn</vt:lpwstr>
  </property>
  <property fmtid="{D5CDD505-2E9C-101B-9397-08002B2CF9AE}" pid="54" name="x1ye=55">
    <vt:lpwstr>WHcIszDWcTmU9RuFkMCXMyn+TP9UTjRrd8SPMhCheiKOO3+VG+3Ag4IfB/c9za36nDLE/0ytibbdXLlH8FZHXbQZ1WfvrtT2ee3A9eMfQFpfs3vnF7PFp4IBQ2ID1WrWRFMYcWsVSJCGP7eouzX44+akzHplZANLdWGqtIrSarctWCTxb+7Pm2ldUG0yx/ilLByM/7lNjzdasTLnq1PUo9mUbA6mo0Yf3lYcac8ffBPeJS2MP1uu38KNnEx//93</vt:lpwstr>
  </property>
  <property fmtid="{D5CDD505-2E9C-101B-9397-08002B2CF9AE}" pid="55" name="x1ye=56">
    <vt:lpwstr>4VvUXFNO/h6hqyGMx6c8W6poixicSxwfNIXjPPCFFZMdpZVNCAJX8McHn97X3i/BBu7HvGYhb56GiVsCO6LXuk+X1n+jSU7eWkqiaPshxvyo4FQ5CtV5XYZtXvFncDNCKjlcWf6Tt4JOOKFahplb9xjp09UPhoUXi43IKWQ1znun713mcu4vkKuTf/b58A7ZKF2Ze2w/foAJmCNiUkoq7KGgvjq/nt4IUp7pF9qPFm4EyhnWES5g2Msqj30toZB</vt:lpwstr>
  </property>
  <property fmtid="{D5CDD505-2E9C-101B-9397-08002B2CF9AE}" pid="56" name="x1ye=57">
    <vt:lpwstr>B/BE9cBuOB3SBj2s6rC3L9Fumv/NXjEUQh5f8XTZpNES6JJSkDMbGDwEgaExNBI/qW3SNxnL7vX++FnvhMCsAJyXYr15sDGtTE3W2UhE5AJkaKDyra/sY390W5hPeCN7AkggTHFlyjoMy3zywuvhj1QrLBNsYvTffSizbc0vSAVn/jVVipHVDbVNBWGO7eb8cAvl7sBtvjcsULNSfFo0Gg8DrCwnFDrgEvhCzHF75ijGlnw1sdxl2Y929HtbDnb</vt:lpwstr>
  </property>
  <property fmtid="{D5CDD505-2E9C-101B-9397-08002B2CF9AE}" pid="57" name="x1ye=58">
    <vt:lpwstr>dHnBX24Nhp+z1U4emZDwAsYPJqrafZCvQliCW9qtUi5XQ4WPjtz9SGVRlaKBH1QHmnYBJcVv3TpVRHg1E8fvKfBVDkuTpBvGrvH5lNcpqdvN4dfYBavQ+KVZJHXsb++MDlimXRMC+hWnPf8eKmi+3MZyKskuhEkmG6fiel9IaV8S4MRmyKZ3PAB3WxFsEFUnA5gqWzfhXTf5SQuaHjRwAY6X9b6tWDpjMEIl6nULpdXLvw8HdSUxONrvTHxJKnM</vt:lpwstr>
  </property>
  <property fmtid="{D5CDD505-2E9C-101B-9397-08002B2CF9AE}" pid="58" name="x1ye=59">
    <vt:lpwstr>+/Vm9/M/uEMXmqLF27mTPX0xxPIUFMRMO+2/Dc0nAwS1HFfp/6gJnqjfwOMyVdMW6xDQmvFjQeGlT46szBt/nlnF6HiiztZulKTrCBXqIN/gwpvhuzOdjVkQSOauomKW7H6qIwGkGgyFVSgy1+9W1UnKZmEJB6sqZIdb0CYwCAzvtHsYaN9rxKGbyS3NVB92VzyWp+KGQ/ljGj/VjmGp8keO4Ddvfk3P5MnADyvna2E/aWeViVfOvcLQ+37X2Js</vt:lpwstr>
  </property>
  <property fmtid="{D5CDD505-2E9C-101B-9397-08002B2CF9AE}" pid="59" name="x1ye=6">
    <vt:lpwstr>X5E89bKtNPegmz4qFypcXxSFOlUHVuGRHmgGR3QJYu3kL4gzUMrNUps8YCn6ivTVAucvjNVmMVXOu8vwOUle6l563+eSUghjEA4pmOyy/DyhaCPj6CqDF7q7P2XmLzrggY2Ciu7kr90la0qOVuW67QKbtEJBBqeSA+aj9/iejTzf9WRJJLiodjfANIQKdVbGtzGIsVwqgzHb11uIHjmLakHgN/z3XA4DhmcJX2GT3wKaZDdfGDIGwz6JNPkp2FU</vt:lpwstr>
  </property>
  <property fmtid="{D5CDD505-2E9C-101B-9397-08002B2CF9AE}" pid="60" name="x1ye=60">
    <vt:lpwstr>md3czTPnQXFIbwOa8bi0HmQW4TTLQxCp6kFP8lKc38HodeyM6zqipJk/F/WXns+za1PHKS98+Ij8cI2xbs7L2y8HQjjaTxoo9vefUGQVvi653PhkFnE7o4ILTy2WiGQ/v8CpsNUdtOpa8bhBfmIB0U2CbV/hI/A5pUnHIXZYPbqMCJP+IoP4u6fBZXc53UiBJvc5opehnLhtwEW4kVipuRNum3CNLRytiSvNtlC2aPWzSDrqZ5jeYDm07ZTGuU+</vt:lpwstr>
  </property>
  <property fmtid="{D5CDD505-2E9C-101B-9397-08002B2CF9AE}" pid="61" name="x1ye=61">
    <vt:lpwstr>/IH3+rLSTHBY80+WHSXdkA8utHigpkJs2OEjF0NwItmBywAiTzX2ZAIQIPabloCviYsHrkg4XG6S9opnpCwxwuOQHcA4ORrAF5X84/1ZCBOkAE3V9Xj9/rJdLM4I5S28icxUsvjaaD6hR87EmU5npSNyMvxMRUhKE6T0KFMXAQgPFBsPvLW1bBTAHQpqTHDfzVPfqdMPkXUSujmHo4AbRxWLp8G6jeAsbMfn28Xf4KnqV1FV6FM4qc0SImUopJf</vt:lpwstr>
  </property>
  <property fmtid="{D5CDD505-2E9C-101B-9397-08002B2CF9AE}" pid="62" name="x1ye=62">
    <vt:lpwstr>dnL3W/iEchgmr9YHZJjMX12XJ3eS2j2XN4lKK4/el+zJfDcyfcB3eB3VDMlDDZfcmi31eikKM/xepRN3ZRu8QexoC9WV8Z5D4TkG1HdR+/06HTC4fbsGQBFNiZ37BKDpEruc8Ctuw0AjoESNdiJi94frf3ggLJ8zb+kRWB+O7VwC+y1X82dhA9Qnw3t4D2LRIVdGe6NqEQoLAknfVfWjj4bFi00PEfbER/7MfN2JtOwkjcLDheSPEUQ1XvfoaCj</vt:lpwstr>
  </property>
  <property fmtid="{D5CDD505-2E9C-101B-9397-08002B2CF9AE}" pid="63" name="x1ye=63">
    <vt:lpwstr>lNysd3yjBqaq6NUJBgrP0dgSOcqpbANhhXGXEo4AYboBB36m3k5UfERL7IrmAiuKrz+krKBIMX9VAEJrjtbzF6fd24ZH1vp9w2hbzGqTL3blbMpMyD09k0E9RsLcBTSAIGEXYvE0CCpGPVabnoC5W8/L027/TfynzWX2CP4I+/1mKbx+TM9VaL1vxRSfqUuhFbI9R4i6UboX3FErtSJPbzaVnLUyOzHwgPHr9nWWjDNCzHUVz+JXOtUDl75pTeK</vt:lpwstr>
  </property>
  <property fmtid="{D5CDD505-2E9C-101B-9397-08002B2CF9AE}" pid="64" name="x1ye=64">
    <vt:lpwstr>bK5K/2UkC+drnVhVDPiwM981+n3qSg5RSrdOw5HrHgFU/QOH8x00AZ3NcwQPaQo3Doo/cRXMV4FojGRNdbchlnL3iGoT9VRMHhmc98jmDPTm9b7MNCJ/woKJffK7fSDuBxhxMxAD6dmhMzTUcSIRLl5MWX85vgLKUn/4qHIx7QzNtihfOwwPtw+NqoN/tW1Ovq43mJlClzloSkK+EVFNu4LYC45bvtvXhL2aoeRSY99zdznnT5LC5cmxsDt7rYW</vt:lpwstr>
  </property>
  <property fmtid="{D5CDD505-2E9C-101B-9397-08002B2CF9AE}" pid="65" name="x1ye=65">
    <vt:lpwstr>7p5hDuNBSDAVLSsaggoQDmm+FgnG3YhMghhZ3ckOIlVAeZJkruB6ymvCu3nDmyvYTD6eCI00r2L+tCtxcbDkVu3Mogs5e3TRpeotV6vLKffUW1JT11s3PW51CDQkeBbQ55DXlliyZKTCHIfpOgWIdGLqFM4nf+qfq2y8vsHfiV5rJ3XXfkp58+7jdnnvvTNSoxPRXeeQ5XaiqcdP6YoT8bmQoCjsfPcp1AjQmLLF3g92N99BP1ye5gcAVQTUv7C</vt:lpwstr>
  </property>
  <property fmtid="{D5CDD505-2E9C-101B-9397-08002B2CF9AE}" pid="66" name="x1ye=66">
    <vt:lpwstr>UIC90UuqQ2HkV2fFJjS4WKelCY6GBaZIRRJZIV+oNPTz4Mox0ve84bOSw1IKg6Y2jwOmkeoGYYQcQwpApLf/JljpVVK3wp6BhMjazXG9O4LucgAt9Ku7cvCnT7uw1I3BgZ/ZB2aYYo/18FZ5ElIRAFwQOxwGlY4t647nBt3E8/zA1K3s+MqEUFSgw7n0I7QuQh9DJ/wnhYyELak9088LOAj3khXqdfVz45oGb6YFBFCRNc43tPX8dStXAEWc+kV</vt:lpwstr>
  </property>
  <property fmtid="{D5CDD505-2E9C-101B-9397-08002B2CF9AE}" pid="67" name="x1ye=67">
    <vt:lpwstr>WH0YBaHYlwD28kNfJmMmcBdGU3hOpNuOXiCh9SkHDbTQlpouFhUqcZSnwdr/HWRWQpziQSC1syvrBCfM7clL/+lo5u20cH1U3uEW/NrXZAJSvLD58xVh4Eoqd80eUvLUQhN5JwPcS7wXDCNkPM6Ke6ro/Flm+OQ7rH0xVeMHhurySrcYXKL9/hmi1azQik4yU1sBGWqe1X0N2uKn1qF9PNaqQcis0FttCxw/IoI57rQ2fXgmnOdyrB0/y9bclRJ</vt:lpwstr>
  </property>
  <property fmtid="{D5CDD505-2E9C-101B-9397-08002B2CF9AE}" pid="68" name="x1ye=68">
    <vt:lpwstr>bEpgCMEyXbOR7LD4v4Xd+29IWK69Kch9tYB0ACZmyRItMYDmE5hRTp/egRvzFww9mZfZyOVWs3y5Cz4eeRrW9bWgfpLcwEoyQnzqRl/UyIvK6syLZfTgHeRyllS/RO7rVMqT6sHGvytkrLiaPEqmDlZy++USXvBGfn3lR19qCi+Uss3d42r8fu11zLcjvpd6odNbAMfYQOBSUfCnMqB8jSjUDGqwmK1PDKZTSpK3jfCz0YK+NlPytiIf/fC6b1w</vt:lpwstr>
  </property>
  <property fmtid="{D5CDD505-2E9C-101B-9397-08002B2CF9AE}" pid="69" name="x1ye=69">
    <vt:lpwstr>AEeRKA9OLPsYOHnSpcQHp4/CM9aWNBh41BNAb3NvdfYxWkF4V2kRp/AyNH30mcliQxftGOedQpZmnYqsfMQ3jbF2c9ji7hDAH/WqQW4viDtL2XdE7ZUaBeT0TvZdZfnBRK0z0BcNupYdPyt8BbWOiGZ2Bst6t+2SJP24tlFdSzhiFYnwYRAwFJ/Rjh0StBRuhKvLmKQ2TkG84MgxgSLHw/gD0EDGN+tS7Em6XcZ2ZU/tRCeyMVTvJT77OX8483t</vt:lpwstr>
  </property>
  <property fmtid="{D5CDD505-2E9C-101B-9397-08002B2CF9AE}" pid="70" name="x1ye=7">
    <vt:lpwstr>FUw+oCqZiz3uIUXAzeXfaQcXvCc9qEgSbhVNvJsXPvgjROIj/IEHleTTjpKDBpxVW4S6jTJvba4X9mIOzH2PzBPupOgvvKmzMyl4KrF0qRn/6Y/jeAHvWMcig+NkuX+A8kcKSrRQMUbWgzZyW0m1rRcgsp2+Zo8Z57+b+qKscysqUH5PUcsBD7M1En4S71Mc/jrqnFHhB6EbsymXlHf2neHBvCeW75MN/I3McfDqRD/4JBumJgcRvePrnTUZTy9</vt:lpwstr>
  </property>
  <property fmtid="{D5CDD505-2E9C-101B-9397-08002B2CF9AE}" pid="71" name="x1ye=70">
    <vt:lpwstr>Fi6RKuv7pWJ1p3zSEpls+Fr4i3Bfr084Te+koj9qG/5M8yY8r34yshcE87U1Yw6PRZLCs9mJn+1brYwOAWvYaw7+CNwo7SNZPd33s3jVfGSBTm1ZIoE0xm+mQp+bZ0fsA7s2u6OrAHsI3wweIA8IXOSA8Cu9Aw985Fz2pBawMbkwHKibVlYD/cSP/45kUkb5icmeLro/+sjOXGK4mPH9OF63IwLw+9JDSLIkkRr92QwNPPkZaETUuJAGAab0dz/</vt:lpwstr>
  </property>
  <property fmtid="{D5CDD505-2E9C-101B-9397-08002B2CF9AE}" pid="72" name="x1ye=71">
    <vt:lpwstr>QU7XjqpVox3AtKKZD6hSN7QzvU0IxEi5VCrQQw7KQFHryZ18N4Lt8vSO+aRooqKIsX7UAJTnTU7hNUzuMf4EJwlsicVGsnVTHQ+w4EabK2OILyYibOYoGpK0NeLCjdypc0Q8IY/6xpkXrBd65MmsoQL8dAUYHv0mbC5opzI7FRUzjDknsSDJYbfaO5pLA5SQF6BVb/LXA/y/M0Yd/FFERirI6U2klEdp2pHnkySBlOwW8SWwlM2hvSQJ5YgHZlS</vt:lpwstr>
  </property>
  <property fmtid="{D5CDD505-2E9C-101B-9397-08002B2CF9AE}" pid="73" name="x1ye=72">
    <vt:lpwstr>z2Sqw9R1/81NPfICbQ7eURLJsPuGoGGf2r6Ok18JV5poalZAIXvH7kjJl3wCiQDjft9zihGTM2ZNbvne/EZnbb5L6JFulRWT8HiaMeTpb9G3F550ZKKgZuvoQHtkEZgS/KxLkh4rmir95k+sErdHRy/Z9txTz+Dxyj9EaTrOvgTbSm26UmXR25HEV+PmL6w3z6MWNFuxv1nO5t+yMcfLCXE8ax1e/trFsrjljqiVzWuGllwkq202aznDmvbxxIL</vt:lpwstr>
  </property>
  <property fmtid="{D5CDD505-2E9C-101B-9397-08002B2CF9AE}" pid="74" name="x1ye=73">
    <vt:lpwstr>fl1pJ+zHmQIWMsFpeEtrnYaPAPglr14aW3C1lBGPn6dxbLORekR5I5lzlJXBJG3upkFpWR+38G7Y6kf8NCbeQntEbaPJgc/luOsQZ9opV9ACsUOzy0h88YZyEECiezyGLg5sqD9TKo0wESx4OHAwtwQgq7VDZJ+xzv7czTvinwvc2Uv/fQHw3J14O1a7JJ1S7u8h7sUrWpActoIcpZuqUdkyL3wSEhbKtyilaLjrXqhWw55oYUjqcY5M7jpIEg4</vt:lpwstr>
  </property>
  <property fmtid="{D5CDD505-2E9C-101B-9397-08002B2CF9AE}" pid="75" name="x1ye=74">
    <vt:lpwstr>26GeO6Eg0Z8pPAHXPPs4RyDGZt4cMILfpbPKOS+vhk6ZCDn5rx5S3fUwcxA+brIzCqQ8ZMGZ5yRTpwU2GiJLnmeUN0CH16++hwj191/1pUYia9cpaZtzGaaHgbjfe2cDe9AAvAYSX+hnPpKLTwax/fz320yJ0Y33xzDwoXyo5IJEB5okAgvWkizItJU0l9KXuVC2iefgS0KA48ZsBt/14dwmun4xGUWDkmj1tVGMrG1rnX3JfgAcHrI1+l8Hi7h</vt:lpwstr>
  </property>
  <property fmtid="{D5CDD505-2E9C-101B-9397-08002B2CF9AE}" pid="76" name="x1ye=75">
    <vt:lpwstr>mqlfeioGoHFs6uonmiRzq+3Cc7dVcBCfxWS5HBaOXuv84lq5xK9c66u/joJhdUHt8PyVsjZzssjG+9t9Z42reCNQ4I/cd56FZePaxPY4E0vek+a1b4zpNMwVvowROBi308OilSOGYeFWBosF9ykWFoOlkkbVx/QjaJG9oZk0PTWZuUf0Ri/LvW8km4c8BSkJ2zwkHaX2eEix3G/pDRU4LVna07mNmZMh87Fkq5g457HwIlWJciBMjKIjLjjeKXR</vt:lpwstr>
  </property>
  <property fmtid="{D5CDD505-2E9C-101B-9397-08002B2CF9AE}" pid="77" name="x1ye=76">
    <vt:lpwstr>7AM6V/gBdp1oESJK5UucJgXtQiaCEZncgmJkCFJwc09xNgNu4LtGO7m4wlMwiZIYCLB53fsmmkt7+mMYs7wuPNuV+U41NcOJY1XnzhjSaFKrYyXJUp5gmBDmxjfhc6+TeNSL5in5irGL+ZI7HAXqOPjNAwJi7GFziwNkm9MkKjHD4TiQZVkzCTEp5u5nm3tA0GJvuiTuD0JiYtmgSwAA</vt:lpwstr>
  </property>
  <property fmtid="{D5CDD505-2E9C-101B-9397-08002B2CF9AE}" pid="78" name="x1ye=8">
    <vt:lpwstr>5ItslU0RMCqrHwzjFoOll1hmUN1AIif2l4kjYa0dGp8xSyAAuIVBLxNuiMp890603cEiEASO+8g6kDWxj4wvlCUS4845219UarHhC/zVzA8gl55Dw66LLaQdnumRPn0nENanEcd19LcdQNAnHN581Bo9c3auQ7+cdsf9yo7DIwnpq1cFJ3pcE4kMifgBYzvmuDkLGNXkegL3kafRdkA5NLeu9Umqd3r5+CiwIcpfXKioyXC0kbQ0ge/N7LO9OcI</vt:lpwstr>
  </property>
  <property fmtid="{D5CDD505-2E9C-101B-9397-08002B2CF9AE}" pid="79" name="x1ye=9">
    <vt:lpwstr>tWw2GpJxjwCc/erYOUxUdtYiEReWAU2P63aqanixbNjFsO9EZWqIzA/3IbEfVOqa1fj+LXChtuP6Qpy9Peh9W3pyPE9PPkRq9sfnlQNiwmlvyJYbN0uY9Tnyvdfu9o0MpgbzrBPbDkc9fup0l00wfjMz3/5L8zH2blgIudBDbOti+4OyPdZSmkpKtsZxkpsKnlLmthckG+etqzB0WXcyOFpwggBIvoi8PbhlLsNVDV64kynvybOKfCPEJT0m1j4</vt:lpwstr>
  </property>
</Properties>
</file>