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CF4B73" w:rsidP="0C8ABD79" w:rsidRDefault="00CF4B73" w14:paraId="5DAB6C7B" wp14:textId="4D56E8C3">
      <w:pPr>
        <w:pStyle w:val="Heading1"/>
        <w:jc w:val="center"/>
        <w:rPr>
          <w:sz w:val="32"/>
          <w:szCs w:val="32"/>
        </w:rPr>
      </w:pPr>
      <w:r w:rsidRPr="0C8ABD79" w:rsidR="0C8ABD79">
        <w:rPr>
          <w:sz w:val="32"/>
          <w:szCs w:val="32"/>
        </w:rPr>
        <w:t>PAUL FULLERTON</w:t>
      </w:r>
    </w:p>
    <w:p w:rsidR="0C8ABD79" w:rsidP="0C8ABD79" w:rsidRDefault="0C8ABD79" w14:paraId="7DBEDB72" w14:textId="7031B70B">
      <w:pPr>
        <w:pStyle w:val="Normal"/>
        <w:jc w:val="center"/>
        <w:rPr>
          <w:rStyle w:val="Strong"/>
          <w:sz w:val="32"/>
          <w:szCs w:val="32"/>
        </w:rPr>
      </w:pPr>
      <w:r w:rsidRPr="0C8ABD79" w:rsidR="0C8ABD79">
        <w:rPr>
          <w:rStyle w:val="Strong"/>
          <w:sz w:val="32"/>
          <w:szCs w:val="32"/>
        </w:rPr>
        <w:t>GLASGOW</w:t>
      </w:r>
    </w:p>
    <w:p w:rsidR="0C8ABD79" w:rsidP="0C8ABD79" w:rsidRDefault="0C8ABD79" w14:paraId="260D0F1C" w14:textId="2F1DCDED">
      <w:pPr>
        <w:pStyle w:val="Normal"/>
        <w:jc w:val="center"/>
        <w:rPr>
          <w:rStyle w:val="Strong"/>
          <w:sz w:val="32"/>
          <w:szCs w:val="32"/>
        </w:rPr>
      </w:pPr>
      <w:hyperlink r:id="R1a0312e0b0544dda">
        <w:r w:rsidRPr="0C8ABD79" w:rsidR="0C8ABD79">
          <w:rPr>
            <w:rStyle w:val="Hyperlink"/>
            <w:sz w:val="32"/>
            <w:szCs w:val="32"/>
          </w:rPr>
          <w:t>PAULF13@HOTMAIL.CO.UK</w:t>
        </w:r>
      </w:hyperlink>
    </w:p>
    <w:p w:rsidR="61D607FA" w:rsidP="61D607FA" w:rsidRDefault="61D607FA" w14:paraId="70295144" w14:textId="7440861A">
      <w:pPr>
        <w:pStyle w:val="Normal"/>
        <w:jc w:val="center"/>
        <w:rPr>
          <w:rStyle w:val="Strong"/>
          <w:sz w:val="32"/>
          <w:szCs w:val="32"/>
        </w:rPr>
      </w:pPr>
      <w:r w:rsidRPr="61D607FA" w:rsidR="61D607FA">
        <w:rPr>
          <w:rStyle w:val="Strong"/>
          <w:sz w:val="32"/>
          <w:szCs w:val="32"/>
        </w:rPr>
        <w:t>07527665369</w:t>
      </w:r>
    </w:p>
    <w:p w:rsidR="61D607FA" w:rsidP="61D607FA" w:rsidRDefault="61D607FA" w14:paraId="60B1DF6E" w14:textId="6004DE00">
      <w:pPr>
        <w:pStyle w:val="Normal"/>
        <w:jc w:val="center"/>
        <w:rPr>
          <w:rStyle w:val="Strong"/>
          <w:sz w:val="32"/>
          <w:szCs w:val="32"/>
        </w:rPr>
      </w:pPr>
    </w:p>
    <w:p w:rsidR="0C8ABD79" w:rsidP="0C8ABD79" w:rsidRDefault="0C8ABD79" w14:paraId="01E19C8C" w14:textId="05791155">
      <w:pPr>
        <w:pStyle w:val="Heading2"/>
        <w:jc w:val="center"/>
        <w:rPr>
          <w:rStyle w:val="Strong"/>
          <w:sz w:val="32"/>
          <w:szCs w:val="32"/>
        </w:rPr>
      </w:pPr>
      <w:r w:rsidRPr="6A41B031" w:rsidR="6A41B031">
        <w:rPr>
          <w:rStyle w:val="Strong"/>
          <w:sz w:val="32"/>
          <w:szCs w:val="32"/>
        </w:rPr>
        <w:t>WORK EXPERIENCE</w:t>
      </w:r>
    </w:p>
    <w:p w:rsidR="6A41B031" w:rsidP="6A41B031" w:rsidRDefault="6A41B031" w14:paraId="2410D6BF" w14:textId="4B794ED0">
      <w:pPr>
        <w:pStyle w:val="Normal"/>
      </w:pPr>
    </w:p>
    <w:p w:rsidR="6A41B031" w:rsidP="6A41B031" w:rsidRDefault="6A41B031" w14:paraId="682A06BF" w14:textId="452DE153">
      <w:pPr>
        <w:pStyle w:val="Normal"/>
      </w:pPr>
    </w:p>
    <w:p w:rsidR="7C3050FE" w:rsidP="7C3050FE" w:rsidRDefault="7C3050FE" w14:paraId="45B02329" w14:textId="6C4DCB33">
      <w:pPr>
        <w:pStyle w:val="Heading1"/>
        <w:spacing w:before="0" w:beforeAutospacing="off" w:after="0" w:afterAutospacing="off"/>
        <w:rPr>
          <w:b w:val="1"/>
          <w:bCs w:val="1"/>
          <w:sz w:val="36"/>
          <w:szCs w:val="36"/>
        </w:rPr>
      </w:pPr>
      <w:r w:rsidRPr="7C3050FE" w:rsidR="7C3050FE">
        <w:rPr>
          <w:b w:val="1"/>
          <w:bCs w:val="1"/>
          <w:sz w:val="36"/>
          <w:szCs w:val="36"/>
        </w:rPr>
        <w:t>CLASS 1 DOUBLE MAN NIGHTSHIFT DRIVER</w:t>
      </w:r>
    </w:p>
    <w:p w:rsidR="7C3050FE" w:rsidP="7C3050FE" w:rsidRDefault="7C3050FE" w14:paraId="4D3C443E" w14:textId="39179359">
      <w:pPr>
        <w:pStyle w:val="Heading1"/>
        <w:spacing w:before="0" w:beforeAutospacing="off" w:after="0" w:afterAutospacing="off"/>
        <w:rPr>
          <w:b w:val="1"/>
          <w:bCs w:val="1"/>
          <w:sz w:val="36"/>
          <w:szCs w:val="36"/>
        </w:rPr>
      </w:pPr>
      <w:r w:rsidRPr="7C3050FE" w:rsidR="7C3050FE">
        <w:rPr>
          <w:b w:val="1"/>
          <w:bCs w:val="1"/>
          <w:sz w:val="36"/>
          <w:szCs w:val="36"/>
        </w:rPr>
        <w:t>COURIER CONNECTIONS</w:t>
      </w:r>
    </w:p>
    <w:p w:rsidR="7C3050FE" w:rsidP="7C3050FE" w:rsidRDefault="7C3050FE" w14:paraId="18AB3FEC" w14:textId="25242779">
      <w:pPr>
        <w:pStyle w:val="Heading1"/>
        <w:spacing w:before="0" w:beforeAutospacing="off" w:after="0" w:afterAutospacing="off"/>
        <w:rPr>
          <w:b w:val="1"/>
          <w:bCs w:val="1"/>
          <w:sz w:val="36"/>
          <w:szCs w:val="36"/>
        </w:rPr>
      </w:pPr>
      <w:r w:rsidRPr="7C3050FE" w:rsidR="7C3050FE">
        <w:rPr>
          <w:b w:val="1"/>
          <w:bCs w:val="1"/>
          <w:sz w:val="36"/>
          <w:szCs w:val="36"/>
        </w:rPr>
        <w:t>MAY 2022-JAN 2023</w:t>
      </w:r>
    </w:p>
    <w:p w:rsidR="61D607FA" w:rsidP="61D607FA" w:rsidRDefault="61D607FA" w14:paraId="0C0F683F" w14:textId="5030BE48">
      <w:pPr>
        <w:pStyle w:val="Normal"/>
      </w:pPr>
    </w:p>
    <w:p w:rsidR="7C3050FE" w:rsidP="7C3050FE" w:rsidRDefault="7C3050FE" w14:paraId="3CECB41A" w14:textId="535DDAAE">
      <w:pPr>
        <w:pStyle w:val="Normal"/>
      </w:pPr>
      <w:r w:rsidR="7C3050FE">
        <w:rPr/>
        <w:t>Duties:</w:t>
      </w:r>
    </w:p>
    <w:p w:rsidR="7C3050FE" w:rsidP="7C3050FE" w:rsidRDefault="7C3050FE" w14:paraId="3689061B" w14:textId="15185A16">
      <w:pPr>
        <w:pStyle w:val="ListParagraph"/>
        <w:numPr>
          <w:ilvl w:val="0"/>
          <w:numId w:val="6"/>
        </w:numPr>
        <w:rPr>
          <w:rFonts w:ascii="Trebuchet MS" w:hAnsi="Trebuchet MS" w:eastAsia="Trebuchet MS" w:cs="Trebuchet MS" w:asciiTheme="minorAscii" w:hAnsiTheme="minorAscii" w:eastAsiaTheme="minorAscii" w:cstheme="minorAscii"/>
          <w:color w:val="000000" w:themeColor="text1" w:themeTint="FF" w:themeShade="FF"/>
          <w:sz w:val="19"/>
          <w:szCs w:val="19"/>
        </w:rPr>
      </w:pPr>
      <w:r w:rsidRPr="7C3050FE" w:rsidR="7C3050FE">
        <w:rPr>
          <w:b w:val="1"/>
          <w:bCs w:val="1"/>
        </w:rPr>
        <w:t>Supervise safe loading / unloading of vehicle</w:t>
      </w:r>
    </w:p>
    <w:p w:rsidR="7C3050FE" w:rsidP="7C3050FE" w:rsidRDefault="7C3050FE" w14:paraId="3344F96B" w14:textId="411075A9">
      <w:pPr>
        <w:pStyle w:val="ListParagraph"/>
        <w:numPr>
          <w:ilvl w:val="0"/>
          <w:numId w:val="6"/>
        </w:numPr>
        <w:rPr>
          <w:color w:val="000000" w:themeColor="text1" w:themeTint="FF" w:themeShade="FF"/>
          <w:sz w:val="19"/>
          <w:szCs w:val="19"/>
        </w:rPr>
      </w:pPr>
      <w:r w:rsidRPr="7C3050FE" w:rsidR="7C3050FE">
        <w:rPr>
          <w:b w:val="1"/>
          <w:bCs w:val="1"/>
        </w:rPr>
        <w:t>Ensure vehicle &amp; trailer are both in safe working condition and filling relevant paperwork</w:t>
      </w:r>
    </w:p>
    <w:p w:rsidR="7C3050FE" w:rsidP="7C3050FE" w:rsidRDefault="7C3050FE" w14:paraId="772D7710" w14:textId="269353CC">
      <w:pPr>
        <w:pStyle w:val="ListParagraph"/>
        <w:numPr>
          <w:ilvl w:val="0"/>
          <w:numId w:val="6"/>
        </w:numPr>
        <w:rPr>
          <w:color w:val="000000" w:themeColor="text1" w:themeTint="FF" w:themeShade="FF"/>
          <w:sz w:val="19"/>
          <w:szCs w:val="19"/>
        </w:rPr>
      </w:pPr>
      <w:r w:rsidRPr="7C3050FE" w:rsidR="7C3050FE">
        <w:rPr>
          <w:b w:val="1"/>
          <w:bCs w:val="1"/>
        </w:rPr>
        <w:t>Ensuring vehicle is fueled</w:t>
      </w:r>
    </w:p>
    <w:p w:rsidR="7C3050FE" w:rsidP="7C3050FE" w:rsidRDefault="7C3050FE" w14:paraId="2F9521C3" w14:textId="765B9836">
      <w:pPr>
        <w:pStyle w:val="ListParagraph"/>
        <w:numPr>
          <w:ilvl w:val="0"/>
          <w:numId w:val="6"/>
        </w:numPr>
        <w:rPr>
          <w:color w:val="000000" w:themeColor="text1" w:themeTint="FF" w:themeShade="FF"/>
          <w:sz w:val="19"/>
          <w:szCs w:val="19"/>
        </w:rPr>
      </w:pPr>
      <w:r w:rsidRPr="7C3050FE" w:rsidR="7C3050FE">
        <w:rPr>
          <w:b w:val="1"/>
          <w:bCs w:val="1"/>
        </w:rPr>
        <w:t>Ensuring loads are restrained</w:t>
      </w:r>
    </w:p>
    <w:p w:rsidR="7C3050FE" w:rsidP="7C3050FE" w:rsidRDefault="7C3050FE" w14:paraId="6D655097" w14:textId="4C9CA784">
      <w:pPr>
        <w:pStyle w:val="ListParagraph"/>
        <w:numPr>
          <w:ilvl w:val="0"/>
          <w:numId w:val="6"/>
        </w:numPr>
        <w:rPr>
          <w:color w:val="000000" w:themeColor="text1" w:themeTint="FF" w:themeShade="FF"/>
          <w:sz w:val="19"/>
          <w:szCs w:val="19"/>
        </w:rPr>
      </w:pPr>
      <w:r w:rsidRPr="7C3050FE" w:rsidR="7C3050FE">
        <w:rPr>
          <w:b w:val="1"/>
          <w:bCs w:val="1"/>
        </w:rPr>
        <w:t>Planning around any road closures</w:t>
      </w:r>
    </w:p>
    <w:p w:rsidR="7C3050FE" w:rsidP="7C3050FE" w:rsidRDefault="7C3050FE" w14:paraId="775C03BB" w14:textId="0D4959E6">
      <w:pPr>
        <w:pStyle w:val="ListParagraph"/>
        <w:numPr>
          <w:ilvl w:val="0"/>
          <w:numId w:val="6"/>
        </w:numPr>
        <w:rPr>
          <w:color w:val="000000" w:themeColor="text1" w:themeTint="FF" w:themeShade="FF"/>
          <w:sz w:val="19"/>
          <w:szCs w:val="19"/>
        </w:rPr>
      </w:pPr>
      <w:r w:rsidRPr="7C3050FE" w:rsidR="7C3050FE">
        <w:rPr>
          <w:b w:val="1"/>
          <w:bCs w:val="1"/>
        </w:rPr>
        <w:t>Driving in a safe manner</w:t>
      </w:r>
    </w:p>
    <w:p w:rsidR="7C3050FE" w:rsidP="7C3050FE" w:rsidRDefault="7C3050FE" w14:paraId="0B207E6F" w14:textId="11102423">
      <w:pPr>
        <w:pStyle w:val="ListParagraph"/>
        <w:numPr>
          <w:ilvl w:val="0"/>
          <w:numId w:val="6"/>
        </w:numPr>
        <w:rPr>
          <w:color w:val="000000" w:themeColor="text1" w:themeTint="FF" w:themeShade="FF"/>
          <w:sz w:val="19"/>
          <w:szCs w:val="19"/>
        </w:rPr>
      </w:pPr>
      <w:r w:rsidRPr="7C3050FE" w:rsidR="7C3050FE">
        <w:rPr>
          <w:b w:val="1"/>
          <w:bCs w:val="1"/>
        </w:rPr>
        <w:t>Coupling / uncoupling trailers</w:t>
      </w:r>
    </w:p>
    <w:p w:rsidR="7C3050FE" w:rsidP="7C3050FE" w:rsidRDefault="7C3050FE" w14:paraId="4D21291F" w14:textId="3D083DCF">
      <w:pPr>
        <w:pStyle w:val="Normal"/>
        <w:rPr>
          <w:color w:val="000000" w:themeColor="text1" w:themeTint="FF" w:themeShade="FF"/>
          <w:sz w:val="19"/>
          <w:szCs w:val="19"/>
        </w:rPr>
      </w:pPr>
    </w:p>
    <w:p w:rsidR="7C3050FE" w:rsidP="7C3050FE" w:rsidRDefault="7C3050FE" w14:paraId="36C3B74F" w14:textId="7B4BDA78">
      <w:pPr>
        <w:pStyle w:val="Normal"/>
        <w:rPr>
          <w:color w:val="000000" w:themeColor="text1" w:themeTint="FF" w:themeShade="FF"/>
          <w:sz w:val="19"/>
          <w:szCs w:val="19"/>
        </w:rPr>
      </w:pPr>
    </w:p>
    <w:p w:rsidR="6A41B031" w:rsidP="6A41B031" w:rsidRDefault="6A41B031" w14:paraId="06FCC5D3" w14:textId="5AA9CC5A">
      <w:pPr>
        <w:pStyle w:val="Title"/>
        <w:rPr>
          <w:rFonts w:ascii="Trebuchet MS" w:hAnsi="Trebuchet MS" w:eastAsia="" w:cs=""/>
          <w:b w:val="1"/>
          <w:bCs w:val="1"/>
          <w:color w:val="0095CE"/>
          <w:sz w:val="40"/>
          <w:szCs w:val="40"/>
        </w:rPr>
      </w:pPr>
      <w:r w:rsidR="6A41B031">
        <w:rPr/>
        <w:t>CLASS 1 DRIVER</w:t>
      </w:r>
    </w:p>
    <w:p w:rsidR="61D607FA" w:rsidP="10A21935" w:rsidRDefault="61D607FA" w14:paraId="3DB6F576" w14:textId="3E5C0E3D">
      <w:pPr>
        <w:pStyle w:val="Title"/>
        <w:rPr>
          <w:rFonts w:ascii="Trebuchet MS" w:hAnsi="Trebuchet MS" w:eastAsia="" w:cs=""/>
          <w:b w:val="0"/>
          <w:bCs w:val="0"/>
          <w:i w:val="0"/>
          <w:iCs w:val="0"/>
          <w:color w:val="0096CE" w:themeColor="accent1" w:themeTint="FF" w:themeShade="FF"/>
          <w:sz w:val="40"/>
          <w:szCs w:val="40"/>
        </w:rPr>
      </w:pPr>
      <w:r w:rsidR="10A21935">
        <w:rPr/>
        <w:t>AGENCY</w:t>
      </w:r>
    </w:p>
    <w:p w:rsidR="61D607FA" w:rsidP="7C3050FE" w:rsidRDefault="61D607FA" w14:paraId="2DAEB7D2" w14:textId="40143DE5">
      <w:pPr>
        <w:pStyle w:val="Title"/>
        <w:rPr>
          <w:rFonts w:ascii="Trebuchet MS" w:hAnsi="Trebuchet MS" w:eastAsia="" w:cs=""/>
          <w:b w:val="0"/>
          <w:bCs w:val="0"/>
          <w:i w:val="0"/>
          <w:iCs w:val="0"/>
          <w:color w:val="0095CE" w:themeColor="accent1" w:themeTint="FF" w:themeShade="FF"/>
          <w:sz w:val="40"/>
          <w:szCs w:val="40"/>
        </w:rPr>
      </w:pPr>
      <w:r w:rsidR="7C3050FE">
        <w:rPr/>
        <w:t>November 2021-MAY 2022</w:t>
      </w:r>
    </w:p>
    <w:p w:rsidR="61D607FA" w:rsidP="10A21935" w:rsidRDefault="61D607FA" w14:paraId="420448D1" w14:textId="2BB63D93">
      <w:pPr>
        <w:pStyle w:val="Normal"/>
        <w:rPr>
          <w:b w:val="1"/>
          <w:bCs w:val="1"/>
        </w:rPr>
      </w:pPr>
      <w:r w:rsidRPr="10A21935" w:rsidR="10A21935">
        <w:rPr>
          <w:b w:val="1"/>
          <w:bCs w:val="1"/>
          <w:sz w:val="28"/>
          <w:szCs w:val="28"/>
        </w:rPr>
        <w:t>Duties</w:t>
      </w:r>
      <w:r w:rsidRPr="10A21935" w:rsidR="10A21935">
        <w:rPr>
          <w:b w:val="1"/>
          <w:bCs w:val="1"/>
        </w:rPr>
        <w:t>:</w:t>
      </w:r>
    </w:p>
    <w:p w:rsidR="61D607FA" w:rsidP="10A21935" w:rsidRDefault="61D607FA" w14:paraId="750AB566" w14:textId="1E90D1E5">
      <w:pPr>
        <w:pStyle w:val="ListParagraph"/>
        <w:numPr>
          <w:ilvl w:val="0"/>
          <w:numId w:val="5"/>
        </w:numPr>
        <w:rPr>
          <w:rFonts w:ascii="Trebuchet MS" w:hAnsi="Trebuchet MS" w:eastAsia="Trebuchet MS" w:cs="Trebuchet MS" w:asciiTheme="minorAscii" w:hAnsiTheme="minorAscii" w:eastAsiaTheme="minorAscii" w:cstheme="minorAscii"/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>Supervise safe loading / unloading of vehicle</w:t>
      </w:r>
    </w:p>
    <w:p w:rsidR="61D607FA" w:rsidP="10A21935" w:rsidRDefault="61D607FA" w14:paraId="19838065" w14:textId="411075A9">
      <w:pPr>
        <w:pStyle w:val="ListParagraph"/>
        <w:numPr>
          <w:ilvl w:val="0"/>
          <w:numId w:val="5"/>
        </w:numPr>
        <w:rPr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 xml:space="preserve">Ensure vehicle &amp; trailer are both in safe working condition and filling </w:t>
      </w:r>
      <w:r w:rsidRPr="10A21935" w:rsidR="10A21935">
        <w:rPr>
          <w:b w:val="1"/>
          <w:bCs w:val="1"/>
        </w:rPr>
        <w:t>relevant</w:t>
      </w:r>
      <w:r w:rsidRPr="10A21935" w:rsidR="10A21935">
        <w:rPr>
          <w:b w:val="1"/>
          <w:bCs w:val="1"/>
        </w:rPr>
        <w:t xml:space="preserve"> paperwork</w:t>
      </w:r>
    </w:p>
    <w:p w:rsidR="61D607FA" w:rsidP="10A21935" w:rsidRDefault="61D607FA" w14:paraId="41C59F66" w14:textId="269353CC">
      <w:pPr>
        <w:pStyle w:val="ListParagraph"/>
        <w:numPr>
          <w:ilvl w:val="0"/>
          <w:numId w:val="5"/>
        </w:numPr>
        <w:rPr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>Ensuring vehicle is fueled</w:t>
      </w:r>
    </w:p>
    <w:p w:rsidR="61D607FA" w:rsidP="10A21935" w:rsidRDefault="61D607FA" w14:paraId="03942E74" w14:textId="765B9836">
      <w:pPr>
        <w:pStyle w:val="ListParagraph"/>
        <w:numPr>
          <w:ilvl w:val="0"/>
          <w:numId w:val="5"/>
        </w:numPr>
        <w:rPr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>Ensuring loads are restrained</w:t>
      </w:r>
    </w:p>
    <w:p w:rsidR="61D607FA" w:rsidP="10A21935" w:rsidRDefault="61D607FA" w14:paraId="0DB7275C" w14:textId="4C9CA784">
      <w:pPr>
        <w:pStyle w:val="ListParagraph"/>
        <w:numPr>
          <w:ilvl w:val="0"/>
          <w:numId w:val="5"/>
        </w:numPr>
        <w:rPr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>Planning around any road closures</w:t>
      </w:r>
    </w:p>
    <w:p w:rsidR="61D607FA" w:rsidP="10A21935" w:rsidRDefault="61D607FA" w14:paraId="45085991" w14:textId="0D4959E6">
      <w:pPr>
        <w:pStyle w:val="ListParagraph"/>
        <w:numPr>
          <w:ilvl w:val="0"/>
          <w:numId w:val="5"/>
        </w:numPr>
        <w:rPr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>Driving in a safe manner</w:t>
      </w:r>
    </w:p>
    <w:p w:rsidR="61D607FA" w:rsidP="10A21935" w:rsidRDefault="61D607FA" w14:paraId="21ACFBA8" w14:textId="6F9796F7">
      <w:pPr>
        <w:pStyle w:val="ListParagraph"/>
        <w:numPr>
          <w:ilvl w:val="0"/>
          <w:numId w:val="5"/>
        </w:numPr>
        <w:rPr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>Coupling / uncoupling trailers</w:t>
      </w:r>
    </w:p>
    <w:p w:rsidR="61D607FA" w:rsidP="61D607FA" w:rsidRDefault="61D607FA" w14:paraId="121E7C94" w14:textId="21200979">
      <w:pPr>
        <w:pStyle w:val="Normal"/>
      </w:pPr>
    </w:p>
    <w:p w:rsidR="61D607FA" w:rsidP="10A21935" w:rsidRDefault="61D607FA" w14:paraId="4A9F784C" w14:textId="5C4FA047">
      <w:pPr>
        <w:pStyle w:val="Title"/>
        <w:rPr>
          <w:rFonts w:ascii="Trebuchet MS" w:hAnsi="Trebuchet MS" w:eastAsia="" w:cs=""/>
          <w:color w:val="0096CE" w:themeColor="accent1" w:themeTint="FF" w:themeShade="FF"/>
          <w:sz w:val="40"/>
          <w:szCs w:val="40"/>
        </w:rPr>
      </w:pPr>
      <w:r w:rsidR="10A21935">
        <w:rPr/>
        <w:t>CLASS 2 DRIVER</w:t>
      </w:r>
    </w:p>
    <w:p w:rsidR="61D607FA" w:rsidP="10A21935" w:rsidRDefault="61D607FA" w14:paraId="7C2B29D9" w14:textId="265C641A">
      <w:pPr>
        <w:pStyle w:val="Title"/>
        <w:rPr>
          <w:rFonts w:ascii="Trebuchet MS" w:hAnsi="Trebuchet MS" w:eastAsia="" w:cs=""/>
          <w:color w:val="0096CE" w:themeColor="accent1" w:themeTint="FF" w:themeShade="FF"/>
          <w:sz w:val="40"/>
          <w:szCs w:val="40"/>
        </w:rPr>
      </w:pPr>
      <w:r w:rsidR="10A21935">
        <w:rPr/>
        <w:t>AGENCY</w:t>
      </w:r>
    </w:p>
    <w:p w:rsidR="61D607FA" w:rsidP="10A21935" w:rsidRDefault="61D607FA" w14:paraId="4F6C89D9" w14:textId="4CCEAEE2">
      <w:pPr>
        <w:pStyle w:val="Title"/>
        <w:rPr>
          <w:rFonts w:ascii="Trebuchet MS" w:hAnsi="Trebuchet MS" w:eastAsia="" w:cs=""/>
          <w:color w:val="0096CE" w:themeColor="accent1" w:themeTint="FF" w:themeShade="FF"/>
          <w:sz w:val="40"/>
          <w:szCs w:val="40"/>
        </w:rPr>
      </w:pPr>
      <w:r w:rsidR="10A21935">
        <w:rPr/>
        <w:t>May 2021-November 2021</w:t>
      </w:r>
    </w:p>
    <w:p w:rsidR="61D607FA" w:rsidP="10A21935" w:rsidRDefault="61D607FA" w14:paraId="61C85EC2" w14:textId="5082DF8B">
      <w:pPr>
        <w:pStyle w:val="Normal"/>
        <w:rPr>
          <w:b w:val="1"/>
          <w:bCs w:val="1"/>
        </w:rPr>
      </w:pPr>
      <w:r w:rsidRPr="10A21935" w:rsidR="10A21935">
        <w:rPr>
          <w:b w:val="1"/>
          <w:bCs w:val="1"/>
          <w:sz w:val="28"/>
          <w:szCs w:val="28"/>
        </w:rPr>
        <w:t>Duties</w:t>
      </w:r>
      <w:r w:rsidRPr="10A21935" w:rsidR="10A21935">
        <w:rPr>
          <w:b w:val="1"/>
          <w:bCs w:val="1"/>
        </w:rPr>
        <w:t>:</w:t>
      </w:r>
    </w:p>
    <w:p w:rsidR="61D607FA" w:rsidP="10A21935" w:rsidRDefault="61D607FA" w14:paraId="7FAFCF50" w14:textId="53B6B858">
      <w:pPr>
        <w:pStyle w:val="ListParagraph"/>
        <w:numPr>
          <w:ilvl w:val="0"/>
          <w:numId w:val="4"/>
        </w:numPr>
        <w:rPr>
          <w:rFonts w:ascii="Trebuchet MS" w:hAnsi="Trebuchet MS" w:eastAsia="Trebuchet MS" w:cs="Trebuchet MS" w:asciiTheme="minorAscii" w:hAnsiTheme="minorAscii" w:eastAsiaTheme="minorAscii" w:cstheme="minorAscii"/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>Supervise safe loading / unloading of vehicle</w:t>
      </w:r>
    </w:p>
    <w:p w:rsidR="61D607FA" w:rsidP="10A21935" w:rsidRDefault="61D607FA" w14:paraId="1D183DB9" w14:textId="27ED5CBD">
      <w:pPr>
        <w:pStyle w:val="ListParagraph"/>
        <w:numPr>
          <w:ilvl w:val="0"/>
          <w:numId w:val="4"/>
        </w:numPr>
        <w:rPr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 xml:space="preserve">Ensuring vehicle is in safe working condition and completing </w:t>
      </w:r>
      <w:r w:rsidRPr="10A21935" w:rsidR="10A21935">
        <w:rPr>
          <w:b w:val="1"/>
          <w:bCs w:val="1"/>
        </w:rPr>
        <w:t>relevant</w:t>
      </w:r>
      <w:r w:rsidRPr="10A21935" w:rsidR="10A21935">
        <w:rPr>
          <w:b w:val="1"/>
          <w:bCs w:val="1"/>
        </w:rPr>
        <w:t xml:space="preserve"> paperwork to this effect.</w:t>
      </w:r>
    </w:p>
    <w:p w:rsidR="61D607FA" w:rsidP="10A21935" w:rsidRDefault="61D607FA" w14:paraId="1D3A0084" w14:textId="087E9BED">
      <w:pPr>
        <w:pStyle w:val="ListParagraph"/>
        <w:numPr>
          <w:ilvl w:val="0"/>
          <w:numId w:val="4"/>
        </w:numPr>
        <w:rPr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 xml:space="preserve">Ensuring vehicles are </w:t>
      </w:r>
      <w:r w:rsidRPr="10A21935" w:rsidR="10A21935">
        <w:rPr>
          <w:b w:val="1"/>
          <w:bCs w:val="1"/>
        </w:rPr>
        <w:t>fueled</w:t>
      </w:r>
    </w:p>
    <w:p w:rsidR="61D607FA" w:rsidP="10A21935" w:rsidRDefault="61D607FA" w14:paraId="086B0B1A" w14:textId="74B97D74">
      <w:pPr>
        <w:pStyle w:val="ListParagraph"/>
        <w:numPr>
          <w:ilvl w:val="0"/>
          <w:numId w:val="4"/>
        </w:numPr>
        <w:rPr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>Ensuring proper restraint of loads / equipment</w:t>
      </w:r>
    </w:p>
    <w:p w:rsidR="61D607FA" w:rsidP="10A21935" w:rsidRDefault="61D607FA" w14:paraId="15B6A91F" w14:textId="45AC685F">
      <w:pPr>
        <w:pStyle w:val="ListParagraph"/>
        <w:numPr>
          <w:ilvl w:val="0"/>
          <w:numId w:val="4"/>
        </w:numPr>
        <w:rPr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>Route planning for multi drop routes</w:t>
      </w:r>
    </w:p>
    <w:p w:rsidR="61D607FA" w:rsidP="10A21935" w:rsidRDefault="61D607FA" w14:paraId="031684DA" w14:textId="0FEFB2C7">
      <w:pPr>
        <w:pStyle w:val="ListParagraph"/>
        <w:numPr>
          <w:ilvl w:val="0"/>
          <w:numId w:val="4"/>
        </w:numPr>
        <w:rPr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>Driving vehicles in a safe manner</w:t>
      </w:r>
    </w:p>
    <w:p w:rsidR="61D607FA" w:rsidP="10A21935" w:rsidRDefault="61D607FA" w14:paraId="58CCECCC" w14:textId="2F2A0170">
      <w:pPr>
        <w:pStyle w:val="ListParagraph"/>
        <w:numPr>
          <w:ilvl w:val="0"/>
          <w:numId w:val="4"/>
        </w:numPr>
        <w:rPr>
          <w:color w:val="000000" w:themeColor="text1" w:themeTint="FF" w:themeShade="FF"/>
          <w:sz w:val="19"/>
          <w:szCs w:val="19"/>
        </w:rPr>
      </w:pPr>
      <w:r w:rsidRPr="10A21935" w:rsidR="10A21935">
        <w:rPr>
          <w:b w:val="1"/>
          <w:bCs w:val="1"/>
        </w:rPr>
        <w:t>Loading / unloading using manual or electric pump trucks</w:t>
      </w:r>
    </w:p>
    <w:p w:rsidR="0C8ABD79" w:rsidP="0C8ABD79" w:rsidRDefault="0C8ABD79" w14:paraId="082E10BC" w14:textId="602CF9AD">
      <w:pPr>
        <w:pStyle w:val="Normal"/>
        <w:rPr>
          <w:rStyle w:val="Strong"/>
          <w:sz w:val="32"/>
          <w:szCs w:val="32"/>
        </w:rPr>
      </w:pPr>
    </w:p>
    <w:p w:rsidR="0C8ABD79" w:rsidP="10A21935" w:rsidRDefault="0C8ABD79" w14:paraId="2FA0EC02" w14:textId="3DC71E6B">
      <w:pPr>
        <w:pStyle w:val="Title"/>
        <w:rPr>
          <w:rStyle w:val="Strong"/>
          <w:rFonts w:ascii="Trebuchet MS" w:hAnsi="Trebuchet MS" w:eastAsia="" w:cs=""/>
          <w:color w:val="0096CE" w:themeColor="accent1" w:themeTint="FF" w:themeShade="FF"/>
          <w:sz w:val="40"/>
          <w:szCs w:val="40"/>
        </w:rPr>
      </w:pPr>
      <w:r w:rsidR="10A21935">
        <w:rPr/>
        <w:t>LOCAL BUS DRIVER</w:t>
      </w:r>
    </w:p>
    <w:p w:rsidR="0C8ABD79" w:rsidP="0C8ABD79" w:rsidRDefault="0C8ABD79" w14:paraId="7FC57A70" w14:textId="496CFAB4">
      <w:pPr>
        <w:pStyle w:val="Heading5"/>
        <w:spacing w:before="0" w:beforeAutospacing="off" w:line="240" w:lineRule="auto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First Glasgow</w:t>
      </w:r>
    </w:p>
    <w:p w:rsidR="0C8ABD79" w:rsidP="0C8ABD79" w:rsidRDefault="0C8ABD79" w14:paraId="35B7EFE7" w14:textId="600B1920">
      <w:pPr>
        <w:pStyle w:val="Heading5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  <w:r w:rsidRPr="61D607FA" w:rsidR="61D607FA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July 2019-May 2021</w:t>
      </w:r>
    </w:p>
    <w:p w:rsidR="0C8ABD79" w:rsidP="0C8ABD79" w:rsidRDefault="0C8ABD79" w14:paraId="007EAFE6" w14:textId="24B47A30">
      <w:pPr>
        <w:pStyle w:val="Normal"/>
        <w:rPr>
          <w:rStyle w:val="Strong"/>
          <w:sz w:val="32"/>
          <w:szCs w:val="32"/>
        </w:rPr>
      </w:pPr>
      <w:r w:rsidRPr="0C8ABD79" w:rsidR="0C8ABD79">
        <w:rPr>
          <w:rStyle w:val="Strong"/>
          <w:sz w:val="32"/>
          <w:szCs w:val="32"/>
        </w:rPr>
        <w:t>Duties:</w:t>
      </w:r>
    </w:p>
    <w:p w:rsidR="0C8ABD79" w:rsidP="0C8ABD79" w:rsidRDefault="0C8ABD79" w14:paraId="4439B147" w14:textId="2C88720B">
      <w:pPr>
        <w:pStyle w:val="ListParagraph"/>
        <w:numPr>
          <w:ilvl w:val="0"/>
          <w:numId w:val="3"/>
        </w:numPr>
        <w:rPr>
          <w:rStyle w:val="Strong"/>
          <w:rFonts w:ascii="Trebuchet MS" w:hAnsi="Trebuchet MS" w:eastAsia="Trebuchet MS" w:cs="Trebuchet MS" w:asciiTheme="minorAscii" w:hAnsiTheme="minorAscii" w:eastAsiaTheme="minorAscii" w:cstheme="minorAscii"/>
          <w:b w:val="1"/>
          <w:bCs w:val="1"/>
          <w:color w:val="262626" w:themeColor="text1" w:themeTint="D9" w:themeShade="FF"/>
          <w:sz w:val="32"/>
          <w:szCs w:val="32"/>
        </w:rPr>
      </w:pPr>
      <w:r w:rsidRPr="0C8ABD79" w:rsidR="0C8ABD79">
        <w:rPr>
          <w:rStyle w:val="Strong"/>
          <w:sz w:val="32"/>
          <w:szCs w:val="32"/>
        </w:rPr>
        <w:t>Ensure safe driving by applying the 5 keys of the Smith System</w:t>
      </w:r>
    </w:p>
    <w:p w:rsidR="0C8ABD79" w:rsidP="0C8ABD79" w:rsidRDefault="0C8ABD79" w14:paraId="63729EB6" w14:textId="3A4897A2">
      <w:pPr>
        <w:pStyle w:val="ListParagraph"/>
        <w:numPr>
          <w:ilvl w:val="0"/>
          <w:numId w:val="3"/>
        </w:numPr>
        <w:rPr>
          <w:rStyle w:val="Strong"/>
          <w:b w:val="1"/>
          <w:bCs w:val="1"/>
          <w:color w:val="262626" w:themeColor="text1" w:themeTint="D9" w:themeShade="FF"/>
          <w:sz w:val="32"/>
          <w:szCs w:val="32"/>
        </w:rPr>
      </w:pPr>
      <w:r w:rsidRPr="0C8ABD79" w:rsidR="0C8ABD79">
        <w:rPr>
          <w:rStyle w:val="Strong"/>
          <w:sz w:val="32"/>
          <w:szCs w:val="32"/>
        </w:rPr>
        <w:t xml:space="preserve">Ensure </w:t>
      </w:r>
      <w:r w:rsidRPr="0C8ABD79" w:rsidR="0C8ABD79">
        <w:rPr>
          <w:rStyle w:val="Strong"/>
          <w:sz w:val="32"/>
          <w:szCs w:val="32"/>
        </w:rPr>
        <w:t>passenger</w:t>
      </w:r>
      <w:r w:rsidRPr="0C8ABD79" w:rsidR="0C8ABD79">
        <w:rPr>
          <w:rStyle w:val="Strong"/>
          <w:sz w:val="32"/>
          <w:szCs w:val="32"/>
        </w:rPr>
        <w:t xml:space="preserve"> safety by applying the PAWS system</w:t>
      </w:r>
    </w:p>
    <w:p w:rsidR="0C8ABD79" w:rsidP="0C8ABD79" w:rsidRDefault="0C8ABD79" w14:paraId="76790EA8" w14:textId="5765A866">
      <w:pPr>
        <w:pStyle w:val="ListParagraph"/>
        <w:numPr>
          <w:ilvl w:val="0"/>
          <w:numId w:val="3"/>
        </w:numPr>
        <w:rPr>
          <w:rStyle w:val="Strong"/>
          <w:b w:val="1"/>
          <w:bCs w:val="1"/>
          <w:color w:val="262626" w:themeColor="text1" w:themeTint="D9" w:themeShade="FF"/>
          <w:sz w:val="32"/>
          <w:szCs w:val="32"/>
        </w:rPr>
      </w:pPr>
      <w:r w:rsidRPr="0C8ABD79" w:rsidR="0C8ABD79">
        <w:rPr>
          <w:rStyle w:val="Strong"/>
          <w:sz w:val="32"/>
          <w:szCs w:val="32"/>
        </w:rPr>
        <w:t xml:space="preserve">Keeping alert to road conditions and surrounding </w:t>
      </w:r>
      <w:r w:rsidRPr="0C8ABD79" w:rsidR="0C8ABD79">
        <w:rPr>
          <w:rStyle w:val="Strong"/>
          <w:sz w:val="32"/>
          <w:szCs w:val="32"/>
        </w:rPr>
        <w:t>vehicles</w:t>
      </w:r>
      <w:r w:rsidRPr="0C8ABD79" w:rsidR="0C8ABD79">
        <w:rPr>
          <w:rStyle w:val="Strong"/>
          <w:sz w:val="32"/>
          <w:szCs w:val="32"/>
        </w:rPr>
        <w:t xml:space="preserve"> at all times</w:t>
      </w:r>
    </w:p>
    <w:p w:rsidR="0C8ABD79" w:rsidP="0C8ABD79" w:rsidRDefault="0C8ABD79" w14:paraId="6D042D36" w14:textId="49EB906B">
      <w:pPr>
        <w:pStyle w:val="ListParagraph"/>
        <w:numPr>
          <w:ilvl w:val="0"/>
          <w:numId w:val="3"/>
        </w:numPr>
        <w:rPr>
          <w:rStyle w:val="Strong"/>
          <w:b w:val="1"/>
          <w:bCs w:val="1"/>
          <w:color w:val="262626" w:themeColor="text1" w:themeTint="D9" w:themeShade="FF"/>
          <w:sz w:val="32"/>
          <w:szCs w:val="32"/>
        </w:rPr>
      </w:pPr>
      <w:r w:rsidRPr="0C8ABD79" w:rsidR="0C8ABD79">
        <w:rPr>
          <w:rStyle w:val="Strong"/>
          <w:sz w:val="32"/>
          <w:szCs w:val="32"/>
        </w:rPr>
        <w:t xml:space="preserve">Keeping control informed if </w:t>
      </w:r>
      <w:proofErr w:type="gramStart"/>
      <w:r w:rsidRPr="0C8ABD79" w:rsidR="0C8ABD79">
        <w:rPr>
          <w:rStyle w:val="Strong"/>
          <w:sz w:val="32"/>
          <w:szCs w:val="32"/>
        </w:rPr>
        <w:t>bus</w:t>
      </w:r>
      <w:proofErr w:type="gramEnd"/>
      <w:r w:rsidRPr="0C8ABD79" w:rsidR="0C8ABD79">
        <w:rPr>
          <w:rStyle w:val="Strong"/>
          <w:sz w:val="32"/>
          <w:szCs w:val="32"/>
        </w:rPr>
        <w:t xml:space="preserve"> is getting too misaligned with </w:t>
      </w:r>
      <w:r w:rsidRPr="0C8ABD79" w:rsidR="0C8ABD79">
        <w:rPr>
          <w:rStyle w:val="Strong"/>
          <w:sz w:val="32"/>
          <w:szCs w:val="32"/>
        </w:rPr>
        <w:t>the timetable</w:t>
      </w:r>
    </w:p>
    <w:p w:rsidR="0C8ABD79" w:rsidP="0C8ABD79" w:rsidRDefault="0C8ABD79" w14:paraId="1640894F" w14:textId="494DD791">
      <w:pPr>
        <w:pStyle w:val="ListParagraph"/>
        <w:numPr>
          <w:ilvl w:val="0"/>
          <w:numId w:val="3"/>
        </w:numPr>
        <w:rPr>
          <w:rStyle w:val="Strong"/>
          <w:b w:val="1"/>
          <w:bCs w:val="1"/>
          <w:color w:val="262626" w:themeColor="text1" w:themeTint="D9" w:themeShade="FF"/>
          <w:sz w:val="32"/>
          <w:szCs w:val="32"/>
        </w:rPr>
      </w:pPr>
      <w:r w:rsidRPr="0C8ABD79" w:rsidR="0C8ABD79">
        <w:rPr>
          <w:rStyle w:val="Strong"/>
          <w:sz w:val="32"/>
          <w:szCs w:val="32"/>
        </w:rPr>
        <w:t xml:space="preserve">Ensuring </w:t>
      </w:r>
      <w:r w:rsidRPr="0C8ABD79" w:rsidR="0C8ABD79">
        <w:rPr>
          <w:rStyle w:val="Strong"/>
          <w:sz w:val="32"/>
          <w:szCs w:val="32"/>
        </w:rPr>
        <w:t>passenger</w:t>
      </w:r>
      <w:r w:rsidRPr="0C8ABD79" w:rsidR="0C8ABD79">
        <w:rPr>
          <w:rStyle w:val="Strong"/>
          <w:sz w:val="32"/>
          <w:szCs w:val="32"/>
        </w:rPr>
        <w:t xml:space="preserve"> safety is a priority over running times</w:t>
      </w:r>
    </w:p>
    <w:p w:rsidR="0C8ABD79" w:rsidP="0C8ABD79" w:rsidRDefault="0C8ABD79" w14:paraId="4DDF8177" w14:textId="073ACFEE">
      <w:pPr>
        <w:pStyle w:val="ListParagraph"/>
        <w:numPr>
          <w:ilvl w:val="0"/>
          <w:numId w:val="3"/>
        </w:numPr>
        <w:rPr>
          <w:rStyle w:val="Strong"/>
          <w:b w:val="1"/>
          <w:bCs w:val="1"/>
          <w:color w:val="262626" w:themeColor="text1" w:themeTint="D9" w:themeShade="FF"/>
          <w:sz w:val="32"/>
          <w:szCs w:val="32"/>
        </w:rPr>
      </w:pPr>
      <w:r w:rsidRPr="0C8ABD79" w:rsidR="0C8ABD79">
        <w:rPr>
          <w:rStyle w:val="Strong"/>
          <w:sz w:val="32"/>
          <w:szCs w:val="32"/>
        </w:rPr>
        <w:t xml:space="preserve">Checking vehicles for defects before leaving </w:t>
      </w:r>
      <w:proofErr w:type="gramStart"/>
      <w:r w:rsidRPr="0C8ABD79" w:rsidR="0C8ABD79">
        <w:rPr>
          <w:rStyle w:val="Strong"/>
          <w:sz w:val="32"/>
          <w:szCs w:val="32"/>
        </w:rPr>
        <w:t>depot</w:t>
      </w:r>
      <w:proofErr w:type="gramEnd"/>
    </w:p>
    <w:p w:rsidR="0C8ABD79" w:rsidP="0C8ABD79" w:rsidRDefault="0C8ABD79" w14:paraId="7CE39674" w14:textId="0733BF17">
      <w:pPr>
        <w:pStyle w:val="ListParagraph"/>
        <w:numPr>
          <w:ilvl w:val="0"/>
          <w:numId w:val="3"/>
        </w:numPr>
        <w:rPr>
          <w:rStyle w:val="Strong"/>
          <w:b w:val="1"/>
          <w:bCs w:val="1"/>
          <w:color w:val="262626" w:themeColor="text1" w:themeTint="D9" w:themeShade="FF"/>
          <w:sz w:val="32"/>
          <w:szCs w:val="32"/>
        </w:rPr>
      </w:pPr>
      <w:r w:rsidRPr="0C8ABD79" w:rsidR="0C8ABD79">
        <w:rPr>
          <w:rStyle w:val="Strong"/>
          <w:sz w:val="32"/>
          <w:szCs w:val="32"/>
        </w:rPr>
        <w:t>Issuing various tickets to passengers</w:t>
      </w:r>
    </w:p>
    <w:p w:rsidR="0C8ABD79" w:rsidP="0C8ABD79" w:rsidRDefault="0C8ABD79" w14:paraId="2B29F375" w14:textId="40161E6C">
      <w:pPr>
        <w:pStyle w:val="ListParagraph"/>
        <w:numPr>
          <w:ilvl w:val="0"/>
          <w:numId w:val="3"/>
        </w:numPr>
        <w:rPr>
          <w:rStyle w:val="Strong"/>
          <w:b w:val="1"/>
          <w:bCs w:val="1"/>
          <w:color w:val="262626" w:themeColor="text1" w:themeTint="D9" w:themeShade="FF"/>
          <w:sz w:val="32"/>
          <w:szCs w:val="32"/>
        </w:rPr>
      </w:pPr>
      <w:r w:rsidRPr="0C8ABD79" w:rsidR="0C8ABD79">
        <w:rPr>
          <w:rStyle w:val="Strong"/>
          <w:sz w:val="32"/>
          <w:szCs w:val="32"/>
        </w:rPr>
        <w:t>Keeping up to date with any diversions to routes</w:t>
      </w:r>
    </w:p>
    <w:p w:rsidR="0C8ABD79" w:rsidP="0C8ABD79" w:rsidRDefault="0C8ABD79" w14:paraId="0420D652" w14:textId="2483DF33">
      <w:pPr>
        <w:pStyle w:val="ListParagraph"/>
        <w:numPr>
          <w:ilvl w:val="0"/>
          <w:numId w:val="3"/>
        </w:numPr>
        <w:rPr>
          <w:rStyle w:val="Strong"/>
          <w:b w:val="1"/>
          <w:bCs w:val="1"/>
          <w:color w:val="262626" w:themeColor="text1" w:themeTint="D9" w:themeShade="FF"/>
          <w:sz w:val="32"/>
          <w:szCs w:val="32"/>
        </w:rPr>
      </w:pPr>
      <w:r w:rsidRPr="0C8ABD79" w:rsidR="0C8ABD79">
        <w:rPr>
          <w:rStyle w:val="Strong"/>
          <w:sz w:val="32"/>
          <w:szCs w:val="32"/>
        </w:rPr>
        <w:t>Informing passengers of any route changes</w:t>
      </w:r>
    </w:p>
    <w:p w:rsidR="0C8ABD79" w:rsidP="0C8ABD79" w:rsidRDefault="0C8ABD79" w14:paraId="19F64951" w14:textId="68C2842C">
      <w:pPr>
        <w:pStyle w:val="Normal"/>
        <w:ind w:left="360"/>
        <w:rPr>
          <w:rStyle w:val="Strong"/>
          <w:sz w:val="32"/>
          <w:szCs w:val="32"/>
        </w:rPr>
      </w:pPr>
    </w:p>
    <w:p w:rsidR="0C8ABD79" w:rsidP="10A21935" w:rsidRDefault="0C8ABD79" w14:paraId="02972132" w14:textId="7778277C">
      <w:pPr>
        <w:pStyle w:val="Title"/>
        <w:rPr>
          <w:rStyle w:val="Strong"/>
          <w:rFonts w:ascii="Trebuchet MS" w:hAnsi="Trebuchet MS" w:eastAsia="" w:cs=""/>
          <w:color w:val="0096CE" w:themeColor="accent1" w:themeTint="FF" w:themeShade="FF"/>
          <w:sz w:val="40"/>
          <w:szCs w:val="40"/>
        </w:rPr>
      </w:pPr>
      <w:r w:rsidR="10A21935">
        <w:rPr/>
        <w:t>SENIOR TEAM LEADER</w:t>
      </w:r>
    </w:p>
    <w:p w:rsidR="0C8ABD79" w:rsidP="0C8ABD79" w:rsidRDefault="0C8ABD79" w14:paraId="09D5BE32" w14:textId="6AF13B67">
      <w:pPr>
        <w:pStyle w:val="Heading5"/>
        <w:spacing w:before="0" w:beforeAutospacing="off" w:line="240" w:lineRule="auto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  <w:proofErr w:type="spellStart"/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Scotmid</w:t>
      </w:r>
      <w:proofErr w:type="spellEnd"/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 co-operative</w:t>
      </w:r>
    </w:p>
    <w:p w:rsidR="0C8ABD79" w:rsidP="0C8ABD79" w:rsidRDefault="0C8ABD79" w14:paraId="2D9507A2" w14:textId="72CC71DC">
      <w:pPr>
        <w:pStyle w:val="Heading5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September 2018 - April 2019</w:t>
      </w:r>
    </w:p>
    <w:p w:rsidR="0C8ABD79" w:rsidP="0C8ABD79" w:rsidRDefault="0C8ABD79" w14:paraId="19783F5E" w14:textId="08C76CEF">
      <w:pPr>
        <w:pStyle w:val="Normal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Duties (In addition to </w:t>
      </w: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supervisor</w:t>
      </w: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 role):</w:t>
      </w:r>
    </w:p>
    <w:p w:rsidR="0C8ABD79" w:rsidP="0C8ABD79" w:rsidRDefault="0C8ABD79" w14:paraId="5C0C6BB2" w14:textId="1F0CBB1D">
      <w:pPr>
        <w:pStyle w:val="ListParagraph"/>
        <w:numPr>
          <w:ilvl w:val="0"/>
          <w:numId w:val="2"/>
        </w:numPr>
        <w:rPr>
          <w:rFonts w:ascii="Trebuchet MS" w:hAnsi="Trebuchet MS" w:eastAsia="Trebuchet MS" w:cs="Trebuchet MS" w:asciiTheme="minorAscii" w:hAnsiTheme="minorAscii" w:eastAsiaTheme="minorAscii" w:cstheme="minorAscii"/>
          <w:noProof w:val="0"/>
          <w:color w:val="262626" w:themeColor="text1" w:themeTint="D9" w:themeShade="FF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Assisting the store manager </w:t>
      </w: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with store</w:t>
      </w: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 planning</w:t>
      </w:r>
    </w:p>
    <w:p w:rsidR="0C8ABD79" w:rsidP="0C8ABD79" w:rsidRDefault="0C8ABD79" w14:paraId="5D4DA90C" w14:textId="54590490">
      <w:pPr>
        <w:pStyle w:val="ListParagraph"/>
        <w:numPr>
          <w:ilvl w:val="0"/>
          <w:numId w:val="2"/>
        </w:numPr>
        <w:rPr>
          <w:noProof w:val="0"/>
          <w:color w:val="262626" w:themeColor="text1" w:themeTint="D9" w:themeShade="FF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Assisting with </w:t>
      </w:r>
      <w:proofErr w:type="gramStart"/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team</w:t>
      </w:r>
      <w:proofErr w:type="gramEnd"/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 </w:t>
      </w: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recruitment</w:t>
      </w:r>
    </w:p>
    <w:p w:rsidR="0C8ABD79" w:rsidP="0C8ABD79" w:rsidRDefault="0C8ABD79" w14:paraId="2A20F676" w14:textId="5DDEB6B4">
      <w:pPr>
        <w:pStyle w:val="ListParagraph"/>
        <w:numPr>
          <w:ilvl w:val="0"/>
          <w:numId w:val="2"/>
        </w:numPr>
        <w:rPr>
          <w:noProof w:val="0"/>
          <w:color w:val="262626" w:themeColor="text1" w:themeTint="D9" w:themeShade="FF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Ensuring all new starts as well as current staff are properly trained</w:t>
      </w:r>
    </w:p>
    <w:p w:rsidR="0C8ABD79" w:rsidP="0C8ABD79" w:rsidRDefault="0C8ABD79" w14:paraId="6F68938C" w14:textId="46DA5054">
      <w:pPr>
        <w:pStyle w:val="ListParagraph"/>
        <w:numPr>
          <w:ilvl w:val="0"/>
          <w:numId w:val="2"/>
        </w:numPr>
        <w:rPr>
          <w:noProof w:val="0"/>
          <w:color w:val="262626" w:themeColor="text1" w:themeTint="D9" w:themeShade="FF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Holding </w:t>
      </w: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disciplinary</w:t>
      </w: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 / investigation / back to work interviews</w:t>
      </w:r>
    </w:p>
    <w:p w:rsidR="0C8ABD79" w:rsidP="0C8ABD79" w:rsidRDefault="0C8ABD79" w14:paraId="7207CD15" w14:textId="7F9178EF">
      <w:pPr>
        <w:pStyle w:val="Normal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</w:p>
    <w:p w:rsidR="0C8ABD79" w:rsidP="10A21935" w:rsidRDefault="0C8ABD79" w14:paraId="4409A903" w14:textId="4B4AE65A">
      <w:pPr>
        <w:pStyle w:val="Title"/>
        <w:rPr>
          <w:rFonts w:ascii="Trebuchet MS" w:hAnsi="Trebuchet MS" w:eastAsia="" w:cs=""/>
          <w:noProof w:val="0"/>
          <w:color w:val="0096CE" w:themeColor="accent1" w:themeTint="FF" w:themeShade="FF"/>
          <w:sz w:val="40"/>
          <w:szCs w:val="40"/>
          <w:lang w:val="en-US"/>
        </w:rPr>
      </w:pPr>
      <w:r w:rsidRPr="10A21935" w:rsidR="10A21935">
        <w:rPr>
          <w:noProof w:val="0"/>
          <w:lang w:val="en-US"/>
        </w:rPr>
        <w:t>BRANCH SUPERVISOR</w:t>
      </w:r>
    </w:p>
    <w:p w:rsidR="0C8ABD79" w:rsidP="0C8ABD79" w:rsidRDefault="0C8ABD79" w14:paraId="6FBEED66" w14:textId="6AF13B67">
      <w:pPr>
        <w:pStyle w:val="Heading5"/>
        <w:spacing w:before="0" w:beforeAutospacing="off" w:line="240" w:lineRule="auto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  <w:proofErr w:type="spellStart"/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Scotmid</w:t>
      </w:r>
      <w:proofErr w:type="spellEnd"/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 co-operative</w:t>
      </w:r>
    </w:p>
    <w:p w:rsidR="0C8ABD79" w:rsidP="0C8ABD79" w:rsidRDefault="0C8ABD79" w14:paraId="58F697FA" w14:textId="25F00ED0">
      <w:pPr>
        <w:pStyle w:val="Heading5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October 2010 -September 2018</w:t>
      </w:r>
    </w:p>
    <w:p w:rsidR="0C8ABD79" w:rsidP="0C8ABD79" w:rsidRDefault="0C8ABD79" w14:paraId="35D04525" w14:textId="2C71A662">
      <w:pPr>
        <w:pStyle w:val="Normal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Duties:</w:t>
      </w:r>
    </w:p>
    <w:p w:rsidR="0C8ABD79" w:rsidP="0C8ABD79" w:rsidRDefault="0C8ABD79" w14:paraId="1C2E4C3D" w14:textId="09DACB93">
      <w:pPr>
        <w:pStyle w:val="ListParagraph"/>
        <w:numPr>
          <w:ilvl w:val="0"/>
          <w:numId w:val="1"/>
        </w:numPr>
        <w:rPr>
          <w:rFonts w:ascii="Trebuchet MS" w:hAnsi="Trebuchet MS" w:eastAsia="Trebuchet MS" w:cs="Trebuchet MS" w:asciiTheme="minorAscii" w:hAnsiTheme="minorAscii" w:eastAsiaTheme="minorAscii" w:cstheme="minorAscii"/>
          <w:noProof w:val="0"/>
          <w:color w:val="262626" w:themeColor="text1" w:themeTint="D9" w:themeShade="FF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Opening / closing the store</w:t>
      </w:r>
    </w:p>
    <w:p w:rsidR="0C8ABD79" w:rsidP="0C8ABD79" w:rsidRDefault="0C8ABD79" w14:paraId="343D32FC" w14:textId="01F6E0D3">
      <w:pPr>
        <w:pStyle w:val="ListParagraph"/>
        <w:numPr>
          <w:ilvl w:val="0"/>
          <w:numId w:val="1"/>
        </w:numPr>
        <w:rPr>
          <w:noProof w:val="0"/>
          <w:color w:val="262626" w:themeColor="text1" w:themeTint="D9" w:themeShade="FF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Managing staff to ensure good operating standards throughout the day</w:t>
      </w:r>
    </w:p>
    <w:p w:rsidR="0C8ABD79" w:rsidP="0C8ABD79" w:rsidRDefault="0C8ABD79" w14:paraId="6829F4B5" w14:textId="30C736AC">
      <w:pPr>
        <w:pStyle w:val="ListParagraph"/>
        <w:numPr>
          <w:ilvl w:val="0"/>
          <w:numId w:val="1"/>
        </w:numPr>
        <w:rPr>
          <w:noProof w:val="0"/>
          <w:color w:val="262626" w:themeColor="text1" w:themeTint="D9" w:themeShade="FF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Ensuring staff / store meet legal standards</w:t>
      </w:r>
    </w:p>
    <w:p w:rsidR="0C8ABD79" w:rsidP="0C8ABD79" w:rsidRDefault="0C8ABD79" w14:paraId="5121084C" w14:textId="7D52C2B3">
      <w:pPr>
        <w:pStyle w:val="ListParagraph"/>
        <w:numPr>
          <w:ilvl w:val="0"/>
          <w:numId w:val="1"/>
        </w:numPr>
        <w:rPr>
          <w:noProof w:val="0"/>
          <w:color w:val="262626" w:themeColor="text1" w:themeTint="D9" w:themeShade="FF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Dealing with customer complaints / escalating complaints that cannot be dealt with at </w:t>
      </w:r>
      <w:proofErr w:type="gramStart"/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store</w:t>
      </w:r>
      <w:proofErr w:type="gramEnd"/>
      <w:r w:rsidRPr="0C8ABD79" w:rsidR="0C8ABD79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 level</w:t>
      </w:r>
    </w:p>
    <w:p w:rsidR="0C8ABD79" w:rsidP="0C8ABD79" w:rsidRDefault="0C8ABD79" w14:paraId="1DD16B46" w14:textId="7337EDCE">
      <w:pPr>
        <w:pStyle w:val="Normal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</w:p>
    <w:p w:rsidR="0C8ABD79" w:rsidP="0C8ABD79" w:rsidRDefault="0C8ABD79" w14:paraId="1388F6DF" w14:textId="592338A8">
      <w:pPr>
        <w:pStyle w:val="Normal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</w:p>
    <w:p w:rsidR="0C8ABD79" w:rsidP="0C8ABD79" w:rsidRDefault="0C8ABD79" w14:paraId="6E5E00A0" w14:textId="6B450443">
      <w:pPr>
        <w:pStyle w:val="Normal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</w:p>
    <w:p w:rsidR="0C8ABD79" w:rsidP="0C8ABD79" w:rsidRDefault="0C8ABD79" w14:paraId="0F08AF2A" w14:textId="52DDFC5B">
      <w:pPr>
        <w:pStyle w:val="Normal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</w:p>
    <w:p w:rsidR="0C8ABD79" w:rsidP="0C8ABD79" w:rsidRDefault="0C8ABD79" w14:paraId="36951903" w14:textId="24D2F31A">
      <w:pPr>
        <w:pStyle w:val="Normal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</w:p>
    <w:p w:rsidR="0C8ABD79" w:rsidP="0C8ABD79" w:rsidRDefault="0C8ABD79" w14:paraId="33AC9F51" w14:textId="7A7A8AB7">
      <w:pPr>
        <w:pStyle w:val="Heading5"/>
        <w:jc w:val="center"/>
        <w:rPr>
          <w:rFonts w:ascii="Trebuchet MS" w:hAnsi="Trebuchet MS" w:eastAsia="Trebuchet MS" w:cs="Trebuchet MS"/>
          <w:b w:val="1"/>
          <w:bCs w:val="1"/>
          <w:noProof w:val="0"/>
          <w:sz w:val="32"/>
          <w:szCs w:val="32"/>
          <w:lang w:val="en-US"/>
        </w:rPr>
      </w:pPr>
      <w:r w:rsidRPr="0C8ABD79" w:rsidR="0C8ABD79">
        <w:rPr>
          <w:rFonts w:ascii="Trebuchet MS" w:hAnsi="Trebuchet MS" w:eastAsia="Trebuchet MS" w:cs="Trebuchet MS"/>
          <w:b w:val="1"/>
          <w:bCs w:val="1"/>
          <w:noProof w:val="0"/>
          <w:sz w:val="32"/>
          <w:szCs w:val="32"/>
          <w:lang w:val="en-US"/>
        </w:rPr>
        <w:t>CERTIFICATIONS / LICENSES</w:t>
      </w:r>
    </w:p>
    <w:p w:rsidR="0C8ABD79" w:rsidP="0C8ABD79" w:rsidRDefault="0C8ABD79" w14:paraId="5C9881E6" w14:textId="63B98C32">
      <w:pPr>
        <w:pStyle w:val="Normal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</w:p>
    <w:p w:rsidR="0C8ABD79" w:rsidP="61D607FA" w:rsidRDefault="0C8ABD79" w14:paraId="31E21754" w14:textId="1814F264">
      <w:pPr>
        <w:pStyle w:val="Normal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  <w:r w:rsidRPr="61D607FA" w:rsidR="61D607FA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 xml:space="preserve">PCV Driving License </w:t>
      </w:r>
    </w:p>
    <w:p w:rsidR="61D607FA" w:rsidP="61D607FA" w:rsidRDefault="61D607FA" w14:paraId="515A9A2F" w14:textId="3E290E96">
      <w:pPr>
        <w:pStyle w:val="Normal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  <w:r w:rsidRPr="61D607FA" w:rsidR="61D607FA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Class 1 License</w:t>
      </w:r>
    </w:p>
    <w:p w:rsidR="61D607FA" w:rsidP="61D607FA" w:rsidRDefault="61D607FA" w14:paraId="78FD64BB" w14:textId="76D85BE3">
      <w:pPr>
        <w:pStyle w:val="Normal"/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</w:pPr>
      <w:r w:rsidRPr="61D607FA" w:rsidR="61D607FA">
        <w:rPr>
          <w:rFonts w:ascii="Trebuchet MS" w:hAnsi="Trebuchet MS" w:eastAsia="Trebuchet MS" w:cs="Trebuchet MS"/>
          <w:noProof w:val="0"/>
          <w:sz w:val="32"/>
          <w:szCs w:val="32"/>
          <w:lang w:val="en-US"/>
        </w:rPr>
        <w:t>Class 2 License</w:t>
      </w:r>
    </w:p>
    <w:p w:rsidR="0C8ABD79" w:rsidP="61D607FA" w:rsidRDefault="0C8ABD79" w14:paraId="0922CB35" w14:textId="61D27C0F">
      <w:pPr>
        <w:pStyle w:val="Normal"/>
        <w:rPr>
          <w:b w:val="1"/>
          <w:bCs w:val="1"/>
          <w:noProof w:val="0"/>
          <w:sz w:val="28"/>
          <w:szCs w:val="28"/>
          <w:lang w:val="en-US"/>
        </w:rPr>
      </w:pPr>
      <w:r w:rsidRPr="61D607FA" w:rsidR="61D607FA">
        <w:rPr>
          <w:b w:val="1"/>
          <w:bCs w:val="1"/>
          <w:noProof w:val="0"/>
          <w:sz w:val="28"/>
          <w:szCs w:val="28"/>
          <w:lang w:val="en-US"/>
        </w:rPr>
        <w:t>DQC Card</w:t>
      </w:r>
    </w:p>
    <w:p w:rsidR="61D607FA" w:rsidP="61D607FA" w:rsidRDefault="61D607FA" w14:paraId="7DD837D9" w14:textId="63F77A5A">
      <w:pPr>
        <w:pStyle w:val="Normal"/>
        <w:rPr>
          <w:b w:val="1"/>
          <w:bCs w:val="1"/>
          <w:noProof w:val="0"/>
          <w:sz w:val="28"/>
          <w:szCs w:val="28"/>
          <w:lang w:val="en-US"/>
        </w:rPr>
      </w:pPr>
      <w:r w:rsidRPr="61D607FA" w:rsidR="61D607FA">
        <w:rPr>
          <w:b w:val="1"/>
          <w:bCs w:val="1"/>
          <w:noProof w:val="0"/>
          <w:sz w:val="28"/>
          <w:szCs w:val="28"/>
          <w:lang w:val="en-US"/>
        </w:rPr>
        <w:t>Tachograph Card</w:t>
      </w:r>
    </w:p>
    <w:p w:rsidR="0C8ABD79" w:rsidP="0C8ABD79" w:rsidRDefault="0C8ABD79" w14:paraId="79B487D7" w14:textId="7E8A8230">
      <w:pPr>
        <w:pStyle w:val="Normal"/>
        <w:rPr>
          <w:b w:val="1"/>
          <w:bCs w:val="1"/>
          <w:noProof w:val="0"/>
          <w:sz w:val="28"/>
          <w:szCs w:val="28"/>
          <w:lang w:val="en-US"/>
        </w:rPr>
      </w:pPr>
    </w:p>
    <w:sectPr w:rsidR="00CF4B73">
      <w:footerReference w:type="default" r:id="rId6"/>
      <w:pgSz w:w="12240" w:h="15840" w:orient="portrait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3F0FA1" w:rsidRDefault="003F0FA1" w14:paraId="02EB378F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3F0FA1" w:rsidRDefault="003F0FA1" w14:paraId="6A05A809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CF4B73" w:rsidRDefault="003F0FA1" w14:paraId="2903CBC8" wp14:textId="77777777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3F0FA1" w:rsidRDefault="003F0FA1" w14:paraId="5A39BBE3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3F0FA1" w:rsidRDefault="003F0FA1" w14:paraId="41C8F396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12c25b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a9a76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91a7f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524d1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981d1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7937f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B73"/>
    <w:rsid w:val="003F0FA1"/>
    <w:rsid w:val="00583644"/>
    <w:rsid w:val="00CF4B73"/>
    <w:rsid w:val="0C8ABD79"/>
    <w:rsid w:val="10A21935"/>
    <w:rsid w:val="2E3EB4EF"/>
    <w:rsid w:val="61D607FA"/>
    <w:rsid w:val="6A41B031"/>
    <w:rsid w:val="7C30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C07A7"/>
  <w15:chartTrackingRefBased/>
  <w15:docId w15:val="{76A7DAA6-D1C0-453C-803E-792AD8CD51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color w:val="262626" w:themeColor="text1" w:themeTint="D9"/>
        <w:sz w:val="19"/>
        <w:szCs w:val="19"/>
        <w:lang w:val="en-US" w:eastAsia="ja-JP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5"/>
    <w:qFormat/>
    <w:pPr>
      <w:keepNext/>
      <w:keepLines/>
      <w:spacing w:before="360" w:after="120" w:line="240" w:lineRule="auto"/>
      <w:outlineLvl w:val="0"/>
    </w:pPr>
    <w:rPr>
      <w:rFonts w:asciiTheme="majorHAnsi" w:hAnsiTheme="majorHAnsi" w:eastAsiaTheme="majorEastAsia" w:cstheme="majorBidi"/>
      <w:color w:val="6ABBE0" w:themeColor="accent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0096CE" w:themeColor="accent1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pPr>
      <w:spacing w:after="120" w:line="240" w:lineRule="auto"/>
      <w:contextualSpacing/>
    </w:pPr>
    <w:rPr>
      <w:rFonts w:asciiTheme="majorHAnsi" w:hAnsiTheme="majorHAnsi" w:eastAsiaTheme="majorEastAsia" w:cstheme="majorBidi"/>
      <w:color w:val="0096CE" w:themeColor="accent1"/>
      <w:kern w:val="28"/>
      <w:sz w:val="40"/>
      <w:szCs w:val="40"/>
    </w:rPr>
  </w:style>
  <w:style w:type="character" w:styleId="TitleChar" w:customStyle="1">
    <w:name w:val="Title Char"/>
    <w:basedOn w:val="DefaultParagraphFont"/>
    <w:link w:val="Title"/>
    <w:uiPriority w:val="6"/>
    <w:rPr>
      <w:rFonts w:asciiTheme="majorHAnsi" w:hAnsiTheme="majorHAnsi" w:eastAsiaTheme="majorEastAsia" w:cstheme="majorBidi"/>
      <w:color w:val="0096CE" w:themeColor="accent1"/>
      <w:kern w:val="28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7"/>
    <w:unhideWhenUsed/>
    <w:qFormat/>
    <w:pPr>
      <w:numPr>
        <w:ilvl w:val="1"/>
      </w:numPr>
      <w:spacing w:after="120" w:line="240" w:lineRule="auto"/>
      <w:contextualSpacing/>
    </w:pPr>
    <w:rPr>
      <w:color w:val="404040" w:themeColor="text1" w:themeTint="BF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7"/>
    <w:rPr>
      <w:color w:val="404040" w:themeColor="text1" w:themeTint="BF"/>
      <w:sz w:val="28"/>
      <w:szCs w:val="28"/>
    </w:rPr>
  </w:style>
  <w:style w:type="character" w:styleId="Heading1Char" w:customStyle="1">
    <w:name w:val="Heading 1 Char"/>
    <w:basedOn w:val="DefaultParagraphFont"/>
    <w:link w:val="Heading1"/>
    <w:uiPriority w:val="5"/>
    <w:rPr>
      <w:rFonts w:asciiTheme="majorHAnsi" w:hAnsiTheme="majorHAnsi" w:eastAsiaTheme="majorEastAsia" w:cstheme="majorBidi"/>
      <w:color w:val="6ABBE0" w:themeColor="accent4"/>
      <w:sz w:val="28"/>
      <w:szCs w:val="28"/>
    </w:rPr>
  </w:style>
  <w:style w:type="character" w:styleId="Strong">
    <w:name w:val="Strong"/>
    <w:basedOn w:val="DefaultParagraphFont"/>
    <w:uiPriority w:val="6"/>
    <w:unhideWhenUsed/>
    <w:qFormat/>
    <w:rPr>
      <w:b/>
      <w:bCs/>
    </w:rPr>
  </w:style>
  <w:style w:type="character" w:styleId="Heading2Char" w:customStyle="1">
    <w:name w:val="Heading 2 Char"/>
    <w:basedOn w:val="DefaultParagraphFont"/>
    <w:link w:val="Heading2"/>
    <w:uiPriority w:val="9"/>
    <w:semiHidden/>
    <w:rPr>
      <w:rFonts w:asciiTheme="majorHAnsi" w:hAnsiTheme="majorHAnsi" w:eastAsiaTheme="majorEastAsia" w:cstheme="majorBidi"/>
      <w:color w:val="0096CE" w:themeColor="accent1"/>
      <w:sz w:val="24"/>
      <w:szCs w:val="24"/>
    </w:rPr>
  </w:style>
  <w:style w:type="paragraph" w:styleId="ContactInfo" w:customStyle="1">
    <w:name w:val="Contact Info"/>
    <w:basedOn w:val="Normal"/>
    <w:uiPriority w:val="8"/>
    <w:qFormat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  <w:jc w:val="right"/>
    </w:pPr>
    <w:rPr>
      <w:b/>
      <w:bCs/>
      <w:noProof/>
      <w:color w:val="0096CE" w:themeColor="accent1"/>
    </w:rPr>
  </w:style>
  <w:style w:type="character" w:styleId="FooterChar" w:customStyle="1">
    <w:name w:val="Footer Char"/>
    <w:basedOn w:val="DefaultParagraphFont"/>
    <w:link w:val="Footer"/>
    <w:uiPriority w:val="99"/>
    <w:rPr>
      <w:b/>
      <w:bCs/>
      <w:noProof/>
      <w:color w:val="0096CE" w:themeColor="accent1"/>
    </w:rPr>
  </w:style>
  <w:style w:type="paragraph" w:styleId="Date">
    <w:name w:val="Date"/>
    <w:basedOn w:val="Normal"/>
    <w:next w:val="Normal"/>
    <w:link w:val="DateChar"/>
    <w:uiPriority w:val="6"/>
    <w:unhideWhenUsed/>
    <w:qFormat/>
    <w:pPr>
      <w:jc w:val="right"/>
    </w:pPr>
  </w:style>
  <w:style w:type="character" w:styleId="DateChar" w:customStyle="1">
    <w:name w:val="Date Char"/>
    <w:basedOn w:val="DefaultParagraphFont"/>
    <w:link w:val="Date"/>
    <w:uiPriority w:val="6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5Char" w:customStyle="1" mc:Ignorable="w14">
    <w:name xmlns:w="http://schemas.openxmlformats.org/wordprocessingml/2006/main" w:val="Heading 5 Char"/>
    <w:basedOn xmlns:w="http://schemas.openxmlformats.org/wordprocessingml/2006/main" w:val="DefaultParagraphFont"/>
    <w:link xmlns:w="http://schemas.openxmlformats.org/wordprocessingml/2006/main" w:val="Heading5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5" mc:Ignorable="w14">
    <w:name xmlns:w="http://schemas.openxmlformats.org/wordprocessingml/2006/main" w:val="heading 5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5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4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yperlink" Target="mailto:PAULF13@HOTMAIL.CO.UK" TargetMode="External" Id="R1a0312e0b0544dda" /><Relationship Type="http://schemas.openxmlformats.org/officeDocument/2006/relationships/numbering" Target="numbering.xml" Id="Rb8b3745dbf0340ec" /></Relationships>
</file>

<file path=word/theme/theme1.xml><?xml version="1.0" encoding="utf-8"?>
<a:theme xmlns:a="http://schemas.openxmlformats.org/drawingml/2006/main" name="Office Theme">
  <a:themeElements>
    <a:clrScheme name="Blue Resume">
      <a:dk1>
        <a:sysClr val="windowText" lastClr="000000"/>
      </a:dk1>
      <a:lt1>
        <a:sysClr val="window" lastClr="FFFFFF"/>
      </a:lt1>
      <a:dk2>
        <a:srgbClr val="071F28"/>
      </a:dk2>
      <a:lt2>
        <a:srgbClr val="E5E6DA"/>
      </a:lt2>
      <a:accent1>
        <a:srgbClr val="0096CE"/>
      </a:accent1>
      <a:accent2>
        <a:srgbClr val="94A545"/>
      </a:accent2>
      <a:accent3>
        <a:srgbClr val="CDDA09"/>
      </a:accent3>
      <a:accent4>
        <a:srgbClr val="6ABBE0"/>
      </a:accent4>
      <a:accent5>
        <a:srgbClr val="FF6927"/>
      </a:accent5>
      <a:accent6>
        <a:srgbClr val="8A479B"/>
      </a:accent6>
      <a:hlink>
        <a:srgbClr val="0089C1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9C99A0A-D2E7-4D04-883E-7AF5A082F513}">
  <we:reference id="wa102925879" version="1.2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2020-03-05T09:05:57.4654176Z</dcterms:created>
  <dcterms:modified xsi:type="dcterms:W3CDTF">2023-01-17T16:40:48.6325420Z</dcterms:modified>
  <dc:creator>paul fullerton</dc:creator>
  <lastModifiedBy>paul fullerton</lastModifiedBy>
</coreProperties>
</file>