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582C" w14:textId="77777777" w:rsidR="009575A5" w:rsidRPr="00F55686" w:rsidRDefault="009575A5" w:rsidP="00153C1D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Paul Ian Milton</w:t>
      </w:r>
    </w:p>
    <w:p w14:paraId="2DD056CB" w14:textId="77777777" w:rsidR="009575A5" w:rsidRPr="00F55686" w:rsidRDefault="009575A5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 Nightingale Road </w:t>
      </w:r>
    </w:p>
    <w:p w14:paraId="2C9E762D" w14:textId="77777777" w:rsidR="009575A5" w:rsidRPr="00F55686" w:rsidRDefault="009575A5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Dover, </w:t>
      </w:r>
      <w:r w:rsidRPr="00F55686">
        <w:rPr>
          <w:color w:val="000000" w:themeColor="text1"/>
          <w:sz w:val="28"/>
          <w:szCs w:val="28"/>
        </w:rPr>
        <w:t>Kent</w:t>
      </w:r>
    </w:p>
    <w:p w14:paraId="56285A50" w14:textId="77777777" w:rsidR="009575A5" w:rsidRPr="00F55686" w:rsidRDefault="009575A5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CT16 2NY</w:t>
      </w:r>
    </w:p>
    <w:p w14:paraId="651D9137" w14:textId="77777777" w:rsidR="009575A5" w:rsidRPr="00F55686" w:rsidRDefault="009575A5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07739880156</w:t>
      </w:r>
    </w:p>
    <w:p w14:paraId="3A58E93C" w14:textId="697C9667" w:rsidR="009575A5" w:rsidRDefault="00552FC1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tortuga1800@gmail.com</w:t>
      </w:r>
    </w:p>
    <w:p w14:paraId="7FF87F1B" w14:textId="77777777" w:rsidR="009575A5" w:rsidRPr="00F55686" w:rsidRDefault="009575A5" w:rsidP="00153C1D">
      <w:pPr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27A36653" w14:textId="77777777" w:rsidR="009575A5" w:rsidRPr="00F55686" w:rsidRDefault="009575A5" w:rsidP="00153C1D">
      <w:pPr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F55686">
        <w:rPr>
          <w:b/>
          <w:color w:val="000000" w:themeColor="text1"/>
          <w:sz w:val="28"/>
          <w:szCs w:val="28"/>
        </w:rPr>
        <w:t>Personal profile</w:t>
      </w:r>
    </w:p>
    <w:p w14:paraId="559384A8" w14:textId="176C608C" w:rsidR="00CC46CC" w:rsidRPr="00F55686" w:rsidRDefault="009575A5" w:rsidP="00153C1D">
      <w:pPr>
        <w:spacing w:line="240" w:lineRule="auto"/>
        <w:jc w:val="both"/>
        <w:rPr>
          <w:color w:val="000000" w:themeColor="text1"/>
          <w:sz w:val="28"/>
          <w:szCs w:val="28"/>
        </w:rPr>
      </w:pPr>
      <w:r w:rsidRPr="00F55686">
        <w:rPr>
          <w:color w:val="000000" w:themeColor="text1"/>
          <w:sz w:val="28"/>
          <w:szCs w:val="28"/>
        </w:rPr>
        <w:t xml:space="preserve">An individual who is punctual and reliable. Offering organisation and pride in his work. Someone who has good communication, people skills and is outgoing. </w:t>
      </w:r>
      <w:r w:rsidR="002A6B46">
        <w:rPr>
          <w:color w:val="000000" w:themeColor="text1"/>
          <w:sz w:val="28"/>
          <w:szCs w:val="28"/>
        </w:rPr>
        <w:t xml:space="preserve">Is able to work alone or in teams. </w:t>
      </w:r>
      <w:r w:rsidR="004B1EC4">
        <w:rPr>
          <w:color w:val="000000" w:themeColor="text1"/>
          <w:sz w:val="28"/>
          <w:szCs w:val="28"/>
        </w:rPr>
        <w:t xml:space="preserve">A person  who is able to work </w:t>
      </w:r>
      <w:r w:rsidR="00DE26BE">
        <w:rPr>
          <w:color w:val="000000" w:themeColor="text1"/>
          <w:sz w:val="28"/>
          <w:szCs w:val="28"/>
        </w:rPr>
        <w:t xml:space="preserve">under pressure and likes to be kept </w:t>
      </w:r>
      <w:r w:rsidR="00CC46CC">
        <w:rPr>
          <w:color w:val="000000" w:themeColor="text1"/>
          <w:sz w:val="28"/>
          <w:szCs w:val="28"/>
        </w:rPr>
        <w:t xml:space="preserve">busy. Available for interview and immediate start. </w:t>
      </w:r>
    </w:p>
    <w:p w14:paraId="0B3CB1B7" w14:textId="77777777" w:rsidR="009575A5" w:rsidRPr="00F55686" w:rsidRDefault="009575A5" w:rsidP="00153C1D">
      <w:pPr>
        <w:spacing w:line="240" w:lineRule="auto"/>
        <w:jc w:val="both"/>
        <w:rPr>
          <w:b/>
          <w:color w:val="000000" w:themeColor="text1"/>
          <w:sz w:val="28"/>
          <w:szCs w:val="28"/>
        </w:rPr>
      </w:pPr>
      <w:r w:rsidRPr="00F55686">
        <w:rPr>
          <w:b/>
          <w:color w:val="000000" w:themeColor="text1"/>
          <w:sz w:val="28"/>
          <w:szCs w:val="28"/>
        </w:rPr>
        <w:t>Key skills</w:t>
      </w:r>
    </w:p>
    <w:p w14:paraId="327A65EA" w14:textId="77777777" w:rsidR="009575A5" w:rsidRPr="00F55686" w:rsidRDefault="009575A5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55686">
        <w:rPr>
          <w:color w:val="000000" w:themeColor="text1"/>
          <w:sz w:val="28"/>
          <w:szCs w:val="28"/>
        </w:rPr>
        <w:t xml:space="preserve">ICT Literate </w:t>
      </w:r>
    </w:p>
    <w:p w14:paraId="1CA490D6" w14:textId="77777777" w:rsidR="009575A5" w:rsidRPr="00F55686" w:rsidRDefault="009575A5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55686">
        <w:rPr>
          <w:color w:val="000000" w:themeColor="text1"/>
          <w:sz w:val="28"/>
          <w:szCs w:val="28"/>
        </w:rPr>
        <w:t xml:space="preserve">Good numeracy ability </w:t>
      </w:r>
    </w:p>
    <w:p w14:paraId="70551883" w14:textId="35BD0E2E" w:rsidR="009575A5" w:rsidRPr="00F55686" w:rsidRDefault="00AA0FF5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Driving</w:t>
      </w:r>
    </w:p>
    <w:p w14:paraId="0B9A5154" w14:textId="77777777" w:rsidR="009575A5" w:rsidRPr="00F55686" w:rsidRDefault="009575A5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 w:rsidRPr="00F55686">
        <w:rPr>
          <w:color w:val="000000" w:themeColor="text1"/>
          <w:sz w:val="28"/>
          <w:szCs w:val="28"/>
        </w:rPr>
        <w:t>Working within a team</w:t>
      </w:r>
    </w:p>
    <w:p w14:paraId="3A2EC108" w14:textId="3DE2EEED" w:rsidR="009575A5" w:rsidRDefault="00B66746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First aid</w:t>
      </w:r>
    </w:p>
    <w:p w14:paraId="15DABBD0" w14:textId="60EE8016" w:rsidR="00B66746" w:rsidRPr="00F55686" w:rsidRDefault="00B66746" w:rsidP="00153C1D">
      <w:pPr>
        <w:pStyle w:val="ListParagraph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 level of task and time management</w:t>
      </w:r>
    </w:p>
    <w:p w14:paraId="27AA397E" w14:textId="3063DBA1" w:rsidR="009575A5" w:rsidRDefault="00FA37D0" w:rsidP="00FA37D0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Qualifications</w:t>
      </w:r>
    </w:p>
    <w:p w14:paraId="0D3C3569" w14:textId="56F7391E" w:rsidR="00FA37D0" w:rsidRPr="00532568" w:rsidRDefault="005B36F1" w:rsidP="00FA37D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Driving Licence </w:t>
      </w:r>
      <w:r w:rsidR="00532568">
        <w:rPr>
          <w:bCs/>
          <w:color w:val="000000" w:themeColor="text1"/>
          <w:sz w:val="28"/>
          <w:szCs w:val="28"/>
        </w:rPr>
        <w:t>– All classes except PCV</w:t>
      </w:r>
    </w:p>
    <w:p w14:paraId="57FBDA3A" w14:textId="69896726" w:rsidR="00532568" w:rsidRPr="00532568" w:rsidRDefault="00532568" w:rsidP="00FA37D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Drivers CPC course</w:t>
      </w:r>
    </w:p>
    <w:p w14:paraId="5BD222AF" w14:textId="2FDB4215" w:rsidR="00532568" w:rsidRPr="00FA37D0" w:rsidRDefault="009F0B6E" w:rsidP="00FA37D0">
      <w:pPr>
        <w:pStyle w:val="ListParagraph"/>
        <w:numPr>
          <w:ilvl w:val="0"/>
          <w:numId w:val="6"/>
        </w:num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DBS cleared</w:t>
      </w:r>
    </w:p>
    <w:p w14:paraId="486C5903" w14:textId="77777777" w:rsidR="009575A5" w:rsidRPr="00F55686" w:rsidRDefault="009575A5" w:rsidP="00153C1D">
      <w:pPr>
        <w:pStyle w:val="ListParagraph"/>
        <w:spacing w:line="240" w:lineRule="auto"/>
        <w:rPr>
          <w:color w:val="000000" w:themeColor="text1"/>
          <w:sz w:val="28"/>
          <w:szCs w:val="28"/>
        </w:rPr>
      </w:pPr>
    </w:p>
    <w:p w14:paraId="279B9596" w14:textId="1DB56EEE" w:rsidR="009575A5" w:rsidRPr="00F55686" w:rsidRDefault="009F0B6E" w:rsidP="00153C1D">
      <w:pPr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Work History</w:t>
      </w:r>
    </w:p>
    <w:p w14:paraId="5E552ED2" w14:textId="7867EA53" w:rsidR="009575A5" w:rsidRPr="00F55686" w:rsidRDefault="009A26C9" w:rsidP="00153C1D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have been a professional driver since leaving the </w:t>
      </w:r>
      <w:r w:rsidR="00BE0E66">
        <w:rPr>
          <w:color w:val="000000" w:themeColor="text1"/>
          <w:sz w:val="28"/>
          <w:szCs w:val="28"/>
        </w:rPr>
        <w:t>Army</w:t>
      </w:r>
      <w:r>
        <w:rPr>
          <w:color w:val="000000" w:themeColor="text1"/>
          <w:sz w:val="28"/>
          <w:szCs w:val="28"/>
        </w:rPr>
        <w:t xml:space="preserve"> </w:t>
      </w:r>
      <w:r w:rsidR="007D57CE">
        <w:rPr>
          <w:color w:val="000000" w:themeColor="text1"/>
          <w:sz w:val="28"/>
          <w:szCs w:val="28"/>
        </w:rPr>
        <w:t xml:space="preserve">(Parachute Regiment) in 1994. I have a </w:t>
      </w:r>
      <w:r w:rsidR="00AC70AF">
        <w:rPr>
          <w:color w:val="000000" w:themeColor="text1"/>
          <w:sz w:val="28"/>
          <w:szCs w:val="28"/>
        </w:rPr>
        <w:t xml:space="preserve">clean licence. I have driven HGV 1 vehicles </w:t>
      </w:r>
      <w:r w:rsidR="00583113">
        <w:rPr>
          <w:color w:val="000000" w:themeColor="text1"/>
          <w:sz w:val="28"/>
          <w:szCs w:val="28"/>
        </w:rPr>
        <w:t xml:space="preserve">most of the time, pulling curtain </w:t>
      </w:r>
      <w:r w:rsidR="00BE0E66">
        <w:rPr>
          <w:color w:val="000000" w:themeColor="text1"/>
          <w:sz w:val="28"/>
          <w:szCs w:val="28"/>
        </w:rPr>
        <w:t>s</w:t>
      </w:r>
      <w:r w:rsidR="00583113">
        <w:rPr>
          <w:color w:val="000000" w:themeColor="text1"/>
          <w:sz w:val="28"/>
          <w:szCs w:val="28"/>
        </w:rPr>
        <w:t xml:space="preserve">iders, bulk tippers, and fridges. I have also driven </w:t>
      </w:r>
      <w:r w:rsidR="00315925">
        <w:rPr>
          <w:color w:val="000000" w:themeColor="text1"/>
          <w:sz w:val="28"/>
          <w:szCs w:val="28"/>
        </w:rPr>
        <w:t xml:space="preserve">LWB vans. Some of this was pharmaceutical </w:t>
      </w:r>
      <w:r w:rsidR="00421A9B">
        <w:rPr>
          <w:color w:val="000000" w:themeColor="text1"/>
          <w:sz w:val="28"/>
          <w:szCs w:val="28"/>
        </w:rPr>
        <w:t>work. I have worked all over the UK and Europe</w:t>
      </w:r>
      <w:r w:rsidR="007F6D15">
        <w:rPr>
          <w:color w:val="000000" w:themeColor="text1"/>
          <w:sz w:val="28"/>
          <w:szCs w:val="28"/>
        </w:rPr>
        <w:t xml:space="preserve">, using both the ferries and Channel Tunnel. </w:t>
      </w:r>
      <w:r w:rsidR="0010017C">
        <w:rPr>
          <w:color w:val="000000" w:themeColor="text1"/>
          <w:sz w:val="28"/>
          <w:szCs w:val="28"/>
        </w:rPr>
        <w:t xml:space="preserve">I am confident in driving left and right hand drive vehicles. </w:t>
      </w:r>
    </w:p>
    <w:p w14:paraId="04F226ED" w14:textId="77777777" w:rsidR="009575A5" w:rsidRPr="00F55686" w:rsidRDefault="009575A5" w:rsidP="00153C1D">
      <w:pPr>
        <w:spacing w:line="240" w:lineRule="auto"/>
        <w:rPr>
          <w:b/>
          <w:color w:val="000000" w:themeColor="text1"/>
          <w:sz w:val="28"/>
          <w:szCs w:val="28"/>
        </w:rPr>
      </w:pPr>
      <w:r w:rsidRPr="00F55686">
        <w:rPr>
          <w:b/>
          <w:color w:val="000000" w:themeColor="text1"/>
          <w:sz w:val="28"/>
          <w:szCs w:val="28"/>
        </w:rPr>
        <w:t xml:space="preserve">Reference Available On Request  </w:t>
      </w:r>
    </w:p>
    <w:p w14:paraId="58CC1682" w14:textId="77777777" w:rsidR="009575A5" w:rsidRPr="00F55686" w:rsidRDefault="009575A5" w:rsidP="00153C1D">
      <w:pPr>
        <w:spacing w:line="240" w:lineRule="auto"/>
        <w:rPr>
          <w:b/>
          <w:color w:val="000000" w:themeColor="text1"/>
          <w:sz w:val="28"/>
          <w:szCs w:val="28"/>
        </w:rPr>
      </w:pPr>
    </w:p>
    <w:p w14:paraId="28884CD9" w14:textId="77777777" w:rsidR="009575A5" w:rsidRDefault="009575A5"/>
    <w:sectPr w:rsidR="00957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DEF"/>
    <w:multiLevelType w:val="hybridMultilevel"/>
    <w:tmpl w:val="41B66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F2"/>
    <w:multiLevelType w:val="hybridMultilevel"/>
    <w:tmpl w:val="3506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41C4A"/>
    <w:multiLevelType w:val="hybridMultilevel"/>
    <w:tmpl w:val="E546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27F0"/>
    <w:multiLevelType w:val="hybridMultilevel"/>
    <w:tmpl w:val="995E4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F1A1C"/>
    <w:multiLevelType w:val="hybridMultilevel"/>
    <w:tmpl w:val="C25C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A0AA8"/>
    <w:multiLevelType w:val="hybridMultilevel"/>
    <w:tmpl w:val="15E09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2793">
    <w:abstractNumId w:val="1"/>
  </w:num>
  <w:num w:numId="2" w16cid:durableId="1372267429">
    <w:abstractNumId w:val="5"/>
  </w:num>
  <w:num w:numId="3" w16cid:durableId="399908689">
    <w:abstractNumId w:val="2"/>
  </w:num>
  <w:num w:numId="4" w16cid:durableId="804541660">
    <w:abstractNumId w:val="0"/>
  </w:num>
  <w:num w:numId="5" w16cid:durableId="1253006713">
    <w:abstractNumId w:val="3"/>
  </w:num>
  <w:num w:numId="6" w16cid:durableId="906719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A5"/>
    <w:rsid w:val="00012E91"/>
    <w:rsid w:val="0010017C"/>
    <w:rsid w:val="001E245F"/>
    <w:rsid w:val="002A6B46"/>
    <w:rsid w:val="00315925"/>
    <w:rsid w:val="00421A9B"/>
    <w:rsid w:val="004B1EC4"/>
    <w:rsid w:val="00532568"/>
    <w:rsid w:val="00552FC1"/>
    <w:rsid w:val="00583113"/>
    <w:rsid w:val="005B36F1"/>
    <w:rsid w:val="00631ECB"/>
    <w:rsid w:val="006F43AA"/>
    <w:rsid w:val="007D57CE"/>
    <w:rsid w:val="007F6D15"/>
    <w:rsid w:val="009575A5"/>
    <w:rsid w:val="009A26C9"/>
    <w:rsid w:val="009F0B6E"/>
    <w:rsid w:val="00AA0FF5"/>
    <w:rsid w:val="00AC70AF"/>
    <w:rsid w:val="00B66746"/>
    <w:rsid w:val="00BE0E66"/>
    <w:rsid w:val="00CC46CC"/>
    <w:rsid w:val="00DE26BE"/>
    <w:rsid w:val="00FA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7A682"/>
  <w15:chartTrackingRefBased/>
  <w15:docId w15:val="{D9381913-0C08-4B4E-B066-A6457C60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5A5"/>
    <w:pPr>
      <w:spacing w:after="200" w:line="276" w:lineRule="auto"/>
      <w:ind w:left="720"/>
      <w:contextualSpacing/>
    </w:pPr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575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Milton</dc:creator>
  <cp:keywords/>
  <dc:description/>
  <cp:lastModifiedBy>Karen Milton</cp:lastModifiedBy>
  <cp:revision>5</cp:revision>
  <dcterms:created xsi:type="dcterms:W3CDTF">2023-06-08T09:17:00Z</dcterms:created>
  <dcterms:modified xsi:type="dcterms:W3CDTF">2023-06-08T09:21:00Z</dcterms:modified>
</cp:coreProperties>
</file>