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center"/>
        <w:rPr>
          <w:rFonts w:ascii="Arial" w:cs="Arial" w:hAnsi="Arial" w:eastAsia="Arial"/>
          <w:b w:val="1"/>
          <w:bCs w:val="1"/>
          <w:sz w:val="44"/>
          <w:szCs w:val="44"/>
        </w:rPr>
      </w:pPr>
      <w:r>
        <w:rPr>
          <w:rFonts w:ascii="Arial" w:hAnsi="Arial"/>
          <w:b w:val="1"/>
          <w:bCs w:val="1"/>
          <w:sz w:val="44"/>
          <w:szCs w:val="44"/>
          <w:rtl w:val="0"/>
          <w:lang w:val="en-US"/>
        </w:rPr>
        <w:t>Liam Markham</w:t>
      </w:r>
    </w:p>
    <w:p>
      <w:pPr>
        <w:pStyle w:val="Body A"/>
        <w:spacing w:line="240" w:lineRule="auto"/>
        <w:jc w:val="center"/>
        <w:rPr>
          <w:rFonts w:ascii="Arial" w:cs="Arial" w:hAnsi="Arial" w:eastAsia="Arial"/>
        </w:rPr>
      </w:pPr>
      <w:r>
        <w:rPr>
          <w:rFonts w:ascii="Arial" w:hAnsi="Arial"/>
          <w:rtl w:val="0"/>
          <w:lang w:val="en-US"/>
        </w:rPr>
        <w:t xml:space="preserve"> Rackheath NR13 6TP</w:t>
      </w:r>
    </w:p>
    <w:p>
      <w:pPr>
        <w:pStyle w:val="Body A"/>
        <w:spacing w:line="240" w:lineRule="auto"/>
        <w:jc w:val="center"/>
        <w:rPr>
          <w:rStyle w:val="None"/>
          <w:rFonts w:ascii="Arial" w:cs="Arial" w:hAnsi="Arial" w:eastAsia="Arial"/>
        </w:rPr>
      </w:pPr>
      <w:r>
        <w:rPr>
          <w:rFonts w:ascii="Arial" w:hAnsi="Arial"/>
          <w:b w:val="1"/>
          <w:bCs w:val="1"/>
          <w:rtl w:val="0"/>
          <w:lang w:val="en-US"/>
        </w:rPr>
        <w:t>Telephone:</w:t>
      </w:r>
      <w:r>
        <w:rPr>
          <w:rFonts w:ascii="Arial" w:hAnsi="Arial"/>
          <w:rtl w:val="0"/>
          <w:lang w:val="en-US"/>
        </w:rPr>
        <w:t xml:space="preserve"> 07507869694  </w:t>
      </w:r>
      <w:r>
        <w:rPr>
          <w:rFonts w:ascii="Arial" w:hAnsi="Arial"/>
          <w:b w:val="1"/>
          <w:bCs w:val="1"/>
          <w:rtl w:val="0"/>
          <w:lang w:val="en-US"/>
        </w:rPr>
        <w:t>Email</w:t>
      </w:r>
      <w:r>
        <w:rPr>
          <w:rFonts w:ascii="Arial" w:hAnsi="Arial"/>
          <w:rtl w:val="0"/>
          <w:lang w:val="en-US"/>
        </w:rPr>
        <w:t xml:space="preserve">: </w:t>
      </w:r>
      <w:r>
        <w:rPr>
          <w:rStyle w:val="Hyperlink.0"/>
        </w:rPr>
        <w:fldChar w:fldCharType="begin" w:fldLock="0"/>
      </w:r>
      <w:r>
        <w:rPr>
          <w:rStyle w:val="Hyperlink.0"/>
        </w:rPr>
        <w:instrText xml:space="preserve"> HYPERLINK "mailto:liam.j.markham@gmail.com"</w:instrText>
      </w:r>
      <w:r>
        <w:rPr>
          <w:rStyle w:val="Hyperlink.0"/>
        </w:rPr>
        <w:fldChar w:fldCharType="separate" w:fldLock="0"/>
      </w:r>
      <w:r>
        <w:rPr>
          <w:rStyle w:val="Hyperlink.0"/>
          <w:rtl w:val="0"/>
          <w:lang w:val="en-US"/>
        </w:rPr>
        <w:t>liam.j.markham@gmail.com</w:t>
      </w:r>
      <w:r>
        <w:rPr/>
        <w:fldChar w:fldCharType="end" w:fldLock="0"/>
      </w:r>
    </w:p>
    <w:p>
      <w:pPr>
        <w:pStyle w:val="Heading"/>
        <w:spacing w:before="90"/>
        <w:ind w:left="0" w:right="4967" w:firstLine="0"/>
        <w:jc w:val="both"/>
        <w:rPr>
          <w:rStyle w:val="None"/>
          <w:rFonts w:ascii="Arial" w:cs="Arial" w:hAnsi="Arial" w:eastAsia="Arial"/>
          <w:sz w:val="24"/>
          <w:szCs w:val="24"/>
          <w:u w:val="single"/>
        </w:rPr>
      </w:pPr>
    </w:p>
    <w:p>
      <w:pPr>
        <w:pStyle w:val="Heading"/>
        <w:spacing w:before="0"/>
        <w:ind w:left="0" w:right="4967" w:firstLine="0"/>
        <w:jc w:val="both"/>
        <w:rPr>
          <w:rStyle w:val="None"/>
          <w:rFonts w:ascii="Arial" w:cs="Arial" w:hAnsi="Arial" w:eastAsia="Arial"/>
          <w:sz w:val="24"/>
          <w:szCs w:val="24"/>
          <w:u w:val="single"/>
        </w:rPr>
      </w:pPr>
      <w:r>
        <w:rPr>
          <w:rStyle w:val="None"/>
          <w:rFonts w:ascii="Arial" w:hAnsi="Arial"/>
          <w:sz w:val="24"/>
          <w:szCs w:val="24"/>
          <w:u w:val="single"/>
          <w:rtl w:val="0"/>
          <w:lang w:val="fr-FR"/>
        </w:rPr>
        <w:t>Current licences Held</w:t>
      </w:r>
    </w:p>
    <w:p>
      <w:pPr>
        <w:pStyle w:val="Body A"/>
        <w:spacing w:after="0"/>
        <w:rPr>
          <w:rStyle w:val="None"/>
          <w:rFonts w:ascii="Arial" w:cs="Arial" w:hAnsi="Arial" w:eastAsia="Arial"/>
          <w:lang w:val="fr-FR"/>
        </w:rPr>
      </w:pPr>
      <w:r>
        <w:rPr>
          <w:rStyle w:val="None"/>
          <w:rFonts w:ascii="Arial" w:hAnsi="Arial"/>
          <w:rtl w:val="0"/>
          <w:lang w:val="fr-FR"/>
        </w:rPr>
        <w:t>Full UK drivers licence.</w:t>
      </w:r>
    </w:p>
    <w:p>
      <w:pPr>
        <w:pStyle w:val="Body A"/>
        <w:spacing w:after="0"/>
        <w:rPr>
          <w:rStyle w:val="None"/>
          <w:rFonts w:ascii="Arial" w:cs="Arial" w:hAnsi="Arial" w:eastAsia="Arial"/>
          <w:lang w:val="fr-FR"/>
        </w:rPr>
      </w:pPr>
      <w:r>
        <w:rPr>
          <w:rStyle w:val="None"/>
          <w:rFonts w:ascii="Arial" w:hAnsi="Arial"/>
          <w:rtl w:val="0"/>
          <w:lang w:val="fr-FR"/>
        </w:rPr>
        <w:t>Category C+E Licence.</w:t>
      </w:r>
    </w:p>
    <w:p>
      <w:pPr>
        <w:pStyle w:val="Body A"/>
        <w:spacing w:after="0"/>
        <w:rPr>
          <w:rStyle w:val="None"/>
          <w:rFonts w:ascii="Arial" w:cs="Arial" w:hAnsi="Arial" w:eastAsia="Arial"/>
          <w:lang w:val="fr-FR"/>
        </w:rPr>
      </w:pPr>
      <w:r>
        <w:rPr>
          <w:rStyle w:val="None"/>
          <w:rFonts w:ascii="Arial" w:hAnsi="Arial"/>
          <w:rtl w:val="0"/>
          <w:lang w:val="fr-FR"/>
        </w:rPr>
        <w:t>CPC Qualification - 12.11.2027</w:t>
      </w:r>
    </w:p>
    <w:p>
      <w:pPr>
        <w:pStyle w:val="Body A"/>
        <w:spacing w:after="0"/>
        <w:rPr>
          <w:rStyle w:val="None"/>
          <w:rFonts w:ascii="Arial" w:cs="Arial" w:hAnsi="Arial" w:eastAsia="Arial"/>
          <w:lang w:val="fr-FR"/>
        </w:rPr>
      </w:pPr>
      <w:r>
        <w:rPr>
          <w:rStyle w:val="None"/>
          <w:rFonts w:ascii="Arial" w:hAnsi="Arial"/>
          <w:rtl w:val="0"/>
          <w:lang w:val="fr-FR"/>
        </w:rPr>
        <w:t xml:space="preserve">ADR qualified - classes 2,3,4,5,6,8 and 9 with Tanks </w:t>
      </w:r>
    </w:p>
    <w:p>
      <w:pPr>
        <w:pStyle w:val="Heading"/>
        <w:spacing w:before="90"/>
        <w:ind w:left="0" w:right="4967" w:firstLine="0"/>
        <w:jc w:val="both"/>
        <w:rPr>
          <w:rStyle w:val="None"/>
          <w:rFonts w:ascii="Arial" w:cs="Arial" w:hAnsi="Arial" w:eastAsia="Arial"/>
        </w:rPr>
      </w:pPr>
    </w:p>
    <w:p>
      <w:pPr>
        <w:pStyle w:val="Heading"/>
        <w:spacing w:before="90"/>
        <w:ind w:left="0" w:right="4967" w:firstLine="0"/>
        <w:jc w:val="both"/>
        <w:rPr>
          <w:rStyle w:val="None"/>
          <w:rFonts w:ascii="Arial" w:cs="Arial" w:hAnsi="Arial" w:eastAsia="Arial"/>
          <w:sz w:val="24"/>
          <w:szCs w:val="24"/>
          <w:u w:val="single"/>
        </w:rPr>
      </w:pPr>
      <w:r>
        <w:rPr>
          <w:rStyle w:val="None"/>
          <w:rFonts w:ascii="Arial" w:hAnsi="Arial"/>
          <w:sz w:val="24"/>
          <w:szCs w:val="24"/>
          <w:u w:val="single"/>
          <w:rtl w:val="0"/>
          <w:lang w:val="fr-FR"/>
        </w:rPr>
        <w:t>Professional Profile</w:t>
      </w:r>
    </w:p>
    <w:p>
      <w:pPr>
        <w:pStyle w:val="Body Text"/>
        <w:spacing w:before="90"/>
        <w:ind w:left="0" w:right="213" w:firstLine="0"/>
        <w:jc w:val="both"/>
      </w:pPr>
      <w:r>
        <w:rPr>
          <w:rStyle w:val="None"/>
          <w:rFonts w:ascii="Arial" w:hAnsi="Arial"/>
          <w:rtl w:val="0"/>
          <w:lang w:val="en-US"/>
        </w:rPr>
        <w:t>A conscientious and highly self-motivated former rehabilitation support worker for young adults, now a full time HGV driver. I work well on own initiative with a high level of self-responsibility, extremely hard working and driven. I pride myself on exceptional organisation, time management, decision making, problem resolution and interpersonal skills, utilising communicative abilities to build, develop and maintain positive relationships with colleagues and clients in work with.</w:t>
      </w:r>
    </w:p>
    <w:p>
      <w:pPr>
        <w:pStyle w:val="Body A"/>
        <w:spacing w:after="0"/>
        <w:rPr>
          <w:rStyle w:val="None"/>
          <w:rFonts w:ascii="Arial" w:cs="Arial" w:hAnsi="Arial" w:eastAsia="Arial"/>
        </w:rPr>
      </w:pPr>
    </w:p>
    <w:p>
      <w:pPr>
        <w:pStyle w:val="Body A"/>
        <w:rPr>
          <w:rStyle w:val="None"/>
          <w:rFonts w:ascii="Arial" w:cs="Arial" w:hAnsi="Arial" w:eastAsia="Arial"/>
          <w:b w:val="1"/>
          <w:bCs w:val="1"/>
          <w:sz w:val="24"/>
          <w:szCs w:val="24"/>
          <w:u w:val="single"/>
        </w:rPr>
      </w:pPr>
      <w:r>
        <w:rPr>
          <w:rStyle w:val="None"/>
          <w:rFonts w:ascii="Arial" w:hAnsi="Arial"/>
          <w:b w:val="1"/>
          <w:bCs w:val="1"/>
          <w:sz w:val="24"/>
          <w:szCs w:val="24"/>
          <w:u w:val="single"/>
          <w:rtl w:val="0"/>
          <w:lang w:val="en-US"/>
        </w:rPr>
        <w:t xml:space="preserve">Employment History </w:t>
      </w:r>
    </w:p>
    <w:p>
      <w:pPr>
        <w:pStyle w:val="Body A"/>
        <w:rPr>
          <w:rStyle w:val="None"/>
          <w:rFonts w:ascii="Arial" w:cs="Arial" w:hAnsi="Arial" w:eastAsia="Arial"/>
          <w:b w:val="1"/>
          <w:bCs w:val="1"/>
          <w:sz w:val="24"/>
          <w:szCs w:val="24"/>
          <w:u w:val="single"/>
        </w:rPr>
      </w:pPr>
      <w:r>
        <w:rPr>
          <w:rStyle w:val="None"/>
          <w:rFonts w:ascii="Arial" w:hAnsi="Arial"/>
          <w:b w:val="1"/>
          <w:bCs w:val="1"/>
          <w:sz w:val="24"/>
          <w:szCs w:val="24"/>
          <w:u w:val="single"/>
          <w:rtl w:val="0"/>
          <w:lang w:val="en-US"/>
        </w:rPr>
        <w:t xml:space="preserve">Accelerate personal Agency - Jan 24 to Present </w:t>
      </w:r>
    </w:p>
    <w:p>
      <w:pPr>
        <w:pStyle w:val="Body A"/>
        <w:rPr>
          <w:rStyle w:val="None"/>
          <w:rFonts w:ascii="Arial" w:cs="Arial" w:hAnsi="Arial" w:eastAsia="Arial"/>
          <w:b w:val="1"/>
          <w:bCs w:val="1"/>
          <w:sz w:val="24"/>
          <w:szCs w:val="24"/>
          <w:u w:val="single"/>
        </w:rPr>
      </w:pPr>
      <w:r>
        <w:rPr>
          <w:rStyle w:val="None"/>
          <w:rFonts w:ascii="Arial" w:hAnsi="Arial"/>
          <w:sz w:val="24"/>
          <w:szCs w:val="24"/>
          <w:rtl w:val="0"/>
          <w:lang w:val="en-US"/>
        </w:rPr>
        <w:t xml:space="preserve">- Class 1 and 2 driving roles </w:t>
      </w:r>
    </w:p>
    <w:p>
      <w:pPr>
        <w:pStyle w:val="Body A"/>
        <w:rPr>
          <w:rStyle w:val="None"/>
          <w:rFonts w:ascii="Arial" w:cs="Arial" w:hAnsi="Arial" w:eastAsia="Arial"/>
          <w:b w:val="1"/>
          <w:bCs w:val="1"/>
          <w:sz w:val="24"/>
          <w:szCs w:val="24"/>
          <w:u w:val="single"/>
        </w:rPr>
      </w:pPr>
      <w:r>
        <w:rPr>
          <w:rStyle w:val="None"/>
          <w:rFonts w:ascii="Arial" w:hAnsi="Arial"/>
          <w:b w:val="1"/>
          <w:bCs w:val="1"/>
          <w:sz w:val="24"/>
          <w:szCs w:val="24"/>
          <w:u w:val="single"/>
          <w:rtl w:val="0"/>
          <w:lang w:val="en-US"/>
        </w:rPr>
        <w:t xml:space="preserve">HGV driver - Reynolds Catering Jan 23- </w:t>
      </w:r>
      <w:r>
        <w:rPr>
          <w:rStyle w:val="None"/>
          <w:rFonts w:ascii="Arial" w:hAnsi="Arial"/>
          <w:b w:val="1"/>
          <w:bCs w:val="1"/>
          <w:sz w:val="24"/>
          <w:szCs w:val="24"/>
          <w:u w:val="single"/>
          <w:rtl w:val="0"/>
          <w:lang w:val="en-US"/>
        </w:rPr>
        <w:t>Jan 24 (closure of depot)</w:t>
      </w:r>
    </w:p>
    <w:p>
      <w:pPr>
        <w:pStyle w:val="Body A"/>
        <w:numPr>
          <w:ilvl w:val="0"/>
          <w:numId w:val="2"/>
        </w:numPr>
        <w:bidi w:val="0"/>
        <w:ind w:right="0"/>
        <w:jc w:val="left"/>
        <w:rPr>
          <w:sz w:val="24"/>
          <w:szCs w:val="24"/>
          <w:rtl w:val="0"/>
          <w:lang w:val="en-US"/>
        </w:rPr>
      </w:pPr>
      <w:r>
        <w:rPr>
          <w:rStyle w:val="None"/>
          <w:rFonts w:ascii="Arial" w:hAnsi="Arial"/>
          <w:sz w:val="24"/>
          <w:szCs w:val="24"/>
          <w:rtl w:val="0"/>
          <w:lang w:val="en-US"/>
        </w:rPr>
        <w:t>Class 2 multi drop driver working nights</w:t>
      </w:r>
    </w:p>
    <w:p>
      <w:pPr>
        <w:pStyle w:val="Body A"/>
        <w:numPr>
          <w:ilvl w:val="0"/>
          <w:numId w:val="2"/>
        </w:numPr>
        <w:bidi w:val="0"/>
        <w:ind w:right="0"/>
        <w:jc w:val="left"/>
        <w:rPr>
          <w:sz w:val="24"/>
          <w:szCs w:val="24"/>
          <w:rtl w:val="0"/>
          <w:lang w:val="en-US"/>
        </w:rPr>
      </w:pPr>
      <w:r>
        <w:rPr>
          <w:rStyle w:val="None"/>
          <w:rFonts w:ascii="Arial" w:hAnsi="Arial"/>
          <w:sz w:val="24"/>
          <w:szCs w:val="24"/>
          <w:rtl w:val="0"/>
          <w:lang w:val="en-US"/>
        </w:rPr>
        <w:t xml:space="preserve">Responsible for making sure the groceries are kept at the correct temperatures while travelling around Norfolk both rural and urban areas. </w:t>
      </w:r>
    </w:p>
    <w:p>
      <w:pPr>
        <w:pStyle w:val="Body A"/>
        <w:numPr>
          <w:ilvl w:val="0"/>
          <w:numId w:val="2"/>
        </w:numPr>
        <w:bidi w:val="0"/>
        <w:ind w:right="0"/>
        <w:jc w:val="left"/>
        <w:rPr>
          <w:sz w:val="24"/>
          <w:szCs w:val="24"/>
          <w:rtl w:val="0"/>
          <w:lang w:val="en-US"/>
        </w:rPr>
      </w:pPr>
      <w:r>
        <w:rPr>
          <w:rStyle w:val="None"/>
          <w:rFonts w:ascii="Arial" w:hAnsi="Arial"/>
          <w:sz w:val="24"/>
          <w:szCs w:val="24"/>
          <w:rtl w:val="0"/>
          <w:lang w:val="en-US"/>
        </w:rPr>
        <w:t xml:space="preserve">Maintain the vehicles by completing daily walk round checks, reporting any defects and keeping the inside and outside clean and presentable. </w:t>
      </w:r>
    </w:p>
    <w:p>
      <w:pPr>
        <w:pStyle w:val="Body A"/>
        <w:numPr>
          <w:ilvl w:val="0"/>
          <w:numId w:val="2"/>
        </w:numPr>
        <w:bidi w:val="0"/>
        <w:ind w:right="0"/>
        <w:jc w:val="left"/>
        <w:rPr>
          <w:sz w:val="24"/>
          <w:szCs w:val="24"/>
          <w:rtl w:val="0"/>
          <w:lang w:val="en-US"/>
        </w:rPr>
      </w:pPr>
      <w:r>
        <w:rPr>
          <w:rStyle w:val="None"/>
          <w:rFonts w:ascii="Arial" w:hAnsi="Arial"/>
          <w:sz w:val="24"/>
          <w:szCs w:val="24"/>
          <w:rtl w:val="0"/>
          <w:lang w:val="en-US"/>
        </w:rPr>
        <w:t xml:space="preserve">Responsivle for making on time deliveries in a safe but efficient manner. </w:t>
      </w:r>
    </w:p>
    <w:p>
      <w:pPr>
        <w:pStyle w:val="Body Text"/>
        <w:spacing w:before="90"/>
        <w:ind w:left="0" w:firstLine="0"/>
        <w:jc w:val="both"/>
        <w:rPr>
          <w:rStyle w:val="None"/>
          <w:rFonts w:ascii="Arial" w:cs="Arial" w:hAnsi="Arial" w:eastAsia="Arial"/>
          <w:b w:val="1"/>
          <w:bCs w:val="1"/>
          <w:sz w:val="24"/>
          <w:szCs w:val="24"/>
          <w:u w:val="single"/>
        </w:rPr>
      </w:pPr>
    </w:p>
    <w:p>
      <w:pPr>
        <w:pStyle w:val="Body Text"/>
        <w:spacing w:before="90"/>
        <w:ind w:left="0" w:firstLine="0"/>
        <w:jc w:val="both"/>
        <w:rPr>
          <w:rStyle w:val="None"/>
          <w:rFonts w:ascii="Arial" w:cs="Arial" w:hAnsi="Arial" w:eastAsia="Arial"/>
          <w:b w:val="1"/>
          <w:bCs w:val="1"/>
        </w:rPr>
      </w:pPr>
      <w:r>
        <w:rPr>
          <w:rStyle w:val="None"/>
          <w:rFonts w:ascii="Arial" w:hAnsi="Arial"/>
          <w:b w:val="1"/>
          <w:bCs w:val="1"/>
          <w:rtl w:val="0"/>
          <w:lang w:val="en-US"/>
        </w:rPr>
        <w:t>Residential Children</w:t>
      </w:r>
      <w:r>
        <w:rPr>
          <w:rStyle w:val="None"/>
          <w:rFonts w:ascii="Arial" w:hAnsi="Arial" w:hint="default"/>
          <w:b w:val="1"/>
          <w:bCs w:val="1"/>
          <w:rtl w:val="0"/>
          <w:lang w:val="en-US"/>
        </w:rPr>
        <w:t>’</w:t>
      </w:r>
      <w:r>
        <w:rPr>
          <w:rStyle w:val="None"/>
          <w:rFonts w:ascii="Arial" w:hAnsi="Arial"/>
          <w:b w:val="1"/>
          <w:bCs w:val="1"/>
          <w:rtl w:val="0"/>
          <w:lang w:val="en-US"/>
        </w:rPr>
        <w:t>s Practitioner CWD Level 2 &amp; Independent Living Support Worker</w:t>
      </w:r>
    </w:p>
    <w:p>
      <w:pPr>
        <w:pStyle w:val="Body Text"/>
        <w:spacing w:before="90"/>
        <w:ind w:left="0" w:firstLine="0"/>
        <w:jc w:val="both"/>
      </w:pPr>
      <w:r>
        <w:rPr>
          <w:rStyle w:val="None"/>
          <w:rFonts w:ascii="Arial" w:hAnsi="Arial"/>
          <w:b w:val="1"/>
          <w:bCs w:val="1"/>
          <w:rtl w:val="0"/>
          <w:lang w:val="en-US"/>
        </w:rPr>
        <w:t xml:space="preserve">July 2019 </w:t>
      </w:r>
      <w:r>
        <w:rPr>
          <w:rStyle w:val="None"/>
          <w:rFonts w:ascii="Arial" w:hAnsi="Arial" w:hint="default"/>
          <w:b w:val="1"/>
          <w:bCs w:val="1"/>
          <w:rtl w:val="0"/>
          <w:lang w:val="en-US"/>
        </w:rPr>
        <w:t xml:space="preserve">– </w:t>
      </w:r>
      <w:r>
        <w:rPr>
          <w:rStyle w:val="None"/>
          <w:rFonts w:ascii="Arial" w:hAnsi="Arial"/>
          <w:b w:val="1"/>
          <w:bCs w:val="1"/>
          <w:rtl w:val="0"/>
          <w:lang w:val="en-US"/>
        </w:rPr>
        <w:t>Jan 23. Norfolk County Council.</w:t>
      </w:r>
    </w:p>
    <w:p>
      <w:pPr>
        <w:pStyle w:val="Body Text"/>
        <w:spacing w:before="90"/>
        <w:ind w:left="0" w:firstLine="0"/>
        <w:jc w:val="both"/>
        <w:rPr>
          <w:rStyle w:val="None"/>
          <w:rFonts w:ascii="Arial" w:cs="Arial" w:hAnsi="Arial" w:eastAsia="Arial"/>
        </w:rPr>
      </w:pP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Transition Support Advisor - Developmental role for team leader </w:t>
      </w: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October 2018 - July 2019: Juventas Services.</w:t>
      </w:r>
    </w:p>
    <w:p>
      <w:pPr>
        <w:pStyle w:val="Body Text"/>
        <w:spacing w:before="90"/>
        <w:jc w:val="both"/>
        <w:rPr>
          <w:rStyle w:val="None"/>
          <w:rFonts w:ascii="Arial" w:cs="Arial" w:hAnsi="Arial" w:eastAsia="Arial"/>
        </w:rPr>
      </w:pP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Support Worker/Key Worker. </w:t>
      </w: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February 2016 </w:t>
      </w:r>
      <w:r>
        <w:rPr>
          <w:rStyle w:val="None"/>
          <w:rFonts w:ascii="Arial" w:hAnsi="Arial" w:hint="default"/>
          <w:b w:val="1"/>
          <w:bCs w:val="1"/>
          <w:rtl w:val="0"/>
          <w:lang w:val="en-US"/>
        </w:rPr>
        <w:t xml:space="preserve">– </w:t>
      </w:r>
      <w:r>
        <w:rPr>
          <w:rStyle w:val="None"/>
          <w:rFonts w:ascii="Arial" w:hAnsi="Arial"/>
          <w:b w:val="1"/>
          <w:bCs w:val="1"/>
          <w:rtl w:val="0"/>
          <w:lang w:val="en-US"/>
        </w:rPr>
        <w:t>October 2018: Acorn Park</w:t>
      </w:r>
    </w:p>
    <w:p>
      <w:pPr>
        <w:pStyle w:val="Body Text"/>
        <w:spacing w:before="90"/>
        <w:jc w:val="both"/>
        <w:rPr>
          <w:rStyle w:val="None"/>
          <w:rFonts w:ascii="Arial" w:cs="Arial" w:hAnsi="Arial" w:eastAsia="Arial"/>
        </w:rPr>
      </w:pP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Support worker. </w:t>
      </w: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April 2012 </w:t>
      </w:r>
      <w:r>
        <w:rPr>
          <w:rStyle w:val="None"/>
          <w:rFonts w:ascii="Arial" w:hAnsi="Arial" w:hint="default"/>
          <w:b w:val="1"/>
          <w:bCs w:val="1"/>
          <w:rtl w:val="0"/>
          <w:lang w:val="en-US"/>
        </w:rPr>
        <w:t xml:space="preserve">– </w:t>
      </w:r>
      <w:r>
        <w:rPr>
          <w:rStyle w:val="None"/>
          <w:rFonts w:ascii="Arial" w:hAnsi="Arial"/>
          <w:b w:val="1"/>
          <w:bCs w:val="1"/>
          <w:rtl w:val="0"/>
          <w:lang w:val="en-US"/>
        </w:rPr>
        <w:t>2016:  Equal Lives.</w:t>
      </w:r>
    </w:p>
    <w:p>
      <w:pPr>
        <w:pStyle w:val="Body Text"/>
        <w:spacing w:before="90"/>
        <w:jc w:val="both"/>
        <w:rPr>
          <w:rStyle w:val="None"/>
          <w:rFonts w:ascii="Arial" w:cs="Arial" w:hAnsi="Arial" w:eastAsia="Arial"/>
        </w:rPr>
      </w:pP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Support Worker.</w:t>
      </w: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June 2015 </w:t>
      </w:r>
      <w:r>
        <w:rPr>
          <w:rStyle w:val="None"/>
          <w:rFonts w:ascii="Arial" w:hAnsi="Arial" w:hint="default"/>
          <w:b w:val="1"/>
          <w:bCs w:val="1"/>
          <w:rtl w:val="0"/>
          <w:lang w:val="en-US"/>
        </w:rPr>
        <w:t xml:space="preserve">– </w:t>
      </w:r>
      <w:r>
        <w:rPr>
          <w:rStyle w:val="None"/>
          <w:rFonts w:ascii="Arial" w:hAnsi="Arial"/>
          <w:b w:val="1"/>
          <w:bCs w:val="1"/>
          <w:rtl w:val="0"/>
          <w:lang w:val="en-US"/>
        </w:rPr>
        <w:t>February 2016:  Rehab Without Walls.</w:t>
      </w:r>
    </w:p>
    <w:p>
      <w:pPr>
        <w:pStyle w:val="Body Text"/>
        <w:spacing w:before="90"/>
        <w:jc w:val="both"/>
        <w:rPr>
          <w:rStyle w:val="None"/>
          <w:rFonts w:ascii="Arial" w:cs="Arial" w:hAnsi="Arial" w:eastAsia="Arial"/>
        </w:rPr>
      </w:pP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Support Worker.</w:t>
      </w:r>
    </w:p>
    <w:p>
      <w:pPr>
        <w:pStyle w:val="Body Text"/>
        <w:spacing w:before="90"/>
        <w:jc w:val="both"/>
        <w:rPr>
          <w:rStyle w:val="None"/>
          <w:rFonts w:ascii="Arial" w:cs="Arial" w:hAnsi="Arial" w:eastAsia="Arial"/>
          <w:b w:val="1"/>
          <w:bCs w:val="1"/>
        </w:rPr>
      </w:pPr>
      <w:r>
        <w:rPr>
          <w:rStyle w:val="None"/>
          <w:rFonts w:ascii="Arial" w:hAnsi="Arial"/>
          <w:b w:val="1"/>
          <w:bCs w:val="1"/>
          <w:rtl w:val="0"/>
          <w:lang w:val="en-US"/>
        </w:rPr>
        <w:t xml:space="preserve">April 2012 </w:t>
      </w:r>
      <w:r>
        <w:rPr>
          <w:rStyle w:val="None"/>
          <w:rFonts w:ascii="Arial" w:hAnsi="Arial" w:hint="default"/>
          <w:b w:val="1"/>
          <w:bCs w:val="1"/>
          <w:rtl w:val="0"/>
          <w:lang w:val="en-US"/>
        </w:rPr>
        <w:t xml:space="preserve">– </w:t>
      </w:r>
      <w:r>
        <w:rPr>
          <w:rStyle w:val="None"/>
          <w:rFonts w:ascii="Arial" w:hAnsi="Arial"/>
          <w:b w:val="1"/>
          <w:bCs w:val="1"/>
          <w:rtl w:val="0"/>
          <w:lang w:val="en-US"/>
        </w:rPr>
        <w:t>January 2015:  Allied Healthcare.</w:t>
      </w:r>
    </w:p>
    <w:p>
      <w:pPr>
        <w:pStyle w:val="Body Text"/>
        <w:spacing w:before="90"/>
        <w:jc w:val="both"/>
        <w:rPr>
          <w:rStyle w:val="None"/>
          <w:rFonts w:ascii="Arial" w:cs="Arial" w:hAnsi="Arial" w:eastAsia="Arial"/>
        </w:rPr>
      </w:pPr>
    </w:p>
    <w:p>
      <w:pPr>
        <w:pStyle w:val="Body A"/>
        <w:spacing w:after="0"/>
        <w:rPr>
          <w:rStyle w:val="None"/>
          <w:rFonts w:ascii="Arial" w:cs="Arial" w:hAnsi="Arial" w:eastAsia="Arial"/>
          <w:b w:val="1"/>
          <w:bCs w:val="1"/>
          <w:sz w:val="24"/>
          <w:szCs w:val="24"/>
          <w:u w:val="single"/>
          <w:lang w:val="fr-FR"/>
        </w:rPr>
      </w:pPr>
      <w:r>
        <w:rPr>
          <w:rStyle w:val="None"/>
          <w:rFonts w:ascii="Arial" w:hAnsi="Arial"/>
          <w:b w:val="1"/>
          <w:bCs w:val="1"/>
          <w:sz w:val="24"/>
          <w:szCs w:val="24"/>
          <w:u w:val="single"/>
          <w:rtl w:val="0"/>
          <w:lang w:val="fr-FR"/>
        </w:rPr>
        <w:t xml:space="preserve">Education and Qualifications </w:t>
      </w:r>
    </w:p>
    <w:p>
      <w:pPr>
        <w:pStyle w:val="Body A"/>
        <w:spacing w:after="0"/>
        <w:rPr>
          <w:rStyle w:val="None"/>
          <w:rFonts w:ascii="Arial" w:cs="Arial" w:hAnsi="Arial" w:eastAsia="Arial"/>
          <w:b w:val="1"/>
          <w:bCs w:val="1"/>
          <w:sz w:val="24"/>
          <w:szCs w:val="24"/>
          <w:u w:val="single"/>
          <w:lang w:val="fr-FR"/>
        </w:rPr>
      </w:pPr>
    </w:p>
    <w:p>
      <w:pPr>
        <w:pStyle w:val="Body A"/>
        <w:spacing w:after="0"/>
        <w:rPr>
          <w:rStyle w:val="None"/>
          <w:rFonts w:ascii="Arial" w:cs="Arial" w:hAnsi="Arial" w:eastAsia="Arial"/>
          <w:sz w:val="24"/>
          <w:szCs w:val="24"/>
        </w:rPr>
      </w:pPr>
      <w:r>
        <w:rPr>
          <w:rStyle w:val="None"/>
          <w:rFonts w:ascii="Arial" w:hAnsi="Arial"/>
          <w:sz w:val="24"/>
          <w:szCs w:val="24"/>
          <w:rtl w:val="0"/>
          <w:lang w:val="en-US"/>
        </w:rPr>
        <w:t>2003-2008</w:t>
      </w:r>
    </w:p>
    <w:p>
      <w:pPr>
        <w:pStyle w:val="Body A"/>
        <w:spacing w:after="0"/>
        <w:rPr>
          <w:rStyle w:val="None"/>
          <w:rFonts w:ascii="Arial" w:cs="Arial" w:hAnsi="Arial" w:eastAsia="Arial"/>
          <w:b w:val="1"/>
          <w:bCs w:val="1"/>
          <w:sz w:val="24"/>
          <w:szCs w:val="24"/>
          <w:u w:val="single"/>
        </w:rPr>
      </w:pPr>
      <w:r>
        <w:rPr>
          <w:rStyle w:val="None"/>
          <w:rFonts w:ascii="Arial" w:hAnsi="Arial"/>
          <w:sz w:val="24"/>
          <w:szCs w:val="24"/>
          <w:rtl w:val="0"/>
          <w:lang w:val="en-US"/>
        </w:rPr>
        <w:t>Broadland High School - GCSE</w:t>
      </w:r>
      <w:r>
        <w:rPr>
          <w:rStyle w:val="None"/>
          <w:rFonts w:ascii="Arial" w:hAnsi="Arial" w:hint="default"/>
          <w:sz w:val="24"/>
          <w:szCs w:val="24"/>
          <w:rtl w:val="0"/>
          <w:lang w:val="en-US"/>
        </w:rPr>
        <w:t>’</w:t>
      </w:r>
      <w:r>
        <w:rPr>
          <w:rStyle w:val="None"/>
          <w:rFonts w:ascii="Arial" w:hAnsi="Arial"/>
          <w:sz w:val="24"/>
          <w:szCs w:val="24"/>
          <w:rtl w:val="0"/>
          <w:lang w:val="en-US"/>
        </w:rPr>
        <w:t xml:space="preserve">s in English, Maths and Science and further. </w:t>
      </w:r>
    </w:p>
    <w:p>
      <w:pPr>
        <w:pStyle w:val="Body A"/>
        <w:spacing w:after="0"/>
        <w:rPr>
          <w:rStyle w:val="None"/>
          <w:rFonts w:ascii="Arial" w:cs="Arial" w:hAnsi="Arial" w:eastAsia="Arial"/>
          <w:b w:val="1"/>
          <w:bCs w:val="1"/>
          <w:sz w:val="24"/>
          <w:szCs w:val="24"/>
          <w:u w:val="single"/>
          <w:lang w:val="fr-FR"/>
        </w:rPr>
      </w:pPr>
    </w:p>
    <w:p>
      <w:pPr>
        <w:pStyle w:val="Body A"/>
        <w:spacing w:after="0"/>
        <w:rPr>
          <w:rStyle w:val="None"/>
          <w:rFonts w:ascii="Arial" w:cs="Arial" w:hAnsi="Arial" w:eastAsia="Arial"/>
          <w:sz w:val="24"/>
          <w:szCs w:val="24"/>
        </w:rPr>
      </w:pPr>
      <w:r>
        <w:rPr>
          <w:rStyle w:val="None"/>
          <w:rFonts w:ascii="Arial" w:hAnsi="Arial"/>
          <w:sz w:val="24"/>
          <w:szCs w:val="24"/>
          <w:rtl w:val="0"/>
          <w:lang w:val="en-US"/>
        </w:rPr>
        <w:t>2008-2010</w:t>
      </w:r>
    </w:p>
    <w:p>
      <w:pPr>
        <w:pStyle w:val="Body A"/>
        <w:spacing w:after="0"/>
        <w:rPr>
          <w:rStyle w:val="None"/>
          <w:rFonts w:ascii="Arial" w:cs="Arial" w:hAnsi="Arial" w:eastAsia="Arial"/>
        </w:rPr>
      </w:pPr>
      <w:r>
        <w:rPr>
          <w:rStyle w:val="None"/>
          <w:rFonts w:ascii="Arial" w:hAnsi="Arial"/>
          <w:sz w:val="24"/>
          <w:szCs w:val="24"/>
          <w:rtl w:val="0"/>
          <w:lang w:val="en-US"/>
        </w:rPr>
        <w:t>Paston college - Btecb diploma in physical education.</w:t>
      </w:r>
    </w:p>
    <w:p>
      <w:pPr>
        <w:pStyle w:val="Body A"/>
        <w:spacing w:after="0"/>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2011-2014</w:t>
      </w:r>
    </w:p>
    <w:p>
      <w:pPr>
        <w:pStyle w:val="Body A"/>
        <w:rPr>
          <w:rStyle w:val="None"/>
          <w:rFonts w:ascii="Arial" w:cs="Arial" w:hAnsi="Arial" w:eastAsia="Arial"/>
        </w:rPr>
      </w:pPr>
      <w:r>
        <w:rPr>
          <w:rStyle w:val="None"/>
          <w:rFonts w:ascii="Arial" w:hAnsi="Arial"/>
          <w:rtl w:val="0"/>
          <w:lang w:val="en-US"/>
        </w:rPr>
        <w:t xml:space="preserve">University of East Anglia - BA Degree in Physical Education and Sport </w:t>
      </w:r>
    </w:p>
    <w:p>
      <w:pPr>
        <w:pStyle w:val="Body A"/>
        <w:spacing w:after="0"/>
        <w:rPr>
          <w:rStyle w:val="None"/>
          <w:rFonts w:ascii="Arial" w:cs="Arial" w:hAnsi="Arial" w:eastAsia="Arial"/>
          <w:u w:val="single"/>
        </w:rPr>
      </w:pPr>
      <w:r>
        <w:rPr>
          <w:rStyle w:val="None"/>
          <w:rFonts w:ascii="Arial" w:hAnsi="Arial"/>
          <w:u w:val="single"/>
          <w:rtl w:val="0"/>
          <w:lang w:val="en-US"/>
        </w:rPr>
        <w:t>Other Trainings and Certifications.</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QCF NVQ level 3 in Residential Childcare.</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 xml:space="preserve">B-Tech National Diploma in Physical Education. </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Signs of Safety Training.</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 xml:space="preserve">Restorative Practice Training. </w:t>
      </w:r>
    </w:p>
    <w:p>
      <w:pPr>
        <w:pStyle w:val="Body A"/>
        <w:numPr>
          <w:ilvl w:val="0"/>
          <w:numId w:val="4"/>
        </w:numPr>
        <w:bidi w:val="0"/>
        <w:spacing w:after="0"/>
        <w:ind w:right="0"/>
        <w:jc w:val="left"/>
        <w:rPr>
          <w:rFonts w:ascii="Arial" w:hAnsi="Arial"/>
          <w:rtl w:val="0"/>
          <w:lang w:val="de-DE"/>
        </w:rPr>
      </w:pPr>
      <w:r>
        <w:rPr>
          <w:rStyle w:val="None"/>
          <w:rFonts w:ascii="Arial" w:hAnsi="Arial"/>
          <w:rtl w:val="0"/>
          <w:lang w:val="de-DE"/>
        </w:rPr>
        <w:t xml:space="preserve">Police Specials </w:t>
      </w:r>
      <w:r>
        <w:rPr>
          <w:rStyle w:val="None"/>
          <w:rFonts w:ascii="Arial" w:hAnsi="Arial" w:hint="default"/>
          <w:rtl w:val="0"/>
          <w:lang w:val="en-US"/>
        </w:rPr>
        <w:t xml:space="preserve">– </w:t>
      </w:r>
      <w:r>
        <w:rPr>
          <w:rStyle w:val="None"/>
          <w:rFonts w:ascii="Arial" w:hAnsi="Arial"/>
          <w:rtl w:val="0"/>
          <w:lang w:val="en-US"/>
        </w:rPr>
        <w:t>Initial Training.</w:t>
      </w:r>
    </w:p>
    <w:p>
      <w:pPr>
        <w:pStyle w:val="Body A"/>
        <w:numPr>
          <w:ilvl w:val="0"/>
          <w:numId w:val="4"/>
        </w:numPr>
        <w:bidi w:val="0"/>
        <w:spacing w:after="0"/>
        <w:ind w:right="0"/>
        <w:jc w:val="left"/>
        <w:rPr>
          <w:rFonts w:ascii="Arial" w:hAnsi="Arial"/>
          <w:rtl w:val="0"/>
          <w:lang w:val="nl-NL"/>
        </w:rPr>
      </w:pPr>
      <w:r>
        <w:rPr>
          <w:rStyle w:val="None"/>
          <w:rFonts w:ascii="Arial" w:hAnsi="Arial"/>
          <w:rtl w:val="0"/>
          <w:lang w:val="nl-NL"/>
        </w:rPr>
        <w:t>New Routes Mentor. (Asylum Seekers)</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 xml:space="preserve">Paediatric First Aid Training.(2020) </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Epilepsy Awareness Training.</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Fire Marshall Training.</w:t>
      </w:r>
    </w:p>
    <w:p>
      <w:pPr>
        <w:pStyle w:val="Body A"/>
        <w:numPr>
          <w:ilvl w:val="0"/>
          <w:numId w:val="4"/>
        </w:numPr>
        <w:bidi w:val="0"/>
        <w:spacing w:after="0"/>
        <w:ind w:right="0"/>
        <w:jc w:val="left"/>
        <w:rPr>
          <w:rFonts w:ascii="Arial" w:hAnsi="Arial"/>
          <w:rtl w:val="0"/>
          <w:lang w:val="en-US"/>
        </w:rPr>
      </w:pPr>
      <w:r>
        <w:rPr>
          <w:rStyle w:val="None"/>
          <w:rFonts w:ascii="Arial" w:hAnsi="Arial"/>
          <w:rtl w:val="0"/>
          <w:lang w:val="en-US"/>
        </w:rPr>
        <w:t>Enhanced DBS.</w:t>
      </w:r>
    </w:p>
    <w:p>
      <w:pPr>
        <w:pStyle w:val="Body A"/>
        <w:rPr>
          <w:rStyle w:val="None"/>
          <w:rFonts w:ascii="Arial" w:cs="Arial" w:hAnsi="Arial" w:eastAsia="Arial"/>
          <w:b w:val="1"/>
          <w:bCs w:val="1"/>
        </w:rPr>
      </w:pPr>
    </w:p>
    <w:p>
      <w:pPr>
        <w:pStyle w:val="Body A"/>
        <w:spacing w:after="0"/>
        <w:rPr>
          <w:rStyle w:val="None"/>
          <w:rFonts w:ascii="Arial" w:cs="Arial" w:hAnsi="Arial" w:eastAsia="Arial"/>
          <w:b w:val="1"/>
          <w:bCs w:val="1"/>
          <w:sz w:val="24"/>
          <w:szCs w:val="24"/>
          <w:u w:val="single"/>
        </w:rPr>
      </w:pPr>
      <w:r>
        <w:rPr>
          <w:rStyle w:val="None"/>
          <w:rFonts w:ascii="Arial" w:hAnsi="Arial"/>
          <w:b w:val="1"/>
          <w:bCs w:val="1"/>
          <w:sz w:val="24"/>
          <w:szCs w:val="24"/>
          <w:u w:val="single"/>
          <w:rtl w:val="0"/>
          <w:lang w:val="en-US"/>
        </w:rPr>
        <w:t>Hobbies and Interests</w:t>
      </w:r>
    </w:p>
    <w:p>
      <w:pPr>
        <w:pStyle w:val="Body A"/>
        <w:rPr>
          <w:rStyle w:val="None"/>
          <w:rFonts w:ascii="Arial" w:cs="Arial" w:hAnsi="Arial" w:eastAsia="Arial"/>
        </w:rPr>
      </w:pPr>
      <w:r>
        <w:rPr>
          <w:rStyle w:val="None"/>
          <w:rFonts w:ascii="Arial" w:hAnsi="Arial"/>
          <w:rtl w:val="0"/>
          <w:lang w:val="en-US"/>
        </w:rPr>
        <w:t>In my spare time I enjoy playing golf, engaging in outdoor activities and sports in general. I enjoy travel and I have previously self-planned, organised and funded an around the world excursion/holiday.</w:t>
      </w:r>
    </w:p>
    <w:p>
      <w:pPr>
        <w:pStyle w:val="Body A"/>
        <w:rPr>
          <w:rStyle w:val="None"/>
          <w:rFonts w:ascii="Arial" w:cs="Arial" w:hAnsi="Arial" w:eastAsia="Arial"/>
        </w:rPr>
      </w:pPr>
      <w:r>
        <w:rPr>
          <w:rStyle w:val="None"/>
          <w:rFonts w:ascii="Arial" w:hAnsi="Arial"/>
          <w:rtl w:val="0"/>
          <w:lang w:val="en-US"/>
        </w:rPr>
        <w:t>I enjoy learning and willing to undertake further courses and training to support my development.</w:t>
      </w:r>
    </w:p>
    <w:p>
      <w:pPr>
        <w:pStyle w:val="Body A"/>
        <w:spacing w:after="0"/>
        <w:rPr>
          <w:rStyle w:val="None"/>
          <w:rFonts w:ascii="Arial" w:cs="Arial" w:hAnsi="Arial" w:eastAsia="Arial"/>
          <w:b w:val="1"/>
          <w:bCs w:val="1"/>
          <w:sz w:val="24"/>
          <w:szCs w:val="24"/>
          <w:u w:val="single"/>
        </w:rPr>
      </w:pPr>
      <w:r>
        <w:rPr>
          <w:rStyle w:val="None"/>
          <w:rFonts w:ascii="Arial" w:hAnsi="Arial"/>
          <w:b w:val="1"/>
          <w:bCs w:val="1"/>
          <w:sz w:val="24"/>
          <w:szCs w:val="24"/>
          <w:u w:val="single"/>
          <w:rtl w:val="0"/>
          <w:lang w:val="en-US"/>
        </w:rPr>
        <w:t xml:space="preserve">References </w:t>
      </w:r>
    </w:p>
    <w:p>
      <w:pPr>
        <w:pStyle w:val="Body A"/>
        <w:spacing w:after="0"/>
      </w:pPr>
      <w:r>
        <w:rPr>
          <w:rStyle w:val="None"/>
          <w:rFonts w:ascii="Arial" w:hAnsi="Arial"/>
          <w:rtl w:val="0"/>
          <w:lang w:val="en-US"/>
        </w:rPr>
        <w:t>Available on request.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14:textFill>
        <w14:solidFill>
          <w14:srgbClr w14:val="0000FF"/>
        </w14:solidFill>
      </w14:textFill>
    </w:rPr>
  </w:style>
  <w:style w:type="paragraph" w:styleId="Heading">
    <w:name w:val="Heading"/>
    <w:next w:val="Body A"/>
    <w:pPr>
      <w:keepNext w:val="0"/>
      <w:keepLines w:val="0"/>
      <w:pageBreakBefore w:val="0"/>
      <w:widowControl w:val="0"/>
      <w:shd w:val="clear" w:color="auto" w:fill="auto"/>
      <w:suppressAutoHyphens w:val="0"/>
      <w:bidi w:val="0"/>
      <w:spacing w:before="89" w:after="0" w:line="240" w:lineRule="auto"/>
      <w:ind w:left="115" w:right="0" w:firstLine="0"/>
      <w:jc w:val="left"/>
      <w:outlineLvl w:val="0"/>
    </w:pP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15"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