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3DE5" w:rsidRDefault="00C9078E">
      <w:pPr>
        <w:spacing w:line="259" w:lineRule="auto"/>
        <w:ind w:left="0" w:firstLine="0"/>
      </w:pPr>
      <w:r>
        <w:rPr>
          <w:b/>
          <w:color w:val="0069A5"/>
          <w:sz w:val="72"/>
        </w:rPr>
        <w:t>A. JASON HUGHES</w:t>
      </w:r>
    </w:p>
    <w:p w:rsidR="00B83DE5" w:rsidRDefault="00C9078E">
      <w:pPr>
        <w:spacing w:line="259" w:lineRule="auto"/>
        <w:ind w:left="0" w:right="-4838" w:firstLine="0"/>
      </w:pPr>
      <w:r>
        <w:rPr>
          <w:rFonts w:ascii="Calibri" w:eastAsia="Calibri" w:hAnsi="Calibri" w:cs="Calibri"/>
          <w:noProof/>
          <w:sz w:val="22"/>
        </w:rPr>
        <mc:AlternateContent>
          <mc:Choice Requires="wpg">
            <w:drawing>
              <wp:inline distT="0" distB="0" distL="0" distR="0">
                <wp:extent cx="6663862" cy="561140"/>
                <wp:effectExtent l="0" t="0" r="0" b="0"/>
                <wp:docPr id="1374" name="Group 1374"/>
                <wp:cNvGraphicFramePr/>
                <a:graphic xmlns:a="http://schemas.openxmlformats.org/drawingml/2006/main">
                  <a:graphicData uri="http://schemas.microsoft.com/office/word/2010/wordprocessingGroup">
                    <wpg:wgp>
                      <wpg:cNvGrpSpPr/>
                      <wpg:grpSpPr>
                        <a:xfrm>
                          <a:off x="0" y="0"/>
                          <a:ext cx="6663862" cy="561140"/>
                          <a:chOff x="0" y="0"/>
                          <a:chExt cx="6663862" cy="561140"/>
                        </a:xfrm>
                      </wpg:grpSpPr>
                      <wps:wsp>
                        <wps:cNvPr id="12" name="Rectangle 12"/>
                        <wps:cNvSpPr/>
                        <wps:spPr>
                          <a:xfrm>
                            <a:off x="29" y="347897"/>
                            <a:ext cx="2897576" cy="283612"/>
                          </a:xfrm>
                          <a:prstGeom prst="rect">
                            <a:avLst/>
                          </a:prstGeom>
                          <a:ln>
                            <a:noFill/>
                          </a:ln>
                        </wps:spPr>
                        <wps:txbx>
                          <w:txbxContent>
                            <w:p w:rsidR="00B83DE5" w:rsidRDefault="00C9078E">
                              <w:pPr>
                                <w:spacing w:after="160" w:line="259" w:lineRule="auto"/>
                                <w:ind w:left="0" w:firstLine="0"/>
                              </w:pPr>
                              <w:r>
                                <w:rPr>
                                  <w:b/>
                                  <w:color w:val="0069A5"/>
                                  <w:sz w:val="28"/>
                                </w:rPr>
                                <w:t>PROFESSIONAL SUMMARY</w:t>
                              </w:r>
                            </w:p>
                          </w:txbxContent>
                        </wps:txbx>
                        <wps:bodyPr horzOverflow="overflow" vert="horz" lIns="0" tIns="0" rIns="0" bIns="0" rtlCol="0">
                          <a:noAutofit/>
                        </wps:bodyPr>
                      </wps:wsp>
                      <wps:wsp>
                        <wps:cNvPr id="41" name="Rectangle 41"/>
                        <wps:cNvSpPr/>
                        <wps:spPr>
                          <a:xfrm>
                            <a:off x="4632979" y="347897"/>
                            <a:ext cx="1016279" cy="283612"/>
                          </a:xfrm>
                          <a:prstGeom prst="rect">
                            <a:avLst/>
                          </a:prstGeom>
                          <a:ln>
                            <a:noFill/>
                          </a:ln>
                        </wps:spPr>
                        <wps:txbx>
                          <w:txbxContent>
                            <w:p w:rsidR="00B83DE5" w:rsidRDefault="00C9078E">
                              <w:pPr>
                                <w:spacing w:after="160" w:line="259" w:lineRule="auto"/>
                                <w:ind w:left="0" w:firstLine="0"/>
                              </w:pPr>
                              <w:r>
                                <w:rPr>
                                  <w:b/>
                                  <w:color w:val="0069A5"/>
                                  <w:sz w:val="28"/>
                                </w:rPr>
                                <w:t>CONTACT</w:t>
                              </w:r>
                            </w:p>
                          </w:txbxContent>
                        </wps:txbx>
                        <wps:bodyPr horzOverflow="overflow" vert="horz" lIns="0" tIns="0" rIns="0" bIns="0" rtlCol="0">
                          <a:noAutofit/>
                        </wps:bodyPr>
                      </wps:wsp>
                      <wps:wsp>
                        <wps:cNvPr id="1740" name="Shape 1740"/>
                        <wps:cNvSpPr/>
                        <wps:spPr>
                          <a:xfrm>
                            <a:off x="0" y="0"/>
                            <a:ext cx="6663862" cy="12719"/>
                          </a:xfrm>
                          <a:custGeom>
                            <a:avLst/>
                            <a:gdLst/>
                            <a:ahLst/>
                            <a:cxnLst/>
                            <a:rect l="0" t="0" r="0" b="0"/>
                            <a:pathLst>
                              <a:path w="6663862" h="12719">
                                <a:moveTo>
                                  <a:pt x="0" y="0"/>
                                </a:moveTo>
                                <a:lnTo>
                                  <a:pt x="6663862" y="0"/>
                                </a:lnTo>
                                <a:lnTo>
                                  <a:pt x="6663862" y="12719"/>
                                </a:lnTo>
                                <a:lnTo>
                                  <a:pt x="0" y="12719"/>
                                </a:lnTo>
                                <a:lnTo>
                                  <a:pt x="0" y="0"/>
                                </a:lnTo>
                              </a:path>
                            </a:pathLst>
                          </a:custGeom>
                          <a:ln w="0" cap="flat">
                            <a:miter lim="127000"/>
                          </a:ln>
                        </wps:spPr>
                        <wps:style>
                          <a:lnRef idx="0">
                            <a:srgbClr val="000000">
                              <a:alpha val="0"/>
                            </a:srgbClr>
                          </a:lnRef>
                          <a:fillRef idx="1">
                            <a:srgbClr val="0069A5"/>
                          </a:fillRef>
                          <a:effectRef idx="0">
                            <a:scrgbClr r="0" g="0" b="0"/>
                          </a:effectRef>
                          <a:fontRef idx="none"/>
                        </wps:style>
                        <wps:bodyPr/>
                      </wps:wsp>
                      <wps:wsp>
                        <wps:cNvPr id="1741" name="Shape 1741"/>
                        <wps:cNvSpPr/>
                        <wps:spPr>
                          <a:xfrm>
                            <a:off x="2248434" y="355395"/>
                            <a:ext cx="1952972" cy="158686"/>
                          </a:xfrm>
                          <a:custGeom>
                            <a:avLst/>
                            <a:gdLst/>
                            <a:ahLst/>
                            <a:cxnLst/>
                            <a:rect l="0" t="0" r="0" b="0"/>
                            <a:pathLst>
                              <a:path w="1952972" h="158686">
                                <a:moveTo>
                                  <a:pt x="0" y="0"/>
                                </a:moveTo>
                                <a:lnTo>
                                  <a:pt x="1952972" y="0"/>
                                </a:lnTo>
                                <a:lnTo>
                                  <a:pt x="1952972" y="158686"/>
                                </a:lnTo>
                                <a:lnTo>
                                  <a:pt x="0" y="158686"/>
                                </a:lnTo>
                                <a:lnTo>
                                  <a:pt x="0" y="0"/>
                                </a:lnTo>
                              </a:path>
                            </a:pathLst>
                          </a:custGeom>
                          <a:ln w="0" cap="flat">
                            <a:miter lim="127000"/>
                          </a:ln>
                        </wps:spPr>
                        <wps:style>
                          <a:lnRef idx="0">
                            <a:srgbClr val="000000">
                              <a:alpha val="0"/>
                            </a:srgbClr>
                          </a:lnRef>
                          <a:fillRef idx="1">
                            <a:srgbClr val="0069A5">
                              <a:alpha val="14901"/>
                            </a:srgbClr>
                          </a:fillRef>
                          <a:effectRef idx="0">
                            <a:scrgbClr r="0" g="0" b="0"/>
                          </a:effectRef>
                          <a:fontRef idx="none"/>
                        </wps:style>
                        <wps:bodyPr/>
                      </wps:wsp>
                      <wps:wsp>
                        <wps:cNvPr id="1742" name="Shape 1742"/>
                        <wps:cNvSpPr/>
                        <wps:spPr>
                          <a:xfrm>
                            <a:off x="5466895" y="355395"/>
                            <a:ext cx="1196967" cy="158686"/>
                          </a:xfrm>
                          <a:custGeom>
                            <a:avLst/>
                            <a:gdLst/>
                            <a:ahLst/>
                            <a:cxnLst/>
                            <a:rect l="0" t="0" r="0" b="0"/>
                            <a:pathLst>
                              <a:path w="1196967" h="158686">
                                <a:moveTo>
                                  <a:pt x="0" y="0"/>
                                </a:moveTo>
                                <a:lnTo>
                                  <a:pt x="1196967" y="0"/>
                                </a:lnTo>
                                <a:lnTo>
                                  <a:pt x="1196967" y="158686"/>
                                </a:lnTo>
                                <a:lnTo>
                                  <a:pt x="0" y="158686"/>
                                </a:lnTo>
                                <a:lnTo>
                                  <a:pt x="0" y="0"/>
                                </a:lnTo>
                              </a:path>
                            </a:pathLst>
                          </a:custGeom>
                          <a:ln w="0" cap="flat">
                            <a:miter lim="127000"/>
                          </a:ln>
                        </wps:spPr>
                        <wps:style>
                          <a:lnRef idx="0">
                            <a:srgbClr val="000000">
                              <a:alpha val="0"/>
                            </a:srgbClr>
                          </a:lnRef>
                          <a:fillRef idx="1">
                            <a:srgbClr val="0069A5">
                              <a:alpha val="14901"/>
                            </a:srgbClr>
                          </a:fillRef>
                          <a:effectRef idx="0">
                            <a:scrgbClr r="0" g="0" b="0"/>
                          </a:effectRef>
                          <a:fontRef idx="none"/>
                        </wps:style>
                        <wps:bodyPr/>
                      </wps:wsp>
                    </wpg:wgp>
                  </a:graphicData>
                </a:graphic>
              </wp:inline>
            </w:drawing>
          </mc:Choice>
          <mc:Fallback>
            <w:pict>
              <v:group id="Group 1374" o:spid="_x0000_s1026" style="width:524.7pt;height:44.2pt;mso-position-horizontal-relative:char;mso-position-vertical-relative:line" coordsize="66638,561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">
                <v:rect id="Rectangle 12" o:spid="_x0000_s1027" style="position:absolute;top:3478;width:28976;height:28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" filled="f" stroked="f">
                  <v:textbox inset="0,0,0,0">
                    <w:txbxContent>
                      <w:p w:rsidR="00B83DE5" w:rsidRDefault="00C9078E">
                        <w:pPr>
                          <w:spacing w:after="160" w:line="259" w:lineRule="auto"/>
                          <w:ind w:left="0" w:firstLine="0"/>
                        </w:pPr>
                        <w:r>
                          <w:rPr>
                            <w:b/>
                            <w:color w:val="0069A5"/>
                            <w:sz w:val="28"/>
                          </w:rPr>
                          <w:t>PROFESSIONAL SUMMARY</w:t>
                        </w:r>
                      </w:p>
                    </w:txbxContent>
                  </v:textbox>
                </v:rect>
                <v:rect id="Rectangle 41" o:spid="_x0000_s1028" style="position:absolute;left:46329;top:3478;width:10163;height:28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" filled="f" stroked="f">
                  <v:textbox inset="0,0,0,0">
                    <w:txbxContent>
                      <w:p w:rsidR="00B83DE5" w:rsidRDefault="00C9078E">
                        <w:pPr>
                          <w:spacing w:after="160" w:line="259" w:lineRule="auto"/>
                          <w:ind w:left="0" w:firstLine="0"/>
                        </w:pPr>
                        <w:r>
                          <w:rPr>
                            <w:b/>
                            <w:color w:val="0069A5"/>
                            <w:sz w:val="28"/>
                          </w:rPr>
                          <w:t>CONTACT</w:t>
                        </w:r>
                      </w:p>
                    </w:txbxContent>
                  </v:textbox>
                </v:rect>
                <v:shape id="Shape 1740" o:spid="_x0000_s1029" style="position:absolute;width:66638;height:127;visibility:visible;mso-wrap-style:square;v-text-anchor:top" coordsize="6663862,127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" path="m,l6663862,r,12719l,12719,,e" fillcolor="#0069a5" stroked="f" strokeweight="0">
                  <v:stroke miterlimit="83231f" joinstyle="miter"/>
                  <v:path arrowok="t" textboxrect="0,0,6663862,12719"/>
                </v:shape>
                <v:shape id="Shape 1741" o:spid="_x0000_s1030" style="position:absolute;left:22484;top:3553;width:19530;height:1587;visibility:visible;mso-wrap-style:square;v-text-anchor:top" coordsize="1952972,15868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" path="m,l1952972,r,158686l,158686,,e" fillcolor="#0069a5" stroked="f" strokeweight="0">
                  <v:fill opacity="9766f"/>
                  <v:stroke miterlimit="83231f" joinstyle="miter"/>
                  <v:path arrowok="t" textboxrect="0,0,1952972,158686"/>
                </v:shape>
                <v:shape id="Shape 1742" o:spid="_x0000_s1031" style="position:absolute;left:54668;top:3553;width:11970;height:1587;visibility:visible;mso-wrap-style:square;v-text-anchor:top" coordsize="1196967,15868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" path="m,l1196967,r,158686l,158686,,e" fillcolor="#0069a5" stroked="f" strokeweight="0">
                  <v:fill opacity="9766f"/>
                  <v:stroke miterlimit="83231f" joinstyle="miter"/>
                  <v:path arrowok="t" textboxrect="0,0,1196967,158686"/>
                </v:shape>
                <w10:anchorlock/>
              </v:group>
            </w:pict>
          </mc:Fallback>
        </mc:AlternateContent>
      </w:r>
    </w:p>
    <w:p w:rsidR="00B83DE5" w:rsidRDefault="00B83DE5">
      <w:pPr>
        <w:sectPr w:rsidR="00B83DE5">
          <w:pgSz w:w="11900" w:h="16840"/>
          <w:pgMar w:top="826" w:right="5544" w:bottom="786" w:left="700" w:header="720" w:footer="720" w:gutter="0"/>
          <w:cols w:space="720"/>
        </w:sectPr>
      </w:pPr>
    </w:p>
    <w:p w:rsidR="00B83DE5" w:rsidRDefault="00C9078E">
      <w:pPr>
        <w:spacing w:line="340" w:lineRule="auto"/>
        <w:ind w:left="-5"/>
      </w:pPr>
      <w:r>
        <w:t>Reliable and hard working HGV driver with experience in route planning, economical driving measures and vehicle inspections. Friendly and open team player with focus on increasing fuel efficiency and streamlining processes. Knowledgeable about all UK road laws and regulations to maintain full compliance.</w:t>
      </w:r>
    </w:p>
    <w:p w:rsidR="00B83DE5" w:rsidRDefault="00C9078E">
      <w:pPr>
        <w:spacing w:after="528" w:line="259" w:lineRule="auto"/>
        <w:ind w:left="0" w:right="-1" w:firstLine="0"/>
      </w:pPr>
      <w:r>
        <w:rPr>
          <w:rFonts w:ascii="Calibri" w:eastAsia="Calibri" w:hAnsi="Calibri" w:cs="Calibri"/>
          <w:noProof/>
          <w:sz w:val="22"/>
        </w:rPr>
        <mc:AlternateContent>
          <mc:Choice Requires="wpg">
            <w:drawing>
              <wp:inline distT="0" distB="0" distL="0" distR="0">
                <wp:extent cx="4201406" cy="12719"/>
                <wp:effectExtent l="0" t="0" r="0" b="0"/>
                <wp:docPr id="1371" name="Group 1371"/>
                <wp:cNvGraphicFramePr/>
                <a:graphic xmlns:a="http://schemas.openxmlformats.org/drawingml/2006/main">
                  <a:graphicData uri="http://schemas.microsoft.com/office/word/2010/wordprocessingGroup">
                    <wpg:wgp>
                      <wpg:cNvGrpSpPr/>
                      <wpg:grpSpPr>
                        <a:xfrm>
                          <a:off x="0" y="0"/>
                          <a:ext cx="4201406" cy="12719"/>
                          <a:chOff x="0" y="0"/>
                          <a:chExt cx="4201406" cy="12719"/>
                        </a:xfrm>
                      </wpg:grpSpPr>
                      <wps:wsp>
                        <wps:cNvPr id="1746" name="Shape 1746"/>
                        <wps:cNvSpPr/>
                        <wps:spPr>
                          <a:xfrm>
                            <a:off x="0" y="0"/>
                            <a:ext cx="4201406" cy="12719"/>
                          </a:xfrm>
                          <a:custGeom>
                            <a:avLst/>
                            <a:gdLst/>
                            <a:ahLst/>
                            <a:cxnLst/>
                            <a:rect l="0" t="0" r="0" b="0"/>
                            <a:pathLst>
                              <a:path w="4201406" h="12719">
                                <a:moveTo>
                                  <a:pt x="0" y="0"/>
                                </a:moveTo>
                                <a:lnTo>
                                  <a:pt x="4201406" y="0"/>
                                </a:lnTo>
                                <a:lnTo>
                                  <a:pt x="4201406" y="12719"/>
                                </a:lnTo>
                                <a:lnTo>
                                  <a:pt x="0" y="12719"/>
                                </a:lnTo>
                                <a:lnTo>
                                  <a:pt x="0" y="0"/>
                                </a:lnTo>
                              </a:path>
                            </a:pathLst>
                          </a:custGeom>
                          <a:ln w="0" cap="flat">
                            <a:miter lim="127000"/>
                          </a:ln>
                        </wps:spPr>
                        <wps:style>
                          <a:lnRef idx="0">
                            <a:srgbClr val="000000">
                              <a:alpha val="0"/>
                            </a:srgbClr>
                          </a:lnRef>
                          <a:fillRef idx="1">
                            <a:srgbClr val="0069A5"/>
                          </a:fillRef>
                          <a:effectRef idx="0">
                            <a:scrgbClr r="0" g="0" b="0"/>
                          </a:effectRef>
                          <a:fontRef idx="none"/>
                        </wps:style>
                        <wps:bodyPr/>
                      </wps:wsp>
                    </wpg:wgp>
                  </a:graphicData>
                </a:graphic>
              </wp:inline>
            </w:drawing>
          </mc:Choice>
          <mc:Fallback xmlns:a="http://schemas.openxmlformats.org/drawingml/2006/main">
            <w:pict>
              <v:group id="Group 1371" style="width:330.819pt;height:1.00148pt;mso-position-horizontal-relative:char;mso-position-vertical-relative:line" coordsize="42014,127">
                <v:shape id="Shape 1747" style="position:absolute;width:42014;height:127;left:0;top:0;" coordsize="4201406,12719" path="m0,0l4201406,0l4201406,12719l0,12719l0,0">
                  <v:stroke weight="0pt" endcap="flat" joinstyle="miter" miterlimit="10" on="false" color="#000000" opacity="0"/>
                  <v:fill on="true" color="#0069a5"/>
                </v:shape>
              </v:group>
            </w:pict>
          </mc:Fallback>
        </mc:AlternateContent>
      </w:r>
    </w:p>
    <w:p w:rsidR="00B83DE5" w:rsidRDefault="00C9078E">
      <w:pPr>
        <w:pStyle w:val="Heading1"/>
        <w:ind w:left="-5" w:right="-15"/>
      </w:pPr>
      <w:r>
        <w:t xml:space="preserve">WORK HISTORY </w:t>
      </w:r>
      <w:r>
        <w:rPr>
          <w:rFonts w:ascii="Calibri" w:eastAsia="Calibri" w:hAnsi="Calibri" w:cs="Calibri"/>
          <w:noProof/>
          <w:sz w:val="22"/>
        </w:rPr>
        <mc:AlternateContent>
          <mc:Choice Requires="wpg">
            <w:drawing>
              <wp:inline distT="0" distB="0" distL="0" distR="0">
                <wp:extent cx="2833900" cy="158686"/>
                <wp:effectExtent l="0" t="0" r="0" b="0"/>
                <wp:docPr id="1376" name="Group 1376"/>
                <wp:cNvGraphicFramePr/>
                <a:graphic xmlns:a="http://schemas.openxmlformats.org/drawingml/2006/main">
                  <a:graphicData uri="http://schemas.microsoft.com/office/word/2010/wordprocessingGroup">
                    <wpg:wgp>
                      <wpg:cNvGrpSpPr/>
                      <wpg:grpSpPr>
                        <a:xfrm>
                          <a:off x="0" y="0"/>
                          <a:ext cx="2833900" cy="158686"/>
                          <a:chOff x="0" y="0"/>
                          <a:chExt cx="2833900" cy="158686"/>
                        </a:xfrm>
                      </wpg:grpSpPr>
                      <wps:wsp>
                        <wps:cNvPr id="1748" name="Shape 1748"/>
                        <wps:cNvSpPr/>
                        <wps:spPr>
                          <a:xfrm>
                            <a:off x="0" y="0"/>
                            <a:ext cx="2833900" cy="158686"/>
                          </a:xfrm>
                          <a:custGeom>
                            <a:avLst/>
                            <a:gdLst/>
                            <a:ahLst/>
                            <a:cxnLst/>
                            <a:rect l="0" t="0" r="0" b="0"/>
                            <a:pathLst>
                              <a:path w="2833900" h="158686">
                                <a:moveTo>
                                  <a:pt x="0" y="0"/>
                                </a:moveTo>
                                <a:lnTo>
                                  <a:pt x="2833900" y="0"/>
                                </a:lnTo>
                                <a:lnTo>
                                  <a:pt x="2833900" y="158686"/>
                                </a:lnTo>
                                <a:lnTo>
                                  <a:pt x="0" y="158686"/>
                                </a:lnTo>
                                <a:lnTo>
                                  <a:pt x="0" y="0"/>
                                </a:lnTo>
                              </a:path>
                            </a:pathLst>
                          </a:custGeom>
                          <a:ln w="0" cap="flat">
                            <a:miter lim="127000"/>
                          </a:ln>
                        </wps:spPr>
                        <wps:style>
                          <a:lnRef idx="0">
                            <a:srgbClr val="000000">
                              <a:alpha val="0"/>
                            </a:srgbClr>
                          </a:lnRef>
                          <a:fillRef idx="1">
                            <a:srgbClr val="0069A5">
                              <a:alpha val="14901"/>
                            </a:srgbClr>
                          </a:fillRef>
                          <a:effectRef idx="0">
                            <a:scrgbClr r="0" g="0" b="0"/>
                          </a:effectRef>
                          <a:fontRef idx="none"/>
                        </wps:style>
                        <wps:bodyPr/>
                      </wps:wsp>
                    </wpg:wgp>
                  </a:graphicData>
                </a:graphic>
              </wp:inline>
            </w:drawing>
          </mc:Choice>
          <mc:Fallback xmlns:a="http://schemas.openxmlformats.org/drawingml/2006/main">
            <w:pict>
              <v:group id="Group 1376" style="width:223.142pt;height:12.4949pt;mso-position-horizontal-relative:char;mso-position-vertical-relative:line" coordsize="28339,1586">
                <v:shape id="Shape 1749" style="position:absolute;width:28339;height:1586;left:0;top:0;" coordsize="2833900,158686" path="m0,0l2833900,0l2833900,158686l0,158686l0,0">
                  <v:stroke weight="0pt" endcap="flat" joinstyle="miter" miterlimit="10" on="false" color="#000000" opacity="0"/>
                  <v:fill on="true" color="#0069a5" opacity="0.14902"/>
                </v:shape>
              </v:group>
            </w:pict>
          </mc:Fallback>
        </mc:AlternateContent>
      </w:r>
    </w:p>
    <w:p w:rsidR="00B83DE5" w:rsidRDefault="00C9078E">
      <w:pPr>
        <w:spacing w:after="81" w:line="259" w:lineRule="auto"/>
        <w:ind w:left="-5"/>
      </w:pPr>
      <w:r>
        <w:rPr>
          <w:b/>
        </w:rPr>
        <w:t xml:space="preserve">HGV Class 1 Driver, </w:t>
      </w:r>
      <w:r w:rsidR="00135B07">
        <w:t>February2016</w:t>
      </w:r>
      <w:r>
        <w:t xml:space="preserve"> to Current</w:t>
      </w:r>
    </w:p>
    <w:p w:rsidR="00B83DE5" w:rsidRDefault="00C9078E">
      <w:pPr>
        <w:spacing w:after="81" w:line="259" w:lineRule="auto"/>
        <w:ind w:left="-5"/>
      </w:pPr>
      <w:r>
        <w:rPr>
          <w:b/>
        </w:rPr>
        <w:t xml:space="preserve">1st Logistics - </w:t>
      </w:r>
      <w:r>
        <w:t>Bury</w:t>
      </w:r>
      <w:r>
        <w:rPr>
          <w:b/>
        </w:rPr>
        <w:t xml:space="preserve">, </w:t>
      </w:r>
      <w:r>
        <w:t>Borough of Bury</w:t>
      </w:r>
    </w:p>
    <w:p w:rsidR="00B83DE5" w:rsidRDefault="00C9078E">
      <w:pPr>
        <w:spacing w:after="136"/>
        <w:ind w:left="-5"/>
      </w:pPr>
      <w:r>
        <w:t>Agency work whilst seeking employment as a ADR driver</w:t>
      </w:r>
    </w:p>
    <w:p w:rsidR="00B83DE5" w:rsidRDefault="00C9078E">
      <w:pPr>
        <w:numPr>
          <w:ilvl w:val="0"/>
          <w:numId w:val="1"/>
        </w:numPr>
        <w:spacing w:line="340" w:lineRule="auto"/>
        <w:ind w:hanging="160"/>
      </w:pPr>
      <w:r>
        <w:t>Ensures delivery paperwork is accurately completed and processed after shifts.</w:t>
      </w:r>
    </w:p>
    <w:p w:rsidR="00B83DE5" w:rsidRDefault="00C9078E">
      <w:pPr>
        <w:numPr>
          <w:ilvl w:val="0"/>
          <w:numId w:val="1"/>
        </w:numPr>
        <w:spacing w:line="340" w:lineRule="auto"/>
        <w:ind w:hanging="160"/>
      </w:pPr>
      <w:r>
        <w:t>Offers flexibility in working hours, covering evening and weekend shifts to meet logistics demands.</w:t>
      </w:r>
    </w:p>
    <w:p w:rsidR="00B83DE5" w:rsidRDefault="00C9078E">
      <w:pPr>
        <w:numPr>
          <w:ilvl w:val="0"/>
          <w:numId w:val="1"/>
        </w:numPr>
        <w:spacing w:after="76"/>
        <w:ind w:hanging="160"/>
      </w:pPr>
      <w:r>
        <w:t>Handles delivery issues such as damaged or missing stock.</w:t>
      </w:r>
    </w:p>
    <w:p w:rsidR="00B83DE5" w:rsidRDefault="00C9078E">
      <w:pPr>
        <w:numPr>
          <w:ilvl w:val="0"/>
          <w:numId w:val="1"/>
        </w:numPr>
        <w:spacing w:line="340" w:lineRule="auto"/>
        <w:ind w:hanging="160"/>
      </w:pPr>
      <w:r>
        <w:t>Operates HGVs according to UK road laws and regulations, guaranteeing safe use.</w:t>
      </w:r>
    </w:p>
    <w:p w:rsidR="00B83DE5" w:rsidRDefault="00C9078E">
      <w:pPr>
        <w:numPr>
          <w:ilvl w:val="0"/>
          <w:numId w:val="1"/>
        </w:numPr>
        <w:spacing w:after="76"/>
        <w:ind w:hanging="160"/>
      </w:pPr>
      <w:r>
        <w:t>Completes daily deliveries efficiently through careful route planning.</w:t>
      </w:r>
    </w:p>
    <w:p w:rsidR="00B83DE5" w:rsidRDefault="00C9078E">
      <w:pPr>
        <w:numPr>
          <w:ilvl w:val="0"/>
          <w:numId w:val="1"/>
        </w:numPr>
        <w:spacing w:line="340" w:lineRule="auto"/>
        <w:ind w:hanging="160"/>
      </w:pPr>
      <w:r>
        <w:t>Monitors vehicle performance and reported faults quickly to avoid vehicle downtime.</w:t>
      </w:r>
    </w:p>
    <w:p w:rsidR="00B83DE5" w:rsidRDefault="00C9078E">
      <w:pPr>
        <w:numPr>
          <w:ilvl w:val="0"/>
          <w:numId w:val="1"/>
        </w:numPr>
        <w:spacing w:line="340" w:lineRule="auto"/>
        <w:ind w:hanging="160"/>
      </w:pPr>
      <w:r>
        <w:t>Collects, documents and loads goods with care to avoid damage and risk.</w:t>
      </w:r>
    </w:p>
    <w:p w:rsidR="00B83DE5" w:rsidRDefault="00C9078E">
      <w:pPr>
        <w:numPr>
          <w:ilvl w:val="0"/>
          <w:numId w:val="1"/>
        </w:numPr>
        <w:spacing w:line="340" w:lineRule="auto"/>
        <w:ind w:hanging="160"/>
      </w:pPr>
      <w:r>
        <w:t>Keeps accurate driving hours records and complies with tachograph laws.</w:t>
      </w:r>
    </w:p>
    <w:p w:rsidR="00B83DE5" w:rsidRDefault="00C9078E">
      <w:pPr>
        <w:numPr>
          <w:ilvl w:val="0"/>
          <w:numId w:val="1"/>
        </w:numPr>
        <w:spacing w:line="340" w:lineRule="auto"/>
        <w:ind w:hanging="1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444226</wp:posOffset>
                </wp:positionH>
                <wp:positionV relativeFrom="page">
                  <wp:posOffset>0</wp:posOffset>
                </wp:positionV>
                <wp:extent cx="6663862" cy="444202"/>
                <wp:effectExtent l="0" t="0" r="0" b="0"/>
                <wp:wrapTopAndBottom/>
                <wp:docPr id="1375" name="Group 1375"/>
                <wp:cNvGraphicFramePr/>
                <a:graphic xmlns:a="http://schemas.openxmlformats.org/drawingml/2006/main">
                  <a:graphicData uri="http://schemas.microsoft.com/office/word/2010/wordprocessingGroup">
                    <wpg:wgp>
                      <wpg:cNvGrpSpPr/>
                      <wpg:grpSpPr>
                        <a:xfrm>
                          <a:off x="0" y="0"/>
                          <a:ext cx="6663862" cy="444202"/>
                          <a:chOff x="0" y="0"/>
                          <a:chExt cx="6663862" cy="444202"/>
                        </a:xfrm>
                      </wpg:grpSpPr>
                      <wps:wsp>
                        <wps:cNvPr id="1750" name="Shape 1750"/>
                        <wps:cNvSpPr/>
                        <wps:spPr>
                          <a:xfrm>
                            <a:off x="0" y="0"/>
                            <a:ext cx="6663862" cy="444202"/>
                          </a:xfrm>
                          <a:custGeom>
                            <a:avLst/>
                            <a:gdLst/>
                            <a:ahLst/>
                            <a:cxnLst/>
                            <a:rect l="0" t="0" r="0" b="0"/>
                            <a:pathLst>
                              <a:path w="6663862" h="444202">
                                <a:moveTo>
                                  <a:pt x="0" y="0"/>
                                </a:moveTo>
                                <a:lnTo>
                                  <a:pt x="6663862" y="0"/>
                                </a:lnTo>
                                <a:lnTo>
                                  <a:pt x="6663862" y="444202"/>
                                </a:lnTo>
                                <a:lnTo>
                                  <a:pt x="0" y="444202"/>
                                </a:lnTo>
                                <a:lnTo>
                                  <a:pt x="0" y="0"/>
                                </a:lnTo>
                              </a:path>
                            </a:pathLst>
                          </a:custGeom>
                          <a:ln w="0" cap="flat">
                            <a:miter lim="127000"/>
                          </a:ln>
                        </wps:spPr>
                        <wps:style>
                          <a:lnRef idx="0">
                            <a:srgbClr val="000000">
                              <a:alpha val="0"/>
                            </a:srgbClr>
                          </a:lnRef>
                          <a:fillRef idx="1">
                            <a:srgbClr val="0069A5">
                              <a:alpha val="14901"/>
                            </a:srgbClr>
                          </a:fillRef>
                          <a:effectRef idx="0">
                            <a:scrgbClr r="0" g="0" b="0"/>
                          </a:effectRef>
                          <a:fontRef idx="none"/>
                        </wps:style>
                        <wps:bodyPr/>
                      </wps:wsp>
                    </wpg:wgp>
                  </a:graphicData>
                </a:graphic>
              </wp:anchor>
            </w:drawing>
          </mc:Choice>
          <mc:Fallback xmlns:a="http://schemas.openxmlformats.org/drawingml/2006/main">
            <w:pict>
              <v:group id="Group 1375" style="width:524.714pt;height:34.9765pt;position:absolute;mso-position-horizontal-relative:page;mso-position-horizontal:absolute;margin-left:34.9785pt;mso-position-vertical-relative:page;margin-top:0pt;" coordsize="66638,4442">
                <v:shape id="Shape 1751" style="position:absolute;width:66638;height:4442;left:0;top:0;" coordsize="6663862,444202" path="m0,0l6663862,0l6663862,444202l0,444202l0,0">
                  <v:stroke weight="0pt" endcap="flat" joinstyle="miter" miterlimit="10" on="false" color="#000000" opacity="0"/>
                  <v:fill on="true" color="#0069a5" opacity="0.14902"/>
                </v:shape>
                <w10:wrap type="topAndBottom"/>
              </v:group>
            </w:pict>
          </mc:Fallback>
        </mc:AlternateContent>
      </w:r>
      <w:r>
        <w:t>Plans driving routes according to traffic to exceed delivery turnaround targets.</w:t>
      </w:r>
    </w:p>
    <w:p w:rsidR="00B83DE5" w:rsidRDefault="00C9078E">
      <w:pPr>
        <w:numPr>
          <w:ilvl w:val="0"/>
          <w:numId w:val="1"/>
        </w:numPr>
        <w:spacing w:line="340" w:lineRule="auto"/>
        <w:ind w:hanging="160"/>
      </w:pPr>
      <w:r>
        <w:t>Performs thorough vehicle inspections prior to loading and during routes for strict safety compliance.</w:t>
      </w:r>
    </w:p>
    <w:p w:rsidR="00B83DE5" w:rsidRDefault="00C9078E">
      <w:pPr>
        <w:numPr>
          <w:ilvl w:val="0"/>
          <w:numId w:val="1"/>
        </w:numPr>
        <w:spacing w:after="76"/>
        <w:ind w:hanging="160"/>
      </w:pPr>
      <w:r>
        <w:t>Conducts rigorous checks on oil, tyres and equipment.</w:t>
      </w:r>
    </w:p>
    <w:p w:rsidR="00B83DE5" w:rsidRDefault="00C9078E">
      <w:pPr>
        <w:numPr>
          <w:ilvl w:val="0"/>
          <w:numId w:val="1"/>
        </w:numPr>
        <w:spacing w:line="340" w:lineRule="auto"/>
        <w:ind w:hanging="160"/>
      </w:pPr>
      <w:r>
        <w:t>Communicates with clients politely and professionally, maintaining excellent working relationships.</w:t>
      </w:r>
    </w:p>
    <w:p w:rsidR="00B83DE5" w:rsidRDefault="00C9078E">
      <w:pPr>
        <w:numPr>
          <w:ilvl w:val="0"/>
          <w:numId w:val="1"/>
        </w:numPr>
        <w:spacing w:after="76"/>
        <w:ind w:hanging="160"/>
      </w:pPr>
      <w:r>
        <w:t>Completes daily deliveries efficiently through careful route planning.</w:t>
      </w:r>
    </w:p>
    <w:p w:rsidR="00B83DE5" w:rsidRDefault="00C9078E">
      <w:pPr>
        <w:numPr>
          <w:ilvl w:val="0"/>
          <w:numId w:val="1"/>
        </w:numPr>
        <w:spacing w:line="340" w:lineRule="auto"/>
        <w:ind w:hanging="160"/>
      </w:pPr>
      <w:r>
        <w:t>Maintains regular contact with logistics management, updating on progress and reporting issues.</w:t>
      </w:r>
    </w:p>
    <w:p w:rsidR="00B83DE5" w:rsidRDefault="00C9078E">
      <w:pPr>
        <w:spacing w:after="376"/>
        <w:ind w:left="-5"/>
      </w:pPr>
      <w:r>
        <w:t>Agency work whilst seeking employment as a ADR driver</w:t>
      </w:r>
    </w:p>
    <w:p w:rsidR="00B83DE5" w:rsidRDefault="00C9078E">
      <w:pPr>
        <w:spacing w:after="81" w:line="259" w:lineRule="auto"/>
        <w:ind w:left="-5"/>
      </w:pPr>
      <w:r>
        <w:rPr>
          <w:b/>
        </w:rPr>
        <w:t xml:space="preserve">HGV Class 1 Driver, </w:t>
      </w:r>
      <w:r>
        <w:t>11/2022 to 06/2023</w:t>
      </w:r>
    </w:p>
    <w:p w:rsidR="00B83DE5" w:rsidRDefault="00C9078E">
      <w:pPr>
        <w:spacing w:after="81" w:line="259" w:lineRule="auto"/>
        <w:ind w:left="-5"/>
      </w:pPr>
      <w:r>
        <w:rPr>
          <w:b/>
        </w:rPr>
        <w:t xml:space="preserve">Melba Swintex - </w:t>
      </w:r>
      <w:r>
        <w:t>Ramsbottom</w:t>
      </w:r>
      <w:r>
        <w:rPr>
          <w:b/>
        </w:rPr>
        <w:t xml:space="preserve">, </w:t>
      </w:r>
      <w:r>
        <w:t>Borough of Bury</w:t>
      </w:r>
    </w:p>
    <w:p w:rsidR="00B83DE5" w:rsidRDefault="00C9078E">
      <w:pPr>
        <w:spacing w:after="76"/>
        <w:ind w:left="-5"/>
      </w:pPr>
      <w:r>
        <w:rPr>
          <w:b/>
        </w:rPr>
        <w:t xml:space="preserve">Address: </w:t>
      </w:r>
      <w:r>
        <w:t>46, Grange Road, Bury,</w:t>
      </w:r>
    </w:p>
    <w:p w:rsidR="00B83DE5" w:rsidRDefault="00C9078E">
      <w:pPr>
        <w:spacing w:line="340" w:lineRule="auto"/>
        <w:ind w:left="0" w:right="124" w:firstLine="0"/>
        <w:jc w:val="both"/>
      </w:pPr>
      <w:r>
        <w:t xml:space="preserve">Lancashire BL8 2PF </w:t>
      </w:r>
      <w:r>
        <w:rPr>
          <w:b/>
        </w:rPr>
        <w:t xml:space="preserve">Phone: </w:t>
      </w:r>
      <w:r>
        <w:t xml:space="preserve">07979750783 </w:t>
      </w:r>
      <w:r>
        <w:rPr>
          <w:b/>
        </w:rPr>
        <w:t xml:space="preserve">Email: </w:t>
      </w:r>
      <w:r>
        <w:t>alanjasonhughes@hotmail.co.uk</w:t>
      </w:r>
    </w:p>
    <w:p w:rsidR="00B83DE5" w:rsidRDefault="00C9078E">
      <w:pPr>
        <w:ind w:left="-5"/>
      </w:pPr>
      <w:r>
        <w:rPr>
          <w:b/>
        </w:rPr>
        <w:t xml:space="preserve">Permit: </w:t>
      </w:r>
      <w:r>
        <w:t>Cat: CE</w:t>
      </w:r>
    </w:p>
    <w:p w:rsidR="00B83DE5" w:rsidRDefault="00C9078E">
      <w:pPr>
        <w:spacing w:after="139" w:line="259" w:lineRule="auto"/>
        <w:ind w:left="0" w:right="-114" w:firstLine="0"/>
      </w:pPr>
      <w:r>
        <w:rPr>
          <w:rFonts w:ascii="Calibri" w:eastAsia="Calibri" w:hAnsi="Calibri" w:cs="Calibri"/>
          <w:noProof/>
          <w:sz w:val="22"/>
        </w:rPr>
        <mc:AlternateContent>
          <mc:Choice Requires="wpg">
            <w:drawing>
              <wp:inline distT="0" distB="0" distL="0" distR="0">
                <wp:extent cx="2030884" cy="561136"/>
                <wp:effectExtent l="0" t="0" r="0" b="0"/>
                <wp:docPr id="1372" name="Group 1372"/>
                <wp:cNvGraphicFramePr/>
                <a:graphic xmlns:a="http://schemas.openxmlformats.org/drawingml/2006/main">
                  <a:graphicData uri="http://schemas.microsoft.com/office/word/2010/wordprocessingGroup">
                    <wpg:wgp>
                      <wpg:cNvGrpSpPr/>
                      <wpg:grpSpPr>
                        <a:xfrm>
                          <a:off x="0" y="0"/>
                          <a:ext cx="2030884" cy="561136"/>
                          <a:chOff x="0" y="0"/>
                          <a:chExt cx="2030884" cy="561136"/>
                        </a:xfrm>
                      </wpg:grpSpPr>
                      <wps:wsp>
                        <wps:cNvPr id="1752" name="Shape 1752"/>
                        <wps:cNvSpPr/>
                        <wps:spPr>
                          <a:xfrm>
                            <a:off x="1" y="0"/>
                            <a:ext cx="2030883" cy="12719"/>
                          </a:xfrm>
                          <a:custGeom>
                            <a:avLst/>
                            <a:gdLst/>
                            <a:ahLst/>
                            <a:cxnLst/>
                            <a:rect l="0" t="0" r="0" b="0"/>
                            <a:pathLst>
                              <a:path w="2030883" h="12719">
                                <a:moveTo>
                                  <a:pt x="0" y="0"/>
                                </a:moveTo>
                                <a:lnTo>
                                  <a:pt x="2030883" y="0"/>
                                </a:lnTo>
                                <a:lnTo>
                                  <a:pt x="2030883" y="12719"/>
                                </a:lnTo>
                                <a:lnTo>
                                  <a:pt x="0" y="12719"/>
                                </a:lnTo>
                                <a:lnTo>
                                  <a:pt x="0" y="0"/>
                                </a:lnTo>
                              </a:path>
                            </a:pathLst>
                          </a:custGeom>
                          <a:ln w="0" cap="flat">
                            <a:miter lim="127000"/>
                          </a:ln>
                        </wps:spPr>
                        <wps:style>
                          <a:lnRef idx="0">
                            <a:srgbClr val="000000">
                              <a:alpha val="0"/>
                            </a:srgbClr>
                          </a:lnRef>
                          <a:fillRef idx="1">
                            <a:srgbClr val="0069A5"/>
                          </a:fillRef>
                          <a:effectRef idx="0">
                            <a:scrgbClr r="0" g="0" b="0"/>
                          </a:effectRef>
                          <a:fontRef idx="none"/>
                        </wps:style>
                        <wps:bodyPr/>
                      </wps:wsp>
                      <wps:wsp>
                        <wps:cNvPr id="59" name="Rectangle 59"/>
                        <wps:cNvSpPr/>
                        <wps:spPr>
                          <a:xfrm>
                            <a:off x="0" y="347892"/>
                            <a:ext cx="771190" cy="283613"/>
                          </a:xfrm>
                          <a:prstGeom prst="rect">
                            <a:avLst/>
                          </a:prstGeom>
                          <a:ln>
                            <a:noFill/>
                          </a:ln>
                        </wps:spPr>
                        <wps:txbx>
                          <w:txbxContent>
                            <w:p w:rsidR="00B83DE5" w:rsidRDefault="00C9078E">
                              <w:pPr>
                                <w:spacing w:after="160" w:line="259" w:lineRule="auto"/>
                                <w:ind w:left="0" w:firstLine="0"/>
                              </w:pPr>
                              <w:r>
                                <w:rPr>
                                  <w:b/>
                                  <w:color w:val="0069A5"/>
                                  <w:sz w:val="28"/>
                                </w:rPr>
                                <w:t>SKILLS</w:t>
                              </w:r>
                            </w:p>
                          </w:txbxContent>
                        </wps:txbx>
                        <wps:bodyPr horzOverflow="overflow" vert="horz" lIns="0" tIns="0" rIns="0" bIns="0" rtlCol="0">
                          <a:noAutofit/>
                        </wps:bodyPr>
                      </wps:wsp>
                      <wps:wsp>
                        <wps:cNvPr id="1753" name="Shape 1753"/>
                        <wps:cNvSpPr/>
                        <wps:spPr>
                          <a:xfrm>
                            <a:off x="649727" y="355394"/>
                            <a:ext cx="1381157" cy="158686"/>
                          </a:xfrm>
                          <a:custGeom>
                            <a:avLst/>
                            <a:gdLst/>
                            <a:ahLst/>
                            <a:cxnLst/>
                            <a:rect l="0" t="0" r="0" b="0"/>
                            <a:pathLst>
                              <a:path w="1381157" h="158686">
                                <a:moveTo>
                                  <a:pt x="0" y="0"/>
                                </a:moveTo>
                                <a:lnTo>
                                  <a:pt x="1381157" y="0"/>
                                </a:lnTo>
                                <a:lnTo>
                                  <a:pt x="1381157" y="158686"/>
                                </a:lnTo>
                                <a:lnTo>
                                  <a:pt x="0" y="158686"/>
                                </a:lnTo>
                                <a:lnTo>
                                  <a:pt x="0" y="0"/>
                                </a:lnTo>
                              </a:path>
                            </a:pathLst>
                          </a:custGeom>
                          <a:ln w="0" cap="flat">
                            <a:miter lim="127000"/>
                          </a:ln>
                        </wps:spPr>
                        <wps:style>
                          <a:lnRef idx="0">
                            <a:srgbClr val="000000">
                              <a:alpha val="0"/>
                            </a:srgbClr>
                          </a:lnRef>
                          <a:fillRef idx="1">
                            <a:srgbClr val="0069A5">
                              <a:alpha val="14901"/>
                            </a:srgbClr>
                          </a:fillRef>
                          <a:effectRef idx="0">
                            <a:scrgbClr r="0" g="0" b="0"/>
                          </a:effectRef>
                          <a:fontRef idx="none"/>
                        </wps:style>
                        <wps:bodyPr/>
                      </wps:wsp>
                    </wpg:wgp>
                  </a:graphicData>
                </a:graphic>
              </wp:inline>
            </w:drawing>
          </mc:Choice>
          <mc:Fallback>
            <w:pict>
              <v:group id="Group 1372" o:spid="_x0000_s1032" style="width:159.9pt;height:44.2pt;mso-position-horizontal-relative:char;mso-position-vertical-relative:line" coordsize="20308,561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">
                <v:shape id="Shape 1752" o:spid="_x0000_s1033" style="position:absolute;width:20308;height:127;visibility:visible;mso-wrap-style:square;v-text-anchor:top" coordsize="2030883,127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" path="m,l2030883,r,12719l,12719,,e" fillcolor="#0069a5" stroked="f" strokeweight="0">
                  <v:stroke miterlimit="83231f" joinstyle="miter"/>
                  <v:path arrowok="t" textboxrect="0,0,2030883,12719"/>
                </v:shape>
                <v:rect id="Rectangle 59" o:spid="_x0000_s1034" style="position:absolute;top:3478;width:7711;height:28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" filled="f" stroked="f">
                  <v:textbox inset="0,0,0,0">
                    <w:txbxContent>
                      <w:p w:rsidR="00B83DE5" w:rsidRDefault="00C9078E">
                        <w:pPr>
                          <w:spacing w:after="160" w:line="259" w:lineRule="auto"/>
                          <w:ind w:left="0" w:firstLine="0"/>
                        </w:pPr>
                        <w:r>
                          <w:rPr>
                            <w:b/>
                            <w:color w:val="0069A5"/>
                            <w:sz w:val="28"/>
                          </w:rPr>
                          <w:t>SKILLS</w:t>
                        </w:r>
                      </w:p>
                    </w:txbxContent>
                  </v:textbox>
                </v:rect>
                <v:shape id="Shape 1753" o:spid="_x0000_s1035" style="position:absolute;left:6497;top:3553;width:13811;height:1587;visibility:visible;mso-wrap-style:square;v-text-anchor:top" coordsize="1381157,15868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" path="m,l1381157,r,158686l,158686,,e" fillcolor="#0069a5" stroked="f" strokeweight="0">
                  <v:fill opacity="9766f"/>
                  <v:stroke miterlimit="83231f" joinstyle="miter"/>
                  <v:path arrowok="t" textboxrect="0,0,1381157,158686"/>
                </v:shape>
                <w10:anchorlock/>
              </v:group>
            </w:pict>
          </mc:Fallback>
        </mc:AlternateContent>
      </w:r>
    </w:p>
    <w:p w:rsidR="00B83DE5" w:rsidRDefault="00C9078E">
      <w:pPr>
        <w:numPr>
          <w:ilvl w:val="0"/>
          <w:numId w:val="1"/>
        </w:numPr>
        <w:spacing w:after="76"/>
        <w:ind w:hanging="160"/>
      </w:pPr>
      <w:r>
        <w:t>Outstanding communication</w:t>
      </w:r>
    </w:p>
    <w:p w:rsidR="00B83DE5" w:rsidRDefault="00C9078E">
      <w:pPr>
        <w:numPr>
          <w:ilvl w:val="0"/>
          <w:numId w:val="1"/>
        </w:numPr>
        <w:spacing w:after="76"/>
        <w:ind w:hanging="160"/>
      </w:pPr>
      <w:r>
        <w:t>Pre-loading inspections</w:t>
      </w:r>
    </w:p>
    <w:p w:rsidR="00B83DE5" w:rsidRDefault="00C9078E">
      <w:pPr>
        <w:numPr>
          <w:ilvl w:val="0"/>
          <w:numId w:val="1"/>
        </w:numPr>
        <w:spacing w:after="76"/>
        <w:ind w:hanging="160"/>
      </w:pPr>
      <w:r>
        <w:t>National road network expertise</w:t>
      </w:r>
    </w:p>
    <w:p w:rsidR="00B83DE5" w:rsidRDefault="00C9078E">
      <w:pPr>
        <w:numPr>
          <w:ilvl w:val="0"/>
          <w:numId w:val="1"/>
        </w:numPr>
        <w:spacing w:after="76"/>
        <w:ind w:hanging="160"/>
      </w:pPr>
      <w:r>
        <w:t>Delivery record management</w:t>
      </w:r>
    </w:p>
    <w:p w:rsidR="00B83DE5" w:rsidRDefault="00C9078E">
      <w:pPr>
        <w:numPr>
          <w:ilvl w:val="0"/>
          <w:numId w:val="1"/>
        </w:numPr>
        <w:spacing w:after="76"/>
        <w:ind w:hanging="160"/>
      </w:pPr>
      <w:r>
        <w:t>Safety compliance</w:t>
      </w:r>
    </w:p>
    <w:p w:rsidR="00B83DE5" w:rsidRDefault="00C9078E">
      <w:pPr>
        <w:numPr>
          <w:ilvl w:val="0"/>
          <w:numId w:val="1"/>
        </w:numPr>
        <w:ind w:hanging="160"/>
      </w:pPr>
      <w:r>
        <w:t>UK driving regulations</w:t>
      </w:r>
    </w:p>
    <w:p w:rsidR="00B83DE5" w:rsidRDefault="00C9078E">
      <w:pPr>
        <w:spacing w:line="259" w:lineRule="auto"/>
        <w:ind w:left="0" w:right="-114" w:firstLine="0"/>
      </w:pPr>
      <w:r>
        <w:rPr>
          <w:rFonts w:ascii="Calibri" w:eastAsia="Calibri" w:hAnsi="Calibri" w:cs="Calibri"/>
          <w:noProof/>
          <w:sz w:val="22"/>
        </w:rPr>
        <mc:AlternateContent>
          <mc:Choice Requires="wpg">
            <w:drawing>
              <wp:inline distT="0" distB="0" distL="0" distR="0">
                <wp:extent cx="2030883" cy="12719"/>
                <wp:effectExtent l="0" t="0" r="0" b="0"/>
                <wp:docPr id="1373" name="Group 1373"/>
                <wp:cNvGraphicFramePr/>
                <a:graphic xmlns:a="http://schemas.openxmlformats.org/drawingml/2006/main">
                  <a:graphicData uri="http://schemas.microsoft.com/office/word/2010/wordprocessingGroup">
                    <wpg:wgp>
                      <wpg:cNvGrpSpPr/>
                      <wpg:grpSpPr>
                        <a:xfrm>
                          <a:off x="0" y="0"/>
                          <a:ext cx="2030883" cy="12719"/>
                          <a:chOff x="0" y="0"/>
                          <a:chExt cx="2030883" cy="12719"/>
                        </a:xfrm>
                      </wpg:grpSpPr>
                      <wps:wsp>
                        <wps:cNvPr id="1756" name="Shape 1756"/>
                        <wps:cNvSpPr/>
                        <wps:spPr>
                          <a:xfrm>
                            <a:off x="0" y="0"/>
                            <a:ext cx="2030883" cy="12719"/>
                          </a:xfrm>
                          <a:custGeom>
                            <a:avLst/>
                            <a:gdLst/>
                            <a:ahLst/>
                            <a:cxnLst/>
                            <a:rect l="0" t="0" r="0" b="0"/>
                            <a:pathLst>
                              <a:path w="2030883" h="12719">
                                <a:moveTo>
                                  <a:pt x="0" y="0"/>
                                </a:moveTo>
                                <a:lnTo>
                                  <a:pt x="2030883" y="0"/>
                                </a:lnTo>
                                <a:lnTo>
                                  <a:pt x="2030883" y="12719"/>
                                </a:lnTo>
                                <a:lnTo>
                                  <a:pt x="0" y="12719"/>
                                </a:lnTo>
                                <a:lnTo>
                                  <a:pt x="0" y="0"/>
                                </a:lnTo>
                              </a:path>
                            </a:pathLst>
                          </a:custGeom>
                          <a:ln w="0" cap="flat">
                            <a:miter lim="127000"/>
                          </a:ln>
                        </wps:spPr>
                        <wps:style>
                          <a:lnRef idx="0">
                            <a:srgbClr val="000000">
                              <a:alpha val="0"/>
                            </a:srgbClr>
                          </a:lnRef>
                          <a:fillRef idx="1">
                            <a:srgbClr val="0069A5"/>
                          </a:fillRef>
                          <a:effectRef idx="0">
                            <a:scrgbClr r="0" g="0" b="0"/>
                          </a:effectRef>
                          <a:fontRef idx="none"/>
                        </wps:style>
                        <wps:bodyPr/>
                      </wps:wsp>
                    </wpg:wgp>
                  </a:graphicData>
                </a:graphic>
              </wp:inline>
            </w:drawing>
          </mc:Choice>
          <mc:Fallback xmlns:a="http://schemas.openxmlformats.org/drawingml/2006/main">
            <w:pict>
              <v:group id="Group 1373" style="width:159.912pt;height:1.0015pt;mso-position-horizontal-relative:char;mso-position-vertical-relative:line" coordsize="20308,127">
                <v:shape id="Shape 1757" style="position:absolute;width:20308;height:127;left:0;top:0;" coordsize="2030883,12719" path="m0,0l2030883,0l2030883,12719l0,12719l0,0">
                  <v:stroke weight="0pt" endcap="flat" joinstyle="miter" miterlimit="10" on="false" color="#000000" opacity="0"/>
                  <v:fill on="true" color="#0069a5"/>
                </v:shape>
              </v:group>
            </w:pict>
          </mc:Fallback>
        </mc:AlternateContent>
      </w:r>
      <w:r>
        <w:br w:type="page"/>
      </w:r>
    </w:p>
    <w:p w:rsidR="00B83DE5" w:rsidRDefault="00C9078E">
      <w:pPr>
        <w:spacing w:after="136"/>
        <w:ind w:left="-5"/>
      </w:pPr>
      <w:r>
        <w:t>Left to undertake ADR Driver Training. Completed June 2023</w:t>
      </w:r>
    </w:p>
    <w:p w:rsidR="00B83DE5" w:rsidRDefault="00C9078E">
      <w:pPr>
        <w:numPr>
          <w:ilvl w:val="0"/>
          <w:numId w:val="1"/>
        </w:numPr>
        <w:spacing w:after="715"/>
        <w:ind w:hanging="160"/>
      </w:pPr>
      <w:r>
        <w:t>As stated on current employment position</w:t>
      </w:r>
    </w:p>
    <w:p w:rsidR="00B83DE5" w:rsidRDefault="00C9078E">
      <w:pPr>
        <w:spacing w:after="81" w:line="259" w:lineRule="auto"/>
        <w:ind w:left="-5"/>
      </w:pPr>
      <w:r>
        <w:rPr>
          <w:b/>
        </w:rPr>
        <w:t xml:space="preserve">HGV Driver Class 1, </w:t>
      </w:r>
      <w:r>
        <w:t>12/2006 to 11/2022</w:t>
      </w:r>
    </w:p>
    <w:p w:rsidR="00B83DE5" w:rsidRDefault="00C9078E">
      <w:pPr>
        <w:spacing w:line="340" w:lineRule="auto"/>
        <w:ind w:left="-5" w:right="991"/>
      </w:pPr>
      <w:r>
        <w:rPr>
          <w:b/>
        </w:rPr>
        <w:t xml:space="preserve">Hawthorne Motor Services - </w:t>
      </w:r>
      <w:r>
        <w:t>Waterfoot</w:t>
      </w:r>
      <w:r>
        <w:rPr>
          <w:b/>
        </w:rPr>
        <w:t xml:space="preserve">, </w:t>
      </w:r>
      <w:r>
        <w:t>Rossendale Experience as previously stated. Left for improved pay.</w:t>
      </w:r>
    </w:p>
    <w:p w:rsidR="00B83DE5" w:rsidRDefault="00C9078E">
      <w:pPr>
        <w:spacing w:after="76"/>
        <w:ind w:left="-5"/>
      </w:pPr>
      <w:r>
        <w:t>Class 1 from 2016 to present</w:t>
      </w:r>
    </w:p>
    <w:p w:rsidR="00B83DE5" w:rsidRDefault="00C9078E">
      <w:pPr>
        <w:ind w:left="-5"/>
      </w:pPr>
      <w:r>
        <w:t>Class 2 from 2006 - 2016</w:t>
      </w:r>
    </w:p>
    <w:p w:rsidR="00B83DE5" w:rsidRDefault="00C9078E">
      <w:pPr>
        <w:spacing w:after="528" w:line="259" w:lineRule="auto"/>
        <w:ind w:left="0" w:right="-6" w:firstLine="0"/>
      </w:pPr>
      <w:r>
        <w:rPr>
          <w:rFonts w:ascii="Calibri" w:eastAsia="Calibri" w:hAnsi="Calibri" w:cs="Calibri"/>
          <w:noProof/>
          <w:sz w:val="22"/>
        </w:rPr>
        <mc:AlternateContent>
          <mc:Choice Requires="wpg">
            <w:drawing>
              <wp:inline distT="0" distB="0" distL="0" distR="0">
                <wp:extent cx="4201406" cy="12719"/>
                <wp:effectExtent l="0" t="0" r="0" b="0"/>
                <wp:docPr id="1294" name="Group 1294"/>
                <wp:cNvGraphicFramePr/>
                <a:graphic xmlns:a="http://schemas.openxmlformats.org/drawingml/2006/main">
                  <a:graphicData uri="http://schemas.microsoft.com/office/word/2010/wordprocessingGroup">
                    <wpg:wgp>
                      <wpg:cNvGrpSpPr/>
                      <wpg:grpSpPr>
                        <a:xfrm>
                          <a:off x="0" y="0"/>
                          <a:ext cx="4201406" cy="12719"/>
                          <a:chOff x="0" y="0"/>
                          <a:chExt cx="4201406" cy="12719"/>
                        </a:xfrm>
                      </wpg:grpSpPr>
                      <wps:wsp>
                        <wps:cNvPr id="1758" name="Shape 1758"/>
                        <wps:cNvSpPr/>
                        <wps:spPr>
                          <a:xfrm>
                            <a:off x="0" y="0"/>
                            <a:ext cx="4201406" cy="12719"/>
                          </a:xfrm>
                          <a:custGeom>
                            <a:avLst/>
                            <a:gdLst/>
                            <a:ahLst/>
                            <a:cxnLst/>
                            <a:rect l="0" t="0" r="0" b="0"/>
                            <a:pathLst>
                              <a:path w="4201406" h="12719">
                                <a:moveTo>
                                  <a:pt x="0" y="0"/>
                                </a:moveTo>
                                <a:lnTo>
                                  <a:pt x="4201406" y="0"/>
                                </a:lnTo>
                                <a:lnTo>
                                  <a:pt x="4201406" y="12719"/>
                                </a:lnTo>
                                <a:lnTo>
                                  <a:pt x="0" y="12719"/>
                                </a:lnTo>
                                <a:lnTo>
                                  <a:pt x="0" y="0"/>
                                </a:lnTo>
                              </a:path>
                            </a:pathLst>
                          </a:custGeom>
                          <a:ln w="0" cap="flat">
                            <a:miter lim="127000"/>
                          </a:ln>
                        </wps:spPr>
                        <wps:style>
                          <a:lnRef idx="0">
                            <a:srgbClr val="000000">
                              <a:alpha val="0"/>
                            </a:srgbClr>
                          </a:lnRef>
                          <a:fillRef idx="1">
                            <a:srgbClr val="0069A5"/>
                          </a:fillRef>
                          <a:effectRef idx="0">
                            <a:scrgbClr r="0" g="0" b="0"/>
                          </a:effectRef>
                          <a:fontRef idx="none"/>
                        </wps:style>
                        <wps:bodyPr/>
                      </wps:wsp>
                    </wpg:wgp>
                  </a:graphicData>
                </a:graphic>
              </wp:inline>
            </w:drawing>
          </mc:Choice>
          <mc:Fallback xmlns:a="http://schemas.openxmlformats.org/drawingml/2006/main">
            <w:pict>
              <v:group id="Group 1294" style="width:330.819pt;height:1.00148pt;mso-position-horizontal-relative:char;mso-position-vertical-relative:line" coordsize="42014,127">
                <v:shape id="Shape 1759" style="position:absolute;width:42014;height:127;left:0;top:0;" coordsize="4201406,12719" path="m0,0l4201406,0l4201406,12719l0,12719l0,0">
                  <v:stroke weight="0pt" endcap="flat" joinstyle="miter" miterlimit="10" on="false" color="#000000" opacity="0"/>
                  <v:fill on="true" color="#0069a5"/>
                </v:shape>
              </v:group>
            </w:pict>
          </mc:Fallback>
        </mc:AlternateContent>
      </w:r>
    </w:p>
    <w:p w:rsidR="00B83DE5" w:rsidRDefault="00C9078E">
      <w:pPr>
        <w:pStyle w:val="Heading1"/>
        <w:ind w:left="-5" w:right="-15"/>
      </w:pPr>
      <w:r>
        <w:t xml:space="preserve">EDUCATION </w:t>
      </w:r>
      <w:r>
        <w:rPr>
          <w:rFonts w:ascii="Calibri" w:eastAsia="Calibri" w:hAnsi="Calibri" w:cs="Calibri"/>
          <w:noProof/>
          <w:sz w:val="22"/>
        </w:rPr>
        <mc:AlternateContent>
          <mc:Choice Requires="wpg">
            <w:drawing>
              <wp:inline distT="0" distB="0" distL="0" distR="0">
                <wp:extent cx="3169117" cy="158686"/>
                <wp:effectExtent l="0" t="0" r="0" b="0"/>
                <wp:docPr id="1296" name="Group 1296"/>
                <wp:cNvGraphicFramePr/>
                <a:graphic xmlns:a="http://schemas.openxmlformats.org/drawingml/2006/main">
                  <a:graphicData uri="http://schemas.microsoft.com/office/word/2010/wordprocessingGroup">
                    <wpg:wgp>
                      <wpg:cNvGrpSpPr/>
                      <wpg:grpSpPr>
                        <a:xfrm>
                          <a:off x="0" y="0"/>
                          <a:ext cx="3169117" cy="158686"/>
                          <a:chOff x="0" y="0"/>
                          <a:chExt cx="3169117" cy="158686"/>
                        </a:xfrm>
                      </wpg:grpSpPr>
                      <wps:wsp>
                        <wps:cNvPr id="1760" name="Shape 1760"/>
                        <wps:cNvSpPr/>
                        <wps:spPr>
                          <a:xfrm>
                            <a:off x="0" y="0"/>
                            <a:ext cx="3169117" cy="158686"/>
                          </a:xfrm>
                          <a:custGeom>
                            <a:avLst/>
                            <a:gdLst/>
                            <a:ahLst/>
                            <a:cxnLst/>
                            <a:rect l="0" t="0" r="0" b="0"/>
                            <a:pathLst>
                              <a:path w="3169117" h="158686">
                                <a:moveTo>
                                  <a:pt x="0" y="0"/>
                                </a:moveTo>
                                <a:lnTo>
                                  <a:pt x="3169117" y="0"/>
                                </a:lnTo>
                                <a:lnTo>
                                  <a:pt x="3169117" y="158686"/>
                                </a:lnTo>
                                <a:lnTo>
                                  <a:pt x="0" y="158686"/>
                                </a:lnTo>
                                <a:lnTo>
                                  <a:pt x="0" y="0"/>
                                </a:lnTo>
                              </a:path>
                            </a:pathLst>
                          </a:custGeom>
                          <a:ln w="0" cap="flat">
                            <a:miter lim="127000"/>
                          </a:ln>
                        </wps:spPr>
                        <wps:style>
                          <a:lnRef idx="0">
                            <a:srgbClr val="000000">
                              <a:alpha val="0"/>
                            </a:srgbClr>
                          </a:lnRef>
                          <a:fillRef idx="1">
                            <a:srgbClr val="0069A5">
                              <a:alpha val="14901"/>
                            </a:srgbClr>
                          </a:fillRef>
                          <a:effectRef idx="0">
                            <a:scrgbClr r="0" g="0" b="0"/>
                          </a:effectRef>
                          <a:fontRef idx="none"/>
                        </wps:style>
                        <wps:bodyPr/>
                      </wps:wsp>
                    </wpg:wgp>
                  </a:graphicData>
                </a:graphic>
              </wp:inline>
            </w:drawing>
          </mc:Choice>
          <mc:Fallback xmlns:a="http://schemas.openxmlformats.org/drawingml/2006/main">
            <w:pict>
              <v:group id="Group 1296" style="width:249.537pt;height:12.4949pt;mso-position-horizontal-relative:char;mso-position-vertical-relative:line" coordsize="31691,1586">
                <v:shape id="Shape 1761" style="position:absolute;width:31691;height:1586;left:0;top:0;" coordsize="3169117,158686" path="m0,0l3169117,0l3169117,158686l0,158686l0,0">
                  <v:stroke weight="0pt" endcap="flat" joinstyle="miter" miterlimit="10" on="false" color="#000000" opacity="0"/>
                  <v:fill on="true" color="#0069a5" opacity="0.14902"/>
                </v:shape>
              </v:group>
            </w:pict>
          </mc:Fallback>
        </mc:AlternateContent>
      </w:r>
    </w:p>
    <w:p w:rsidR="00B83DE5" w:rsidRDefault="00C9078E">
      <w:pPr>
        <w:spacing w:after="81" w:line="259" w:lineRule="auto"/>
        <w:ind w:left="-5"/>
      </w:pPr>
      <w:r>
        <w:t>ADR all classes plus tanks, Driving, 06/2023 to 06/2023</w:t>
      </w:r>
    </w:p>
    <w:p w:rsidR="00B83DE5" w:rsidRDefault="00C9078E">
      <w:pPr>
        <w:spacing w:after="81" w:line="259" w:lineRule="auto"/>
        <w:ind w:left="-5"/>
      </w:pPr>
      <w:r>
        <w:rPr>
          <w:b/>
        </w:rPr>
        <w:t xml:space="preserve">Red Rose Training </w:t>
      </w:r>
      <w:r>
        <w:t>- Bolton</w:t>
      </w:r>
    </w:p>
    <w:p w:rsidR="00B83DE5" w:rsidRDefault="00C9078E">
      <w:pPr>
        <w:spacing w:line="340" w:lineRule="auto"/>
        <w:ind w:left="-5"/>
      </w:pPr>
      <w:r>
        <w:t>Since obtaining my HGV Licences Class 2 in 2006 and Class 1 in 2016 I have undertaken the relevant training in line with government directives.</w:t>
      </w:r>
    </w:p>
    <w:p w:rsidR="00B83DE5" w:rsidRDefault="00C9078E">
      <w:pPr>
        <w:spacing w:line="259" w:lineRule="auto"/>
        <w:ind w:left="0" w:right="-6" w:firstLine="0"/>
      </w:pPr>
      <w:r>
        <w:rPr>
          <w:rFonts w:ascii="Calibri" w:eastAsia="Calibri" w:hAnsi="Calibri" w:cs="Calibri"/>
          <w:noProof/>
          <w:sz w:val="22"/>
        </w:rPr>
        <mc:AlternateContent>
          <mc:Choice Requires="wpg">
            <w:drawing>
              <wp:inline distT="0" distB="0" distL="0" distR="0">
                <wp:extent cx="4201406" cy="12719"/>
                <wp:effectExtent l="0" t="0" r="0" b="0"/>
                <wp:docPr id="1295" name="Group 1295"/>
                <wp:cNvGraphicFramePr/>
                <a:graphic xmlns:a="http://schemas.openxmlformats.org/drawingml/2006/main">
                  <a:graphicData uri="http://schemas.microsoft.com/office/word/2010/wordprocessingGroup">
                    <wpg:wgp>
                      <wpg:cNvGrpSpPr/>
                      <wpg:grpSpPr>
                        <a:xfrm>
                          <a:off x="0" y="0"/>
                          <a:ext cx="4201406" cy="12719"/>
                          <a:chOff x="0" y="0"/>
                          <a:chExt cx="4201406" cy="12719"/>
                        </a:xfrm>
                      </wpg:grpSpPr>
                      <wps:wsp>
                        <wps:cNvPr id="1762" name="Shape 1762"/>
                        <wps:cNvSpPr/>
                        <wps:spPr>
                          <a:xfrm>
                            <a:off x="0" y="0"/>
                            <a:ext cx="4201406" cy="12719"/>
                          </a:xfrm>
                          <a:custGeom>
                            <a:avLst/>
                            <a:gdLst/>
                            <a:ahLst/>
                            <a:cxnLst/>
                            <a:rect l="0" t="0" r="0" b="0"/>
                            <a:pathLst>
                              <a:path w="4201406" h="12719">
                                <a:moveTo>
                                  <a:pt x="0" y="0"/>
                                </a:moveTo>
                                <a:lnTo>
                                  <a:pt x="4201406" y="0"/>
                                </a:lnTo>
                                <a:lnTo>
                                  <a:pt x="4201406" y="12719"/>
                                </a:lnTo>
                                <a:lnTo>
                                  <a:pt x="0" y="12719"/>
                                </a:lnTo>
                                <a:lnTo>
                                  <a:pt x="0" y="0"/>
                                </a:lnTo>
                              </a:path>
                            </a:pathLst>
                          </a:custGeom>
                          <a:ln w="0" cap="flat">
                            <a:miter lim="127000"/>
                          </a:ln>
                        </wps:spPr>
                        <wps:style>
                          <a:lnRef idx="0">
                            <a:srgbClr val="000000">
                              <a:alpha val="0"/>
                            </a:srgbClr>
                          </a:lnRef>
                          <a:fillRef idx="1">
                            <a:srgbClr val="0069A5"/>
                          </a:fillRef>
                          <a:effectRef idx="0">
                            <a:scrgbClr r="0" g="0" b="0"/>
                          </a:effectRef>
                          <a:fontRef idx="none"/>
                        </wps:style>
                        <wps:bodyPr/>
                      </wps:wsp>
                    </wpg:wgp>
                  </a:graphicData>
                </a:graphic>
              </wp:inline>
            </w:drawing>
          </mc:Choice>
          <mc:Fallback xmlns:a="http://schemas.openxmlformats.org/drawingml/2006/main">
            <w:pict>
              <v:group id="Group 1295" style="width:330.819pt;height:1.0015pt;mso-position-horizontal-relative:char;mso-position-vertical-relative:line" coordsize="42014,127">
                <v:shape id="Shape 1763" style="position:absolute;width:42014;height:127;left:0;top:0;" coordsize="4201406,12719" path="m0,0l4201406,0l4201406,12719l0,12719l0,0">
                  <v:stroke weight="0pt" endcap="flat" joinstyle="miter" miterlimit="10" on="false" color="#000000" opacity="0"/>
                  <v:fill on="true" color="#0069a5"/>
                </v:shape>
              </v:group>
            </w:pict>
          </mc:Fallback>
        </mc:AlternateContent>
      </w:r>
    </w:p>
    <w:sectPr w:rsidR="00B83DE5">
      <w:type w:val="continuous"/>
      <w:pgSz w:w="11900" w:h="16840"/>
      <w:pgMar w:top="1440" w:right="821" w:bottom="786" w:left="700" w:header="720" w:footer="720" w:gutter="0"/>
      <w:cols w:num="2" w:space="720" w:equalWidth="0">
        <w:col w:w="6616" w:space="680"/>
        <w:col w:w="30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B43D7"/>
    <w:multiLevelType w:val="hybridMultilevel"/>
    <w:tmpl w:val="FFFFFFFF"/>
    <w:lvl w:ilvl="0" w:tplc="8CA87F54">
      <w:start w:val="1"/>
      <w:numFmt w:val="bullet"/>
      <w:lvlText w:val="•"/>
      <w:lvlJc w:val="left"/>
      <w:pPr>
        <w:ind w:left="160"/>
      </w:pPr>
      <w:rPr>
        <w:rFonts w:ascii="Fira Sans" w:eastAsia="Fira Sans" w:hAnsi="Fira Sans" w:cs="Fira Sans"/>
        <w:b w:val="0"/>
        <w:i w:val="0"/>
        <w:strike w:val="0"/>
        <w:dstrike w:val="0"/>
        <w:color w:val="000000"/>
        <w:sz w:val="20"/>
        <w:szCs w:val="20"/>
        <w:u w:val="none" w:color="000000"/>
        <w:bdr w:val="none" w:sz="0" w:space="0" w:color="auto"/>
        <w:shd w:val="clear" w:color="auto" w:fill="auto"/>
        <w:vertAlign w:val="baseline"/>
      </w:rPr>
    </w:lvl>
    <w:lvl w:ilvl="1" w:tplc="3F7016A0">
      <w:start w:val="1"/>
      <w:numFmt w:val="bullet"/>
      <w:lvlText w:val="o"/>
      <w:lvlJc w:val="left"/>
      <w:pPr>
        <w:ind w:left="1080"/>
      </w:pPr>
      <w:rPr>
        <w:rFonts w:ascii="Fira Sans" w:eastAsia="Fira Sans" w:hAnsi="Fira Sans" w:cs="Fira Sans"/>
        <w:b w:val="0"/>
        <w:i w:val="0"/>
        <w:strike w:val="0"/>
        <w:dstrike w:val="0"/>
        <w:color w:val="000000"/>
        <w:sz w:val="20"/>
        <w:szCs w:val="20"/>
        <w:u w:val="none" w:color="000000"/>
        <w:bdr w:val="none" w:sz="0" w:space="0" w:color="auto"/>
        <w:shd w:val="clear" w:color="auto" w:fill="auto"/>
        <w:vertAlign w:val="baseline"/>
      </w:rPr>
    </w:lvl>
    <w:lvl w:ilvl="2" w:tplc="4F38A102">
      <w:start w:val="1"/>
      <w:numFmt w:val="bullet"/>
      <w:lvlText w:val="▪"/>
      <w:lvlJc w:val="left"/>
      <w:pPr>
        <w:ind w:left="1800"/>
      </w:pPr>
      <w:rPr>
        <w:rFonts w:ascii="Fira Sans" w:eastAsia="Fira Sans" w:hAnsi="Fira Sans" w:cs="Fira Sans"/>
        <w:b w:val="0"/>
        <w:i w:val="0"/>
        <w:strike w:val="0"/>
        <w:dstrike w:val="0"/>
        <w:color w:val="000000"/>
        <w:sz w:val="20"/>
        <w:szCs w:val="20"/>
        <w:u w:val="none" w:color="000000"/>
        <w:bdr w:val="none" w:sz="0" w:space="0" w:color="auto"/>
        <w:shd w:val="clear" w:color="auto" w:fill="auto"/>
        <w:vertAlign w:val="baseline"/>
      </w:rPr>
    </w:lvl>
    <w:lvl w:ilvl="3" w:tplc="54964E50">
      <w:start w:val="1"/>
      <w:numFmt w:val="bullet"/>
      <w:lvlText w:val="•"/>
      <w:lvlJc w:val="left"/>
      <w:pPr>
        <w:ind w:left="2520"/>
      </w:pPr>
      <w:rPr>
        <w:rFonts w:ascii="Fira Sans" w:eastAsia="Fira Sans" w:hAnsi="Fira Sans" w:cs="Fira Sans"/>
        <w:b w:val="0"/>
        <w:i w:val="0"/>
        <w:strike w:val="0"/>
        <w:dstrike w:val="0"/>
        <w:color w:val="000000"/>
        <w:sz w:val="20"/>
        <w:szCs w:val="20"/>
        <w:u w:val="none" w:color="000000"/>
        <w:bdr w:val="none" w:sz="0" w:space="0" w:color="auto"/>
        <w:shd w:val="clear" w:color="auto" w:fill="auto"/>
        <w:vertAlign w:val="baseline"/>
      </w:rPr>
    </w:lvl>
    <w:lvl w:ilvl="4" w:tplc="BFB62E8E">
      <w:start w:val="1"/>
      <w:numFmt w:val="bullet"/>
      <w:lvlText w:val="o"/>
      <w:lvlJc w:val="left"/>
      <w:pPr>
        <w:ind w:left="3240"/>
      </w:pPr>
      <w:rPr>
        <w:rFonts w:ascii="Fira Sans" w:eastAsia="Fira Sans" w:hAnsi="Fira Sans" w:cs="Fira Sans"/>
        <w:b w:val="0"/>
        <w:i w:val="0"/>
        <w:strike w:val="0"/>
        <w:dstrike w:val="0"/>
        <w:color w:val="000000"/>
        <w:sz w:val="20"/>
        <w:szCs w:val="20"/>
        <w:u w:val="none" w:color="000000"/>
        <w:bdr w:val="none" w:sz="0" w:space="0" w:color="auto"/>
        <w:shd w:val="clear" w:color="auto" w:fill="auto"/>
        <w:vertAlign w:val="baseline"/>
      </w:rPr>
    </w:lvl>
    <w:lvl w:ilvl="5" w:tplc="67C219EA">
      <w:start w:val="1"/>
      <w:numFmt w:val="bullet"/>
      <w:lvlText w:val="▪"/>
      <w:lvlJc w:val="left"/>
      <w:pPr>
        <w:ind w:left="3960"/>
      </w:pPr>
      <w:rPr>
        <w:rFonts w:ascii="Fira Sans" w:eastAsia="Fira Sans" w:hAnsi="Fira Sans" w:cs="Fira Sans"/>
        <w:b w:val="0"/>
        <w:i w:val="0"/>
        <w:strike w:val="0"/>
        <w:dstrike w:val="0"/>
        <w:color w:val="000000"/>
        <w:sz w:val="20"/>
        <w:szCs w:val="20"/>
        <w:u w:val="none" w:color="000000"/>
        <w:bdr w:val="none" w:sz="0" w:space="0" w:color="auto"/>
        <w:shd w:val="clear" w:color="auto" w:fill="auto"/>
        <w:vertAlign w:val="baseline"/>
      </w:rPr>
    </w:lvl>
    <w:lvl w:ilvl="6" w:tplc="ACCEE614">
      <w:start w:val="1"/>
      <w:numFmt w:val="bullet"/>
      <w:lvlText w:val="•"/>
      <w:lvlJc w:val="left"/>
      <w:pPr>
        <w:ind w:left="4680"/>
      </w:pPr>
      <w:rPr>
        <w:rFonts w:ascii="Fira Sans" w:eastAsia="Fira Sans" w:hAnsi="Fira Sans" w:cs="Fira Sans"/>
        <w:b w:val="0"/>
        <w:i w:val="0"/>
        <w:strike w:val="0"/>
        <w:dstrike w:val="0"/>
        <w:color w:val="000000"/>
        <w:sz w:val="20"/>
        <w:szCs w:val="20"/>
        <w:u w:val="none" w:color="000000"/>
        <w:bdr w:val="none" w:sz="0" w:space="0" w:color="auto"/>
        <w:shd w:val="clear" w:color="auto" w:fill="auto"/>
        <w:vertAlign w:val="baseline"/>
      </w:rPr>
    </w:lvl>
    <w:lvl w:ilvl="7" w:tplc="1AF801C6">
      <w:start w:val="1"/>
      <w:numFmt w:val="bullet"/>
      <w:lvlText w:val="o"/>
      <w:lvlJc w:val="left"/>
      <w:pPr>
        <w:ind w:left="5400"/>
      </w:pPr>
      <w:rPr>
        <w:rFonts w:ascii="Fira Sans" w:eastAsia="Fira Sans" w:hAnsi="Fira Sans" w:cs="Fira Sans"/>
        <w:b w:val="0"/>
        <w:i w:val="0"/>
        <w:strike w:val="0"/>
        <w:dstrike w:val="0"/>
        <w:color w:val="000000"/>
        <w:sz w:val="20"/>
        <w:szCs w:val="20"/>
        <w:u w:val="none" w:color="000000"/>
        <w:bdr w:val="none" w:sz="0" w:space="0" w:color="auto"/>
        <w:shd w:val="clear" w:color="auto" w:fill="auto"/>
        <w:vertAlign w:val="baseline"/>
      </w:rPr>
    </w:lvl>
    <w:lvl w:ilvl="8" w:tplc="8878F1DC">
      <w:start w:val="1"/>
      <w:numFmt w:val="bullet"/>
      <w:lvlText w:val="▪"/>
      <w:lvlJc w:val="left"/>
      <w:pPr>
        <w:ind w:left="6120"/>
      </w:pPr>
      <w:rPr>
        <w:rFonts w:ascii="Fira Sans" w:eastAsia="Fira Sans" w:hAnsi="Fira Sans" w:cs="Fira Sans"/>
        <w:b w:val="0"/>
        <w:i w:val="0"/>
        <w:strike w:val="0"/>
        <w:dstrike w:val="0"/>
        <w:color w:val="000000"/>
        <w:sz w:val="20"/>
        <w:szCs w:val="20"/>
        <w:u w:val="none" w:color="000000"/>
        <w:bdr w:val="none" w:sz="0" w:space="0" w:color="auto"/>
        <w:shd w:val="clear" w:color="auto" w:fill="auto"/>
        <w:vertAlign w:val="baseline"/>
      </w:rPr>
    </w:lvl>
  </w:abstractNum>
  <w:num w:numId="1" w16cid:durableId="134266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E5"/>
    <w:rsid w:val="00135B07"/>
    <w:rsid w:val="002130F6"/>
    <w:rsid w:val="00B83DE5"/>
    <w:rsid w:val="00C9078E"/>
    <w:rsid w:val="00EF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374372"/>
  <w15:docId w15:val="{57CC82F7-C8BC-DF4F-B608-D1CE9D0A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 w:hanging="10"/>
    </w:pPr>
    <w:rPr>
      <w:rFonts w:ascii="Fira Sans" w:eastAsia="Fira Sans" w:hAnsi="Fira Sans" w:cs="Fira Sans"/>
      <w:color w:val="000000"/>
      <w:sz w:val="20"/>
    </w:rPr>
  </w:style>
  <w:style w:type="paragraph" w:styleId="Heading1">
    <w:name w:val="heading 1"/>
    <w:next w:val="Normal"/>
    <w:link w:val="Heading1Char"/>
    <w:uiPriority w:val="9"/>
    <w:qFormat/>
    <w:pPr>
      <w:keepNext/>
      <w:keepLines/>
      <w:spacing w:after="37"/>
      <w:ind w:left="10" w:right="-1" w:hanging="10"/>
      <w:outlineLvl w:val="0"/>
    </w:pPr>
    <w:rPr>
      <w:rFonts w:ascii="Fira Sans" w:eastAsia="Fira Sans" w:hAnsi="Fira Sans" w:cs="Fira Sans"/>
      <w:b/>
      <w:color w:val="0069A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Fira Sans" w:eastAsia="Fira Sans" w:hAnsi="Fira Sans" w:cs="Fira Sans"/>
      <w:b/>
      <w:color w:val="0069A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Jason Hughes</cp:lastModifiedBy>
  <cp:revision>2</cp:revision>
  <dcterms:created xsi:type="dcterms:W3CDTF">2023-08-22T16:52:00Z</dcterms:created>
  <dcterms:modified xsi:type="dcterms:W3CDTF">2023-08-22T16:52:00Z</dcterms:modified>
</cp:coreProperties>
</file>