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004" w14:textId="77777777" w:rsidR="009140BE" w:rsidRPr="00DF7BD0" w:rsidRDefault="005F2746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56"/>
          <w:szCs w:val="56"/>
        </w:rPr>
      </w:pPr>
      <w:r w:rsidRPr="00DF7BD0">
        <w:rPr>
          <w:rFonts w:ascii="Calibri" w:eastAsia="Calibri" w:hAnsi="Calibri" w:cs="Calibri"/>
          <w:b/>
          <w:bCs/>
          <w:sz w:val="56"/>
          <w:szCs w:val="56"/>
        </w:rPr>
        <w:t xml:space="preserve">Jakub </w:t>
      </w:r>
      <w:proofErr w:type="spellStart"/>
      <w:r w:rsidRPr="00DF7BD0">
        <w:rPr>
          <w:rFonts w:ascii="Calibri" w:eastAsia="Calibri" w:hAnsi="Calibri" w:cs="Calibri"/>
          <w:b/>
          <w:bCs/>
          <w:sz w:val="56"/>
          <w:szCs w:val="56"/>
        </w:rPr>
        <w:t>Sozanski</w:t>
      </w:r>
      <w:proofErr w:type="spellEnd"/>
    </w:p>
    <w:p w14:paraId="2628F9C6" w14:textId="51ADC1E1" w:rsidR="00DF7BD0" w:rsidRDefault="00321186" w:rsidP="00DF7BD0">
      <w:pPr>
        <w:spacing w:after="20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 Potters way</w:t>
      </w:r>
      <w:r w:rsidR="00DF7BD0">
        <w:rPr>
          <w:rFonts w:ascii="Calibri" w:eastAsia="Calibri" w:hAnsi="Calibri" w:cs="Calibri"/>
        </w:rPr>
        <w:t xml:space="preserve">, Swinton, Mexborough </w:t>
      </w:r>
      <w:r>
        <w:rPr>
          <w:rFonts w:ascii="Calibri" w:eastAsia="Calibri" w:hAnsi="Calibri" w:cs="Calibri"/>
        </w:rPr>
        <w:t>S64</w:t>
      </w:r>
      <w:r w:rsidR="00DF7BD0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5TU</w:t>
      </w:r>
    </w:p>
    <w:p w14:paraId="0AD9BC4B" w14:textId="433B686C" w:rsidR="009140BE" w:rsidRDefault="005F2746" w:rsidP="00DF7BD0">
      <w:pPr>
        <w:spacing w:after="20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Mobile: </w:t>
      </w:r>
      <w:r w:rsidR="00817455">
        <w:rPr>
          <w:rFonts w:ascii="Calibri" w:eastAsia="Calibri" w:hAnsi="Calibri" w:cs="Calibri"/>
        </w:rPr>
        <w:t xml:space="preserve">07810 495069 </w:t>
      </w:r>
    </w:p>
    <w:p w14:paraId="5E1952AD" w14:textId="77777777" w:rsidR="009140BE" w:rsidRDefault="005F2746" w:rsidP="00DF7BD0">
      <w:pPr>
        <w:spacing w:after="20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color w:val="0066CC"/>
        </w:rPr>
        <w:t>Kubik2k15@gmail.com</w:t>
      </w:r>
    </w:p>
    <w:p w14:paraId="634813CB" w14:textId="19A45CBA" w:rsidR="00555886" w:rsidRPr="00BD0279" w:rsidRDefault="005F2746" w:rsidP="00BD027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Profile</w:t>
      </w:r>
    </w:p>
    <w:p w14:paraId="275C9FC6" w14:textId="500277A2" w:rsidR="00DF7BD0" w:rsidRPr="00DF7BD0" w:rsidRDefault="00DF7BD0">
      <w:pPr>
        <w:suppressAutoHyphens/>
        <w:rPr>
          <w:rFonts w:ascii="Calibri" w:eastAsia="Calibri" w:hAnsi="Calibri" w:cs="Calibri"/>
          <w:bCs/>
        </w:rPr>
      </w:pPr>
      <w:r w:rsidRPr="00DF7BD0">
        <w:rPr>
          <w:rFonts w:ascii="Calibri" w:eastAsia="Calibri" w:hAnsi="Calibri" w:cs="Calibri"/>
          <w:bCs/>
        </w:rPr>
        <w:t xml:space="preserve">A </w:t>
      </w:r>
      <w:r w:rsidR="007C6677">
        <w:rPr>
          <w:rFonts w:ascii="Calibri" w:eastAsia="Calibri" w:hAnsi="Calibri" w:cs="Calibri"/>
          <w:bCs/>
        </w:rPr>
        <w:t>Newly</w:t>
      </w:r>
      <w:r w:rsidR="00A62846">
        <w:rPr>
          <w:rFonts w:ascii="Calibri" w:eastAsia="Calibri" w:hAnsi="Calibri" w:cs="Calibri"/>
          <w:bCs/>
        </w:rPr>
        <w:t xml:space="preserve"> </w:t>
      </w:r>
      <w:r w:rsidR="002C5E3D">
        <w:rPr>
          <w:rFonts w:ascii="Calibri" w:eastAsia="Calibri" w:hAnsi="Calibri" w:cs="Calibri"/>
          <w:bCs/>
        </w:rPr>
        <w:t>qualified</w:t>
      </w:r>
      <w:r w:rsidR="004515C4">
        <w:rPr>
          <w:rFonts w:ascii="Calibri" w:eastAsia="Calibri" w:hAnsi="Calibri" w:cs="Calibri"/>
          <w:bCs/>
        </w:rPr>
        <w:t xml:space="preserve"> C+E</w:t>
      </w:r>
      <w:r w:rsidR="007C6677">
        <w:rPr>
          <w:rFonts w:ascii="Calibri" w:eastAsia="Calibri" w:hAnsi="Calibri" w:cs="Calibri"/>
          <w:bCs/>
        </w:rPr>
        <w:t xml:space="preserve"> </w:t>
      </w:r>
      <w:r w:rsidRPr="00DF7BD0">
        <w:rPr>
          <w:rFonts w:ascii="Calibri" w:eastAsia="Calibri" w:hAnsi="Calibri" w:cs="Calibri"/>
          <w:bCs/>
        </w:rPr>
        <w:t>Freight/Logistics Warehouse Professional and Van driver</w:t>
      </w:r>
      <w:r w:rsidR="00584143">
        <w:rPr>
          <w:rFonts w:ascii="Calibri" w:eastAsia="Calibri" w:hAnsi="Calibri" w:cs="Calibri"/>
          <w:bCs/>
        </w:rPr>
        <w:t xml:space="preserve"> </w:t>
      </w:r>
      <w:r w:rsidRPr="00DF7BD0">
        <w:rPr>
          <w:rFonts w:ascii="Calibri" w:eastAsia="Calibri" w:hAnsi="Calibri" w:cs="Calibri"/>
          <w:bCs/>
        </w:rPr>
        <w:t xml:space="preserve">is now looking to take their extensive operational skills to the next level within logistics. Experienced in various duties within freight and transport operations including processing air freight cargo, freight x-rays, manual handling, forklift driving and van driving. Versatile and excellent team player with a hands-on approach to support company goals and targets. With an always positive attitude and optimistic </w:t>
      </w:r>
      <w:proofErr w:type="spellStart"/>
      <w:r w:rsidRPr="00DF7BD0">
        <w:rPr>
          <w:rFonts w:ascii="Calibri" w:eastAsia="Calibri" w:hAnsi="Calibri" w:cs="Calibri"/>
          <w:bCs/>
        </w:rPr>
        <w:t>mindset</w:t>
      </w:r>
      <w:proofErr w:type="spellEnd"/>
      <w:r w:rsidRPr="00DF7BD0">
        <w:rPr>
          <w:rFonts w:ascii="Calibri" w:eastAsia="Calibri" w:hAnsi="Calibri" w:cs="Calibri"/>
          <w:bCs/>
        </w:rPr>
        <w:t xml:space="preserve"> is now ready to pursue a prospective and fulfilling career in Transport</w:t>
      </w:r>
      <w:r w:rsidR="002F106F">
        <w:rPr>
          <w:rFonts w:ascii="Calibri" w:eastAsia="Calibri" w:hAnsi="Calibri" w:cs="Calibri"/>
          <w:bCs/>
        </w:rPr>
        <w:t>.</w:t>
      </w:r>
    </w:p>
    <w:p w14:paraId="62EEBE9F" w14:textId="17BF779E" w:rsidR="009140BE" w:rsidRDefault="005F2746">
      <w:pPr>
        <w:suppressAutoHyphens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Key skills/Qualifications/Additional</w:t>
      </w:r>
    </w:p>
    <w:p w14:paraId="20DD8EF2" w14:textId="4C1AE67B" w:rsidR="00A346BB" w:rsidRDefault="00A346B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HGV Class 1 &amp; 2 CPC</w:t>
      </w:r>
    </w:p>
    <w:p w14:paraId="29B5CB00" w14:textId="43792799" w:rsidR="007D2012" w:rsidRPr="00A346BB" w:rsidRDefault="005F2746" w:rsidP="00A346B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Knowledge of supply chain management and related fields</w:t>
      </w:r>
    </w:p>
    <w:p w14:paraId="1F1C7BBC" w14:textId="1FFF8C4B" w:rsidR="009140BE" w:rsidRPr="007D2012" w:rsidRDefault="005F2746" w:rsidP="0049278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 w:rsidRPr="007D2012">
        <w:rPr>
          <w:rFonts w:ascii="Calibri" w:eastAsia="Calibri" w:hAnsi="Calibri" w:cs="Calibri"/>
        </w:rPr>
        <w:t>Holding an FLT licence and driving licence</w:t>
      </w:r>
    </w:p>
    <w:p w14:paraId="22C39D76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use a RF gun</w:t>
      </w:r>
    </w:p>
    <w:p w14:paraId="457C7A41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Physically fit and able to lift and move heavy packages and objects</w:t>
      </w:r>
    </w:p>
    <w:p w14:paraId="536AE6E7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of Excel and other specialist stock tracking software</w:t>
      </w:r>
    </w:p>
    <w:p w14:paraId="47291D36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Ability to follow processes and procedure accurately</w:t>
      </w:r>
    </w:p>
    <w:p w14:paraId="0F526CAC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comprehensive understanding of safety procedures</w:t>
      </w:r>
    </w:p>
    <w:p w14:paraId="681FC3F8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Minimising stock loss</w:t>
      </w:r>
    </w:p>
    <w:p w14:paraId="25ADF7DB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excellent numeracy, literacy and organisational skills</w:t>
      </w:r>
    </w:p>
    <w:p w14:paraId="1E0A6294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Proficient with Microsoft Word, Excel, and PowerPoint, and Internet Explorer</w:t>
      </w:r>
    </w:p>
    <w:p w14:paraId="0F748F53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Delivering excellent customer service to clients who visit the warehouse</w:t>
      </w:r>
    </w:p>
    <w:p w14:paraId="05AB288A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Team-Player with excellent communication skills</w:t>
      </w:r>
    </w:p>
    <w:p w14:paraId="123EF141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Motivated self-starter with a strong desire to learn</w:t>
      </w:r>
    </w:p>
    <w:p w14:paraId="13BA0A28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Strong problem-solving skills</w:t>
      </w:r>
    </w:p>
    <w:p w14:paraId="63245534" w14:textId="77777777" w:rsidR="009140BE" w:rsidRDefault="005F2746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tight deadlines</w:t>
      </w:r>
    </w:p>
    <w:p w14:paraId="724A22FA" w14:textId="77777777" w:rsidR="00843B87" w:rsidRDefault="00843B87" w:rsidP="00F37507">
      <w:pPr>
        <w:suppressAutoHyphens/>
        <w:rPr>
          <w:rFonts w:ascii="Calibri" w:eastAsia="Calibri" w:hAnsi="Calibri" w:cs="Calibri"/>
        </w:rPr>
      </w:pPr>
    </w:p>
    <w:p w14:paraId="7DC92589" w14:textId="77777777" w:rsidR="004371C2" w:rsidRPr="004E1179" w:rsidRDefault="001151BD" w:rsidP="00F37507">
      <w:pPr>
        <w:suppressAutoHyphens/>
        <w:rPr>
          <w:rFonts w:ascii="Calibri" w:eastAsia="Calibri" w:hAnsi="Calibri" w:cs="Calibri"/>
          <w:b/>
          <w:bCs/>
        </w:rPr>
      </w:pPr>
      <w:r w:rsidRPr="004E1179">
        <w:rPr>
          <w:rFonts w:ascii="Calibri" w:eastAsia="Calibri" w:hAnsi="Calibri" w:cs="Calibri"/>
          <w:b/>
          <w:bCs/>
        </w:rPr>
        <w:t>Current Employer</w:t>
      </w:r>
      <w:r>
        <w:rPr>
          <w:rFonts w:ascii="Calibri" w:eastAsia="Calibri" w:hAnsi="Calibri" w:cs="Calibri"/>
        </w:rPr>
        <w:t xml:space="preserve">:    </w:t>
      </w:r>
      <w:r w:rsidRPr="004E1179">
        <w:rPr>
          <w:rFonts w:ascii="Calibri" w:eastAsia="Calibri" w:hAnsi="Calibri" w:cs="Calibri"/>
          <w:b/>
          <w:bCs/>
        </w:rPr>
        <w:t xml:space="preserve">   </w:t>
      </w:r>
      <w:r w:rsidR="004371C2" w:rsidRPr="004E1179">
        <w:rPr>
          <w:rFonts w:ascii="Calibri" w:eastAsia="Calibri" w:hAnsi="Calibri" w:cs="Calibri"/>
          <w:b/>
          <w:bCs/>
        </w:rPr>
        <w:t xml:space="preserve">Next </w:t>
      </w:r>
      <w:proofErr w:type="spellStart"/>
      <w:r w:rsidR="004371C2" w:rsidRPr="004E1179">
        <w:rPr>
          <w:rFonts w:ascii="Calibri" w:eastAsia="Calibri" w:hAnsi="Calibri" w:cs="Calibri"/>
          <w:b/>
          <w:bCs/>
        </w:rPr>
        <w:t>Redhouse</w:t>
      </w:r>
      <w:proofErr w:type="spellEnd"/>
      <w:r w:rsidR="004371C2" w:rsidRPr="004E1179">
        <w:rPr>
          <w:rFonts w:ascii="Calibri" w:eastAsia="Calibri" w:hAnsi="Calibri" w:cs="Calibri"/>
          <w:b/>
          <w:bCs/>
        </w:rPr>
        <w:t xml:space="preserve"> </w:t>
      </w:r>
    </w:p>
    <w:p w14:paraId="535515C0" w14:textId="1B3FE88D" w:rsidR="001151BD" w:rsidRPr="004E1179" w:rsidRDefault="004371C2" w:rsidP="00F37507">
      <w:pPr>
        <w:suppressAutoHyphens/>
        <w:rPr>
          <w:rFonts w:ascii="Calibri" w:eastAsia="Calibri" w:hAnsi="Calibri" w:cs="Calibri"/>
          <w:b/>
          <w:bCs/>
        </w:rPr>
      </w:pPr>
      <w:r w:rsidRPr="004E1179">
        <w:rPr>
          <w:rFonts w:ascii="Calibri" w:eastAsia="Calibri" w:hAnsi="Calibri" w:cs="Calibri"/>
          <w:b/>
          <w:bCs/>
        </w:rPr>
        <w:t xml:space="preserve">Doncaster </w:t>
      </w:r>
    </w:p>
    <w:p w14:paraId="00BC7C1C" w14:textId="77777777" w:rsidR="001151BD" w:rsidRPr="004E1179" w:rsidRDefault="001151BD" w:rsidP="00F37507">
      <w:pPr>
        <w:suppressAutoHyphens/>
        <w:rPr>
          <w:rFonts w:ascii="Calibri" w:eastAsia="Calibri" w:hAnsi="Calibri" w:cs="Calibri"/>
          <w:b/>
          <w:bCs/>
        </w:rPr>
      </w:pPr>
      <w:r w:rsidRPr="004E1179">
        <w:rPr>
          <w:rFonts w:ascii="Calibri" w:eastAsia="Calibri" w:hAnsi="Calibri" w:cs="Calibri"/>
          <w:b/>
          <w:bCs/>
        </w:rPr>
        <w:t>Current Position:                  Van Driver</w:t>
      </w:r>
    </w:p>
    <w:p w14:paraId="48B71071" w14:textId="25C92E64" w:rsidR="001151BD" w:rsidRPr="004E1179" w:rsidRDefault="001151BD" w:rsidP="00F37507">
      <w:pPr>
        <w:suppressAutoHyphens/>
        <w:rPr>
          <w:rFonts w:ascii="Calibri" w:eastAsia="Calibri" w:hAnsi="Calibri" w:cs="Calibri"/>
          <w:b/>
          <w:bCs/>
        </w:rPr>
      </w:pPr>
      <w:r w:rsidRPr="004E1179">
        <w:rPr>
          <w:rFonts w:ascii="Calibri" w:eastAsia="Calibri" w:hAnsi="Calibri" w:cs="Calibri"/>
          <w:b/>
          <w:bCs/>
        </w:rPr>
        <w:t xml:space="preserve">Duration:              </w:t>
      </w:r>
      <w:r w:rsidR="00A46AE3">
        <w:rPr>
          <w:rFonts w:ascii="Calibri" w:eastAsia="Calibri" w:hAnsi="Calibri" w:cs="Calibri"/>
          <w:b/>
          <w:bCs/>
        </w:rPr>
        <w:t>April 2022</w:t>
      </w:r>
      <w:r w:rsidRPr="004E1179">
        <w:rPr>
          <w:rFonts w:ascii="Calibri" w:eastAsia="Calibri" w:hAnsi="Calibri" w:cs="Calibri"/>
          <w:b/>
          <w:bCs/>
        </w:rPr>
        <w:t xml:space="preserve">  – </w:t>
      </w:r>
      <w:r w:rsidR="00BD2A30">
        <w:rPr>
          <w:rFonts w:ascii="Calibri" w:eastAsia="Calibri" w:hAnsi="Calibri" w:cs="Calibri"/>
          <w:b/>
          <w:bCs/>
        </w:rPr>
        <w:t>Present</w:t>
      </w:r>
    </w:p>
    <w:p w14:paraId="57AC06E5" w14:textId="77777777" w:rsidR="00DA231D" w:rsidRDefault="001151BD" w:rsidP="00F37507">
      <w:pPr>
        <w:suppressAutoHyphens/>
        <w:rPr>
          <w:rFonts w:ascii="Calibri" w:eastAsia="Calibri" w:hAnsi="Calibri" w:cs="Calibri"/>
        </w:rPr>
      </w:pPr>
      <w:r w:rsidRPr="004E1179">
        <w:rPr>
          <w:rFonts w:ascii="Calibri" w:eastAsia="Calibri" w:hAnsi="Calibri" w:cs="Calibri"/>
          <w:b/>
          <w:bCs/>
        </w:rPr>
        <w:t>Duties</w:t>
      </w:r>
      <w:r>
        <w:rPr>
          <w:rFonts w:ascii="Calibri" w:eastAsia="Calibri" w:hAnsi="Calibri" w:cs="Calibri"/>
        </w:rPr>
        <w:t>:</w:t>
      </w:r>
      <w:r w:rsidR="005F2746">
        <w:rPr>
          <w:rFonts w:ascii="Calibri" w:eastAsia="Calibri" w:hAnsi="Calibri" w:cs="Calibri"/>
        </w:rPr>
        <w:t xml:space="preserve"> </w:t>
      </w:r>
    </w:p>
    <w:p w14:paraId="37D360EA" w14:textId="57542EEC" w:rsidR="002C7352" w:rsidRPr="00B91359" w:rsidRDefault="00B91359" w:rsidP="00B91359">
      <w:pPr>
        <w:pStyle w:val="ListParagraph"/>
        <w:numPr>
          <w:ilvl w:val="0"/>
          <w:numId w:val="23"/>
        </w:numPr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Delivering parcels to Next </w:t>
      </w:r>
      <w:r w:rsidR="00EE55C9">
        <w:rPr>
          <w:rFonts w:ascii="Calibri" w:eastAsia="Calibri" w:hAnsi="Calibri" w:cs="Calibri"/>
        </w:rPr>
        <w:t>stores</w:t>
      </w:r>
    </w:p>
    <w:p w14:paraId="19A05408" w14:textId="77777777" w:rsidR="00DA231D" w:rsidRPr="00DA231D" w:rsidRDefault="00DA231D" w:rsidP="00B91359">
      <w:pPr>
        <w:pStyle w:val="ListParagraph"/>
        <w:suppressAutoHyphens/>
        <w:rPr>
          <w:rFonts w:ascii="Calibri" w:eastAsia="Calibri" w:hAnsi="Calibri" w:cs="Calibri"/>
        </w:rPr>
      </w:pPr>
    </w:p>
    <w:p w14:paraId="22245A73" w14:textId="77777777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Current Employer:       Amazon - Doncaster</w:t>
      </w:r>
    </w:p>
    <w:p w14:paraId="67AEBFE6" w14:textId="77777777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Current Position:                  Van Driver</w:t>
      </w:r>
    </w:p>
    <w:p w14:paraId="3604B764" w14:textId="1568366F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Duration:              June 2020 – </w:t>
      </w:r>
      <w:r w:rsidR="00906EC3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April</w:t>
      </w:r>
      <w:r w:rsidR="00367C53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2022</w:t>
      </w:r>
    </w:p>
    <w:p w14:paraId="6DFC5330" w14:textId="77777777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Duties:     </w:t>
      </w:r>
    </w:p>
    <w:p w14:paraId="04104CCE" w14:textId="77777777" w:rsidR="0061039C" w:rsidRDefault="0061039C" w:rsidP="0061039C">
      <w:pPr>
        <w:numPr>
          <w:ilvl w:val="0"/>
          <w:numId w:val="18"/>
        </w:numPr>
        <w:ind w:left="360" w:hanging="360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Delivering parcels to customers and companies</w:t>
      </w:r>
    </w:p>
    <w:p w14:paraId="005F31C3" w14:textId="77777777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14:paraId="541800A8" w14:textId="03EBDD87" w:rsidR="0061039C" w:rsidRDefault="00B92B34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Previous </w:t>
      </w:r>
      <w:r w:rsidR="0061039C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Employer:       Next </w:t>
      </w:r>
      <w:proofErr w:type="spellStart"/>
      <w:r w:rsidR="0061039C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Redhouse</w:t>
      </w:r>
      <w:proofErr w:type="spellEnd"/>
      <w:r w:rsidR="0061039C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- Doncaster</w:t>
      </w:r>
    </w:p>
    <w:p w14:paraId="37DE1AE0" w14:textId="77777777" w:rsidR="0061039C" w:rsidRDefault="0061039C" w:rsidP="0074193D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Current Position:                  Van Driver</w:t>
      </w:r>
    </w:p>
    <w:p w14:paraId="589D6EFB" w14:textId="2B7A324F" w:rsidR="00150429" w:rsidRDefault="0061039C" w:rsidP="00B47928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Duration:              August 2019 – June 202</w:t>
      </w:r>
      <w:r w:rsidR="00817455"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0</w:t>
      </w:r>
    </w:p>
    <w:p w14:paraId="09E8DDC4" w14:textId="15BE9549" w:rsidR="00E72863" w:rsidRDefault="001F4A00" w:rsidP="001F4A00">
      <w:pPr>
        <w:rPr>
          <w:rFonts w:ascii="Arial" w:eastAsia="Arial" w:hAnsi="Arial" w:cs="Arial"/>
          <w:bCs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Duties: </w:t>
      </w:r>
    </w:p>
    <w:p w14:paraId="538F0267" w14:textId="583A718C" w:rsidR="002E77AF" w:rsidRDefault="002E77AF" w:rsidP="002E77AF">
      <w:pPr>
        <w:numPr>
          <w:ilvl w:val="0"/>
          <w:numId w:val="18"/>
        </w:numPr>
        <w:ind w:left="360" w:hanging="360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Delivering parcels to </w:t>
      </w:r>
      <w:r w:rsidR="00EE55C9">
        <w:rPr>
          <w:rFonts w:ascii="Arial" w:eastAsia="Arial" w:hAnsi="Arial" w:cs="Arial"/>
          <w:color w:val="000000"/>
          <w:sz w:val="21"/>
          <w:shd w:val="clear" w:color="auto" w:fill="FFFFFF"/>
        </w:rPr>
        <w:t>Next stores</w:t>
      </w:r>
    </w:p>
    <w:p w14:paraId="56B9AE88" w14:textId="77777777" w:rsidR="00B92B34" w:rsidRDefault="00B92B34" w:rsidP="00B47928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</w:p>
    <w:p w14:paraId="77727F47" w14:textId="785E5A43" w:rsidR="00B47928" w:rsidRDefault="0064769F" w:rsidP="00B47928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Previous</w:t>
      </w:r>
      <w:r w:rsidR="00B47928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Employer:       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Parcelforce – Rotherham </w:t>
      </w:r>
    </w:p>
    <w:p w14:paraId="6E0DF3E9" w14:textId="77777777" w:rsidR="00DC6D46" w:rsidRPr="0061039C" w:rsidRDefault="00DC6D46" w:rsidP="00B47928">
      <w:pPr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14:paraId="7E89B7B5" w14:textId="77777777" w:rsidR="00B47928" w:rsidRPr="00973B3C" w:rsidRDefault="00B47928" w:rsidP="00B47928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Previous Position:                  Van Driv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er</w:t>
      </w:r>
    </w:p>
    <w:p w14:paraId="045990C5" w14:textId="484D499A" w:rsidR="00B47928" w:rsidRPr="00973B3C" w:rsidRDefault="00B47928" w:rsidP="00B47928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Duration:              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May</w:t>
      </w: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2C4AC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2019</w:t>
      </w:r>
      <w:r w:rsidR="0081337D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776E8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–</w:t>
      </w:r>
      <w:r w:rsidR="0081337D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776E8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August 20</w:t>
      </w:r>
      <w:r w:rsidR="002C4AC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19</w:t>
      </w:r>
    </w:p>
    <w:p w14:paraId="6619AC8F" w14:textId="77777777" w:rsidR="00B47928" w:rsidRDefault="00B47928" w:rsidP="00B47928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Duties:     </w:t>
      </w:r>
    </w:p>
    <w:p w14:paraId="09D4097B" w14:textId="029D42D6" w:rsidR="00B47928" w:rsidRPr="008E10B0" w:rsidRDefault="00B47928" w:rsidP="008E10B0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8E10B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Delivering parcels to customers and companies.</w:t>
      </w:r>
    </w:p>
    <w:p w14:paraId="4CF6DEE9" w14:textId="6262F436" w:rsidR="00031A9A" w:rsidRPr="00973B3C" w:rsidRDefault="001D52BD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Previous Employer:       Archive document data storage </w:t>
      </w:r>
      <w:r w:rsidR="00E80C24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–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London</w:t>
      </w:r>
      <w:r w:rsidR="009F3AD7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Hanwell</w:t>
      </w:r>
    </w:p>
    <w:p w14:paraId="35D27E6A" w14:textId="77777777" w:rsidR="00E80C24" w:rsidRPr="00973B3C" w:rsidRDefault="000750FB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Previous Position</w:t>
      </w:r>
      <w:r w:rsidR="001E5A97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:                  Van Driv</w:t>
      </w:r>
      <w:r w:rsidR="00A0543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er</w:t>
      </w:r>
    </w:p>
    <w:p w14:paraId="67488651" w14:textId="77777777" w:rsidR="001E5A97" w:rsidRPr="00973B3C" w:rsidRDefault="00DF46E3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Duration:              </w:t>
      </w:r>
      <w:r w:rsidR="00C74246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February 2019 </w:t>
      </w:r>
      <w:r w:rsidR="00547F35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–</w:t>
      </w:r>
      <w:r w:rsidR="00C74246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547F35"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May 2019</w:t>
      </w:r>
    </w:p>
    <w:p w14:paraId="6455BB26" w14:textId="77777777" w:rsidR="00FB2282" w:rsidRDefault="00A6278C" w:rsidP="003D6C15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973B3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Duties:     </w:t>
      </w:r>
    </w:p>
    <w:p w14:paraId="33CC69AF" w14:textId="58626C90" w:rsidR="001D2ADC" w:rsidRPr="00B47928" w:rsidRDefault="00C07217" w:rsidP="00B47928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EF3E7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Delivering and collecting documents from offices</w:t>
      </w:r>
      <w:r w:rsidR="00B4792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</w:t>
      </w:r>
      <w:r w:rsidRPr="00EF3E7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37032" w:rsidRPr="00B47928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3FF2754" w14:textId="2790D8F1" w:rsidR="00976897" w:rsidRDefault="00D2226F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Previous</w:t>
      </w:r>
      <w:r w:rsidR="00137032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Employer</w:t>
      </w:r>
      <w:r w:rsidR="00B132C9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:      </w:t>
      </w:r>
      <w:r w:rsidR="00137032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="00B132C9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      </w:t>
      </w:r>
      <w:r w:rsidR="00137032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Initial</w:t>
      </w:r>
      <w:r w:rsidR="00B70BC3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-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London</w:t>
      </w:r>
      <w:r w:rsidR="00B70BC3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Brentford </w:t>
      </w:r>
    </w:p>
    <w:p w14:paraId="2E94A9AB" w14:textId="77777777" w:rsidR="00976897" w:rsidRDefault="00607000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Previous</w:t>
      </w:r>
      <w:r w:rsidR="00137032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Position</w:t>
      </w:r>
      <w:r w:rsidR="00B132C9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:              </w:t>
      </w:r>
      <w:r w:rsidR="00137032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Van Driver</w:t>
      </w:r>
    </w:p>
    <w:p w14:paraId="183DCB08" w14:textId="4A25DCAC" w:rsidR="00976897" w:rsidRDefault="00137032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Duration:</w:t>
      </w:r>
      <w:r w:rsidR="00817A3B"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                  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May</w:t>
      </w: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2018 - 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February</w:t>
      </w: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201</w:t>
      </w:r>
      <w:r w:rsidR="00B47928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9</w:t>
      </w:r>
    </w:p>
    <w:p w14:paraId="15A2B771" w14:textId="77777777" w:rsidR="00E42946" w:rsidRDefault="00137032" w:rsidP="00E42946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  <w:r w:rsidRPr="00681A07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Duties:</w:t>
      </w:r>
    </w:p>
    <w:p w14:paraId="1E64331C" w14:textId="77777777" w:rsidR="00E42946" w:rsidRPr="00E42946" w:rsidRDefault="00E42946" w:rsidP="00E42946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</w:p>
    <w:p w14:paraId="05097079" w14:textId="77777777" w:rsidR="00F503CF" w:rsidRPr="00E42946" w:rsidRDefault="00137032" w:rsidP="00E42946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E42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Delivering hygiene products to new and present customers</w:t>
      </w:r>
    </w:p>
    <w:p w14:paraId="69292BA4" w14:textId="77777777" w:rsidR="009140BE" w:rsidRDefault="009140BE">
      <w:pPr>
        <w:rPr>
          <w:rFonts w:ascii="Calibri" w:eastAsia="Calibri" w:hAnsi="Calibri" w:cs="Calibri"/>
          <w:b/>
        </w:rPr>
      </w:pPr>
    </w:p>
    <w:p w14:paraId="6B7C200C" w14:textId="77777777" w:rsidR="009140BE" w:rsidRDefault="006278D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Precious </w:t>
      </w:r>
      <w:r w:rsidR="005F2746">
        <w:rPr>
          <w:rFonts w:ascii="Calibri" w:eastAsia="Calibri" w:hAnsi="Calibri" w:cs="Calibri"/>
          <w:b/>
        </w:rPr>
        <w:t xml:space="preserve">Employer:       </w:t>
      </w:r>
      <w:r w:rsidR="005F2746">
        <w:rPr>
          <w:rFonts w:ascii="Calibri" w:eastAsia="Calibri" w:hAnsi="Calibri" w:cs="Calibri"/>
        </w:rPr>
        <w:t xml:space="preserve"> </w:t>
      </w:r>
      <w:r w:rsidR="005F2746">
        <w:rPr>
          <w:rFonts w:ascii="Calibri" w:eastAsia="Calibri" w:hAnsi="Calibri" w:cs="Calibri"/>
          <w:b/>
        </w:rPr>
        <w:t xml:space="preserve">Carlton forest group - Worksop        </w:t>
      </w:r>
    </w:p>
    <w:p w14:paraId="13E654AA" w14:textId="77777777" w:rsidR="009140BE" w:rsidRDefault="006278D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Previous</w:t>
      </w:r>
      <w:r w:rsidR="005F2746">
        <w:rPr>
          <w:rFonts w:ascii="Calibri" w:eastAsia="Calibri" w:hAnsi="Calibri" w:cs="Calibri"/>
          <w:b/>
        </w:rPr>
        <w:t xml:space="preserve"> Position:</w:t>
      </w:r>
      <w:r w:rsidR="005F2746">
        <w:rPr>
          <w:rFonts w:ascii="Calibri" w:eastAsia="Calibri" w:hAnsi="Calibri" w:cs="Calibri"/>
          <w:b/>
        </w:rPr>
        <w:tab/>
        <w:t>Warehouse operations</w:t>
      </w:r>
      <w:r w:rsidR="005F2746">
        <w:rPr>
          <w:rFonts w:ascii="Calibri" w:eastAsia="Calibri" w:hAnsi="Calibri" w:cs="Calibri"/>
          <w:b/>
        </w:rPr>
        <w:tab/>
      </w:r>
      <w:r w:rsidR="005F2746">
        <w:rPr>
          <w:rFonts w:ascii="Calibri" w:eastAsia="Calibri" w:hAnsi="Calibri" w:cs="Calibri"/>
          <w:b/>
        </w:rPr>
        <w:tab/>
      </w:r>
    </w:p>
    <w:p w14:paraId="064AAB3E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March 2018 – May 2018</w:t>
      </w:r>
    </w:p>
    <w:p w14:paraId="799826D0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Duties:</w:t>
      </w:r>
    </w:p>
    <w:p w14:paraId="5D15E9BB" w14:textId="77777777" w:rsidR="009140BE" w:rsidRDefault="005F274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Operating a forklift.</w:t>
      </w:r>
    </w:p>
    <w:p w14:paraId="2CB481A1" w14:textId="77777777" w:rsidR="009140BE" w:rsidRDefault="005F274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Pallet building.</w:t>
      </w:r>
    </w:p>
    <w:p w14:paraId="23DDB709" w14:textId="77777777" w:rsidR="009140BE" w:rsidRDefault="005F274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shd w:val="clear" w:color="auto" w:fill="FFFFFF"/>
        </w:rPr>
        <w:t>Loading and unloading lorries, vans and other vehicles with forklift.</w:t>
      </w:r>
    </w:p>
    <w:p w14:paraId="0BC39AEE" w14:textId="77777777" w:rsidR="009140BE" w:rsidRDefault="005F274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FFFF"/>
        </w:rPr>
        <w:t>Receiving, moving, checking and storing incoming goods.</w:t>
      </w:r>
    </w:p>
    <w:p w14:paraId="6A1B5AF3" w14:textId="4A130A3F" w:rsidR="009140BE" w:rsidRDefault="005F2746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  <w:shd w:val="clear" w:color="auto" w:fill="FFFFFF"/>
        </w:rPr>
        <w:t xml:space="preserve">Preparing deliveries for the </w:t>
      </w:r>
      <w:r w:rsidR="00B70BC3">
        <w:rPr>
          <w:rFonts w:ascii="Calibri" w:eastAsia="Calibri" w:hAnsi="Calibri" w:cs="Calibri"/>
          <w:color w:val="222222"/>
          <w:shd w:val="clear" w:color="auto" w:fill="FFFFFF"/>
        </w:rPr>
        <w:t xml:space="preserve">lorry </w:t>
      </w:r>
      <w:r>
        <w:rPr>
          <w:rFonts w:ascii="Calibri" w:eastAsia="Calibri" w:hAnsi="Calibri" w:cs="Calibri"/>
          <w:color w:val="222222"/>
          <w:shd w:val="clear" w:color="auto" w:fill="FFFFFF"/>
        </w:rPr>
        <w:t>drivers.</w:t>
      </w:r>
    </w:p>
    <w:p w14:paraId="367D08D9" w14:textId="77777777" w:rsidR="009140BE" w:rsidRDefault="009140BE">
      <w:pPr>
        <w:rPr>
          <w:rFonts w:ascii="Calibri" w:eastAsia="Calibri" w:hAnsi="Calibri" w:cs="Calibri"/>
          <w:b/>
        </w:rPr>
      </w:pPr>
    </w:p>
    <w:p w14:paraId="75C94E3C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Previous Employer: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CEVA - London Heathrow         </w:t>
      </w:r>
    </w:p>
    <w:p w14:paraId="46CB5918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Previous Position:</w:t>
      </w:r>
      <w:r>
        <w:rPr>
          <w:rFonts w:ascii="Calibri" w:eastAsia="Calibri" w:hAnsi="Calibri" w:cs="Calibri"/>
          <w:b/>
        </w:rPr>
        <w:tab/>
        <w:t>Warehouse operations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225CCF5" w14:textId="38537318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Duration: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B70BC3">
        <w:rPr>
          <w:rFonts w:ascii="Calibri" w:eastAsia="Calibri" w:hAnsi="Calibri" w:cs="Calibri"/>
          <w:b/>
        </w:rPr>
        <w:t>June</w:t>
      </w:r>
      <w:r>
        <w:rPr>
          <w:rFonts w:ascii="Calibri" w:eastAsia="Calibri" w:hAnsi="Calibri" w:cs="Calibri"/>
          <w:b/>
        </w:rPr>
        <w:t xml:space="preserve"> 2017 – </w:t>
      </w:r>
      <w:r w:rsidR="00B70BC3">
        <w:rPr>
          <w:rFonts w:ascii="Calibri" w:eastAsia="Calibri" w:hAnsi="Calibri" w:cs="Calibri"/>
          <w:b/>
        </w:rPr>
        <w:t>February</w:t>
      </w:r>
      <w:r>
        <w:rPr>
          <w:rFonts w:ascii="Calibri" w:eastAsia="Calibri" w:hAnsi="Calibri" w:cs="Calibri"/>
          <w:b/>
        </w:rPr>
        <w:t xml:space="preserve"> 2018</w:t>
      </w:r>
    </w:p>
    <w:p w14:paraId="7F34814E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Duties:</w:t>
      </w:r>
    </w:p>
    <w:p w14:paraId="1C519749" w14:textId="77777777" w:rsidR="009140BE" w:rsidRDefault="005F274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Operating a forklift.</w:t>
      </w:r>
    </w:p>
    <w:p w14:paraId="01257F00" w14:textId="77777777" w:rsidR="009140BE" w:rsidRDefault="005F274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Pallet building</w:t>
      </w:r>
    </w:p>
    <w:p w14:paraId="1685CE50" w14:textId="77777777" w:rsidR="009140BE" w:rsidRDefault="005F274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Breaking down </w:t>
      </w:r>
      <w:proofErr w:type="spellStart"/>
      <w:r>
        <w:rPr>
          <w:rFonts w:ascii="Calibri" w:eastAsia="Calibri" w:hAnsi="Calibri" w:cs="Calibri"/>
        </w:rPr>
        <w:t>pmcs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6488617" w14:textId="77777777" w:rsidR="009140BE" w:rsidRDefault="005F2746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Building </w:t>
      </w:r>
      <w:proofErr w:type="spellStart"/>
      <w:r>
        <w:rPr>
          <w:rFonts w:ascii="Calibri" w:eastAsia="Calibri" w:hAnsi="Calibri" w:cs="Calibri"/>
        </w:rPr>
        <w:t>pmcs</w:t>
      </w:r>
      <w:proofErr w:type="spellEnd"/>
    </w:p>
    <w:p w14:paraId="0A512C6B" w14:textId="22112594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6721BBA4" w14:textId="615380BB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Previous Employer:         </w:t>
      </w:r>
      <w:proofErr w:type="spellStart"/>
      <w:r>
        <w:rPr>
          <w:rFonts w:ascii="Calibri" w:eastAsia="Calibri" w:hAnsi="Calibri" w:cs="Calibri"/>
          <w:b/>
        </w:rPr>
        <w:t>Kuehne</w:t>
      </w:r>
      <w:proofErr w:type="spellEnd"/>
      <w:r>
        <w:rPr>
          <w:rFonts w:ascii="Calibri" w:eastAsia="Calibri" w:hAnsi="Calibri" w:cs="Calibri"/>
          <w:b/>
        </w:rPr>
        <w:t xml:space="preserve"> + Nagel  - </w:t>
      </w:r>
      <w:r w:rsidR="00B70BC3">
        <w:rPr>
          <w:rFonts w:ascii="Calibri" w:eastAsia="Calibri" w:hAnsi="Calibri" w:cs="Calibri"/>
          <w:b/>
        </w:rPr>
        <w:t xml:space="preserve">London </w:t>
      </w:r>
      <w:r>
        <w:rPr>
          <w:rFonts w:ascii="Calibri" w:eastAsia="Calibri" w:hAnsi="Calibri" w:cs="Calibri"/>
          <w:b/>
        </w:rPr>
        <w:t>Heathrow</w:t>
      </w:r>
    </w:p>
    <w:p w14:paraId="14287A51" w14:textId="77777777" w:rsidR="009140BE" w:rsidRDefault="005F2746">
      <w:pPr>
        <w:suppressAutoHyphen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Position:                             Freight Warehouse Operative</w:t>
      </w:r>
    </w:p>
    <w:p w14:paraId="6FE932F0" w14:textId="77777777" w:rsidR="009140BE" w:rsidRDefault="005F2746">
      <w:pPr>
        <w:suppressAutoHyphen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Duration:                      </w:t>
      </w:r>
      <w:r>
        <w:rPr>
          <w:rFonts w:ascii="Calibri" w:eastAsia="Calibri" w:hAnsi="Calibri" w:cs="Calibri"/>
          <w:b/>
        </w:rPr>
        <w:tab/>
        <w:t xml:space="preserve"> February 2016 – June 2017</w:t>
      </w:r>
      <w:r>
        <w:rPr>
          <w:rFonts w:ascii="Calibri" w:eastAsia="Calibri" w:hAnsi="Calibri" w:cs="Calibri"/>
          <w:b/>
        </w:rPr>
        <w:tab/>
      </w:r>
    </w:p>
    <w:p w14:paraId="60542642" w14:textId="77777777" w:rsidR="009140BE" w:rsidRDefault="005F2746">
      <w:pPr>
        <w:suppressAutoHyphen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Duties:</w:t>
      </w:r>
    </w:p>
    <w:p w14:paraId="174CA299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Picking and packing products.</w:t>
      </w:r>
    </w:p>
    <w:p w14:paraId="72067B48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Packaging and labelling products before they are dispatched.</w:t>
      </w:r>
    </w:p>
    <w:p w14:paraId="7DB45FBB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Loading and unloading lorries, vans and other vehicles with forklift.</w:t>
      </w:r>
    </w:p>
    <w:p w14:paraId="0BC97C67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Labelling goods that have arrived at the warehouse.</w:t>
      </w:r>
    </w:p>
    <w:p w14:paraId="4BB62B72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Operating a forklift.</w:t>
      </w:r>
    </w:p>
    <w:p w14:paraId="26AD9ED0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Preparing deliveries for the van drivers.</w:t>
      </w:r>
    </w:p>
    <w:p w14:paraId="6DB268B4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Receiving, moving, checking and storing incoming goods.</w:t>
      </w:r>
    </w:p>
    <w:p w14:paraId="7067A4BE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Checking and inspecting goods received and ensuring they are of accurate quantity, type, and also acceptable quality.</w:t>
      </w:r>
    </w:p>
    <w:p w14:paraId="532807D4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Using RF gun.</w:t>
      </w:r>
    </w:p>
    <w:p w14:paraId="41C14521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X-Raying Freight.</w:t>
      </w:r>
    </w:p>
    <w:p w14:paraId="2E85D928" w14:textId="77777777" w:rsidR="009140BE" w:rsidRDefault="005F2746">
      <w:pPr>
        <w:numPr>
          <w:ilvl w:val="0"/>
          <w:numId w:val="6"/>
        </w:numPr>
        <w:suppressAutoHyphens/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Booking in Freight.</w:t>
      </w:r>
    </w:p>
    <w:p w14:paraId="5FE8A906" w14:textId="77777777" w:rsidR="009140BE" w:rsidRDefault="009140BE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7BA92EAE" w14:textId="77777777" w:rsidR="009140BE" w:rsidRDefault="009140BE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2470D1CF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Earlier Employment as FLT Driver/warehouse Operations/Pick-Pack </w:t>
      </w:r>
    </w:p>
    <w:p w14:paraId="172DAAC6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Overall duration 2014-2016 </w:t>
      </w:r>
    </w:p>
    <w:p w14:paraId="4DFD26BA" w14:textId="77777777" w:rsidR="009140BE" w:rsidRDefault="005F27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Breakdown as follows;</w:t>
      </w:r>
    </w:p>
    <w:p w14:paraId="03C37B46" w14:textId="79BAC6EC" w:rsidR="009140BE" w:rsidRDefault="005F2746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Royal Mail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 w:rsidR="00B70BC3">
        <w:rPr>
          <w:rFonts w:ascii="Calibri" w:eastAsia="Calibri" w:hAnsi="Calibri" w:cs="Calibri"/>
        </w:rPr>
        <w:t>Sep</w:t>
      </w:r>
      <w:r>
        <w:rPr>
          <w:rFonts w:ascii="Calibri" w:eastAsia="Calibri" w:hAnsi="Calibri" w:cs="Calibri"/>
        </w:rPr>
        <w:t xml:space="preserve"> 2015 – Jan 2016</w:t>
      </w:r>
    </w:p>
    <w:p w14:paraId="7D5CEDC4" w14:textId="6F2506A5" w:rsidR="009140BE" w:rsidRDefault="005F2746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Euro Foods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May 201</w:t>
      </w:r>
      <w:r w:rsidR="00B70BC3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– Aug 2015</w:t>
      </w:r>
    </w:p>
    <w:p w14:paraId="40C26021" w14:textId="77777777" w:rsidR="009140BE" w:rsidRDefault="009140BE">
      <w:pPr>
        <w:rPr>
          <w:rFonts w:ascii="Calibri" w:eastAsia="Calibri" w:hAnsi="Calibri" w:cs="Calibri"/>
        </w:rPr>
      </w:pPr>
    </w:p>
    <w:sectPr w:rsidR="00914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0C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134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577CC"/>
    <w:multiLevelType w:val="hybridMultilevel"/>
    <w:tmpl w:val="4A9CA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0DC"/>
    <w:multiLevelType w:val="hybridMultilevel"/>
    <w:tmpl w:val="518C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8334B"/>
    <w:multiLevelType w:val="hybridMultilevel"/>
    <w:tmpl w:val="EB38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79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444088"/>
    <w:multiLevelType w:val="hybridMultilevel"/>
    <w:tmpl w:val="C27E0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5680"/>
    <w:multiLevelType w:val="hybridMultilevel"/>
    <w:tmpl w:val="4FA87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E1703"/>
    <w:multiLevelType w:val="hybridMultilevel"/>
    <w:tmpl w:val="095E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B390C"/>
    <w:multiLevelType w:val="hybridMultilevel"/>
    <w:tmpl w:val="A4A27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B0C33"/>
    <w:multiLevelType w:val="hybridMultilevel"/>
    <w:tmpl w:val="53264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16EB2"/>
    <w:multiLevelType w:val="hybridMultilevel"/>
    <w:tmpl w:val="3498F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D1F7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207658"/>
    <w:multiLevelType w:val="hybridMultilevel"/>
    <w:tmpl w:val="DC14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2A97"/>
    <w:multiLevelType w:val="hybridMultilevel"/>
    <w:tmpl w:val="46FC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22D62"/>
    <w:multiLevelType w:val="hybridMultilevel"/>
    <w:tmpl w:val="A6FA5DEC"/>
    <w:lvl w:ilvl="0" w:tplc="08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16" w15:restartNumberingAfterBreak="0">
    <w:nsid w:val="6D343A0A"/>
    <w:multiLevelType w:val="hybridMultilevel"/>
    <w:tmpl w:val="B3CAFE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460EA"/>
    <w:multiLevelType w:val="hybridMultilevel"/>
    <w:tmpl w:val="6F52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4DB3"/>
    <w:multiLevelType w:val="hybridMultilevel"/>
    <w:tmpl w:val="1A58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458C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272E8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CF7F8C"/>
    <w:multiLevelType w:val="hybridMultilevel"/>
    <w:tmpl w:val="CD0A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3AF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341797">
    <w:abstractNumId w:val="1"/>
  </w:num>
  <w:num w:numId="2" w16cid:durableId="744642546">
    <w:abstractNumId w:val="20"/>
  </w:num>
  <w:num w:numId="3" w16cid:durableId="334768272">
    <w:abstractNumId w:val="0"/>
  </w:num>
  <w:num w:numId="4" w16cid:durableId="1379738341">
    <w:abstractNumId w:val="5"/>
  </w:num>
  <w:num w:numId="5" w16cid:durableId="1979608965">
    <w:abstractNumId w:val="12"/>
  </w:num>
  <w:num w:numId="6" w16cid:durableId="609356337">
    <w:abstractNumId w:val="22"/>
  </w:num>
  <w:num w:numId="7" w16cid:durableId="1723478849">
    <w:abstractNumId w:val="4"/>
  </w:num>
  <w:num w:numId="8" w16cid:durableId="1111129827">
    <w:abstractNumId w:val="10"/>
  </w:num>
  <w:num w:numId="9" w16cid:durableId="2108425629">
    <w:abstractNumId w:val="3"/>
  </w:num>
  <w:num w:numId="10" w16cid:durableId="1790464168">
    <w:abstractNumId w:val="2"/>
  </w:num>
  <w:num w:numId="11" w16cid:durableId="1837067347">
    <w:abstractNumId w:val="6"/>
  </w:num>
  <w:num w:numId="12" w16cid:durableId="1276324344">
    <w:abstractNumId w:val="11"/>
  </w:num>
  <w:num w:numId="13" w16cid:durableId="640695935">
    <w:abstractNumId w:val="9"/>
  </w:num>
  <w:num w:numId="14" w16cid:durableId="1212571129">
    <w:abstractNumId w:val="7"/>
  </w:num>
  <w:num w:numId="15" w16cid:durableId="1819958027">
    <w:abstractNumId w:val="13"/>
  </w:num>
  <w:num w:numId="16" w16cid:durableId="1631865580">
    <w:abstractNumId w:val="21"/>
  </w:num>
  <w:num w:numId="17" w16cid:durableId="1441486144">
    <w:abstractNumId w:val="16"/>
  </w:num>
  <w:num w:numId="18" w16cid:durableId="849880126">
    <w:abstractNumId w:val="19"/>
  </w:num>
  <w:num w:numId="19" w16cid:durableId="1969584511">
    <w:abstractNumId w:val="18"/>
  </w:num>
  <w:num w:numId="20" w16cid:durableId="120539367">
    <w:abstractNumId w:val="14"/>
  </w:num>
  <w:num w:numId="21" w16cid:durableId="1016073819">
    <w:abstractNumId w:val="15"/>
  </w:num>
  <w:num w:numId="22" w16cid:durableId="91364462">
    <w:abstractNumId w:val="8"/>
  </w:num>
  <w:num w:numId="23" w16cid:durableId="5507722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BE"/>
    <w:rsid w:val="00015D6D"/>
    <w:rsid w:val="00031A9A"/>
    <w:rsid w:val="00037411"/>
    <w:rsid w:val="00055406"/>
    <w:rsid w:val="000750FB"/>
    <w:rsid w:val="00085561"/>
    <w:rsid w:val="000F4286"/>
    <w:rsid w:val="001151BD"/>
    <w:rsid w:val="0013550C"/>
    <w:rsid w:val="00137032"/>
    <w:rsid w:val="00150429"/>
    <w:rsid w:val="00150674"/>
    <w:rsid w:val="001B1D07"/>
    <w:rsid w:val="001D2ADC"/>
    <w:rsid w:val="001D52BD"/>
    <w:rsid w:val="001E5A97"/>
    <w:rsid w:val="001F4A00"/>
    <w:rsid w:val="0022018B"/>
    <w:rsid w:val="00231631"/>
    <w:rsid w:val="00257831"/>
    <w:rsid w:val="002C3BBD"/>
    <w:rsid w:val="002C4AC6"/>
    <w:rsid w:val="002C5E3D"/>
    <w:rsid w:val="002C7352"/>
    <w:rsid w:val="002E6DC0"/>
    <w:rsid w:val="002E77AF"/>
    <w:rsid w:val="002F00CE"/>
    <w:rsid w:val="002F106F"/>
    <w:rsid w:val="00321186"/>
    <w:rsid w:val="00332473"/>
    <w:rsid w:val="00367C53"/>
    <w:rsid w:val="003856FA"/>
    <w:rsid w:val="003D6C15"/>
    <w:rsid w:val="004371C2"/>
    <w:rsid w:val="004515C4"/>
    <w:rsid w:val="004E1179"/>
    <w:rsid w:val="004E1250"/>
    <w:rsid w:val="00536BE9"/>
    <w:rsid w:val="00547F35"/>
    <w:rsid w:val="00555886"/>
    <w:rsid w:val="00584143"/>
    <w:rsid w:val="005D23D2"/>
    <w:rsid w:val="005F2746"/>
    <w:rsid w:val="00607000"/>
    <w:rsid w:val="0061039C"/>
    <w:rsid w:val="006278DD"/>
    <w:rsid w:val="0064769F"/>
    <w:rsid w:val="00681A07"/>
    <w:rsid w:val="0068321E"/>
    <w:rsid w:val="006B57DD"/>
    <w:rsid w:val="006D381F"/>
    <w:rsid w:val="00722BE4"/>
    <w:rsid w:val="00761DEC"/>
    <w:rsid w:val="00776E8A"/>
    <w:rsid w:val="007C6677"/>
    <w:rsid w:val="007D2012"/>
    <w:rsid w:val="0081337D"/>
    <w:rsid w:val="00817455"/>
    <w:rsid w:val="00817A3B"/>
    <w:rsid w:val="008234FE"/>
    <w:rsid w:val="00827EB5"/>
    <w:rsid w:val="00843B87"/>
    <w:rsid w:val="0085084F"/>
    <w:rsid w:val="00851C78"/>
    <w:rsid w:val="00856EE2"/>
    <w:rsid w:val="0087455F"/>
    <w:rsid w:val="008B7393"/>
    <w:rsid w:val="008E10B0"/>
    <w:rsid w:val="00906EC3"/>
    <w:rsid w:val="009140BE"/>
    <w:rsid w:val="009550F7"/>
    <w:rsid w:val="00973B3C"/>
    <w:rsid w:val="00976897"/>
    <w:rsid w:val="009A4DD9"/>
    <w:rsid w:val="009E5C65"/>
    <w:rsid w:val="009F3AD7"/>
    <w:rsid w:val="00A05431"/>
    <w:rsid w:val="00A07E3F"/>
    <w:rsid w:val="00A346BB"/>
    <w:rsid w:val="00A404E6"/>
    <w:rsid w:val="00A46AE3"/>
    <w:rsid w:val="00A6278C"/>
    <w:rsid w:val="00A62846"/>
    <w:rsid w:val="00AB2DBD"/>
    <w:rsid w:val="00B132C9"/>
    <w:rsid w:val="00B15526"/>
    <w:rsid w:val="00B47928"/>
    <w:rsid w:val="00B70BC3"/>
    <w:rsid w:val="00B91359"/>
    <w:rsid w:val="00B92B34"/>
    <w:rsid w:val="00BC7C8C"/>
    <w:rsid w:val="00BC7FBE"/>
    <w:rsid w:val="00BD0279"/>
    <w:rsid w:val="00BD2A30"/>
    <w:rsid w:val="00BD7415"/>
    <w:rsid w:val="00BE45CA"/>
    <w:rsid w:val="00C07217"/>
    <w:rsid w:val="00C23CD6"/>
    <w:rsid w:val="00C3659F"/>
    <w:rsid w:val="00C74246"/>
    <w:rsid w:val="00CB6166"/>
    <w:rsid w:val="00CD370B"/>
    <w:rsid w:val="00CE06F7"/>
    <w:rsid w:val="00CF2618"/>
    <w:rsid w:val="00D2226F"/>
    <w:rsid w:val="00D854F1"/>
    <w:rsid w:val="00DA231D"/>
    <w:rsid w:val="00DC6D46"/>
    <w:rsid w:val="00DF46E3"/>
    <w:rsid w:val="00DF7BD0"/>
    <w:rsid w:val="00E25C37"/>
    <w:rsid w:val="00E42946"/>
    <w:rsid w:val="00E72863"/>
    <w:rsid w:val="00E80C24"/>
    <w:rsid w:val="00EA34BD"/>
    <w:rsid w:val="00EE55C9"/>
    <w:rsid w:val="00EF07C9"/>
    <w:rsid w:val="00EF3E78"/>
    <w:rsid w:val="00F30B42"/>
    <w:rsid w:val="00F352C7"/>
    <w:rsid w:val="00F37507"/>
    <w:rsid w:val="00F503CF"/>
    <w:rsid w:val="00F6408C"/>
    <w:rsid w:val="00FB2282"/>
    <w:rsid w:val="00FC44FA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347C"/>
  <w15:docId w15:val="{28127512-641D-5A41-B6F4-BEB605E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dariaborkowska19@gmail.com</cp:lastModifiedBy>
  <cp:revision>19</cp:revision>
  <dcterms:created xsi:type="dcterms:W3CDTF">2024-02-22T11:07:00Z</dcterms:created>
  <dcterms:modified xsi:type="dcterms:W3CDTF">2024-02-22T11:32:00Z</dcterms:modified>
</cp:coreProperties>
</file>