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4881" w:type="pct"/>
        <w:tblLayout w:type="fixed"/>
        <w:tblLook w:val="0400" w:firstRow="0" w:lastRow="0" w:firstColumn="0" w:lastColumn="0" w:noHBand="0" w:noVBand="1"/>
      </w:tblPr>
      <w:tblGrid>
        <w:gridCol w:w="5250"/>
        <w:gridCol w:w="5249"/>
      </w:tblGrid>
      <w:tr w:rsidR="00A04A22" w:rsidRPr="00A04A22" w14:paraId="55DFE927" w14:textId="77777777" w:rsidTr="00B075E3">
        <w:trPr>
          <w:trHeight w:val="753"/>
        </w:trPr>
        <w:tc>
          <w:tcPr>
            <w:tcW w:w="5250" w:type="dxa"/>
          </w:tcPr>
          <w:p w14:paraId="198698E7" w14:textId="264BCF08" w:rsidR="00BC58DE" w:rsidRPr="00A04A22" w:rsidRDefault="003F2C02" w:rsidP="0024061B">
            <w:pPr>
              <w:pStyle w:val="Title"/>
              <w:spacing w:line="264" w:lineRule="auto"/>
              <w:rPr>
                <w:rFonts w:ascii="Arial" w:hAnsi="Arial" w:cs="Arial"/>
                <w:color w:val="auto"/>
                <w:sz w:val="48"/>
                <w:szCs w:val="44"/>
                <w:lang w:val="en-GB"/>
              </w:rPr>
            </w:pPr>
            <w:r>
              <w:rPr>
                <w:rFonts w:ascii="Arial" w:hAnsi="Arial" w:cs="Arial"/>
                <w:color w:val="auto"/>
                <w:sz w:val="48"/>
                <w:szCs w:val="44"/>
                <w:lang w:val="en-GB"/>
              </w:rPr>
              <w:t>Jack Heywood</w:t>
            </w:r>
          </w:p>
        </w:tc>
        <w:tc>
          <w:tcPr>
            <w:tcW w:w="5249" w:type="dxa"/>
            <w:vAlign w:val="center"/>
          </w:tcPr>
          <w:p w14:paraId="5A680DB8" w14:textId="1031C0A8" w:rsidR="007D3798" w:rsidRPr="00A04A22" w:rsidRDefault="00764533" w:rsidP="0024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rFonts w:ascii="Arial" w:eastAsia="Helvetica Neue" w:hAnsi="Arial" w:cs="Arial"/>
                <w:sz w:val="20"/>
                <w:szCs w:val="18"/>
                <w:lang w:val="en-GB"/>
              </w:rPr>
            </w:pPr>
            <w:r w:rsidRPr="00A04A22">
              <w:rPr>
                <w:rFonts w:ascii="Arial" w:eastAsia="Helvetica Neue" w:hAnsi="Arial" w:cs="Arial"/>
                <w:sz w:val="20"/>
                <w:szCs w:val="18"/>
                <w:lang w:val="en-GB"/>
              </w:rPr>
              <w:t xml:space="preserve">Huddersfield, UK </w:t>
            </w:r>
            <w:r w:rsidR="007D3798" w:rsidRPr="00A04A22">
              <w:rPr>
                <w:rFonts w:ascii="Arial" w:eastAsia="Helvetica Neue" w:hAnsi="Arial" w:cs="Arial"/>
                <w:sz w:val="20"/>
                <w:szCs w:val="18"/>
                <w:lang w:val="en-GB"/>
              </w:rPr>
              <w:t xml:space="preserve">• </w:t>
            </w:r>
            <w:r w:rsidRPr="00A04A22">
              <w:rPr>
                <w:rFonts w:ascii="Arial" w:eastAsia="Helvetica Neue" w:hAnsi="Arial" w:cs="Arial"/>
                <w:sz w:val="20"/>
                <w:szCs w:val="18"/>
                <w:lang w:val="en-GB"/>
              </w:rPr>
              <w:t>07387 572474</w:t>
            </w:r>
          </w:p>
          <w:p w14:paraId="559BD24E" w14:textId="4E38182C" w:rsidR="00BC58DE" w:rsidRPr="00A04A22" w:rsidRDefault="003F2C02" w:rsidP="00A0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rFonts w:ascii="Arial" w:eastAsia="Helvetica Neue" w:hAnsi="Arial" w:cs="Arial"/>
                <w:sz w:val="20"/>
                <w:szCs w:val="18"/>
                <w:lang w:val="en-GB"/>
              </w:rPr>
            </w:pPr>
            <w:r>
              <w:rPr>
                <w:rFonts w:ascii="Arial" w:eastAsia="Helvetica Neue" w:hAnsi="Arial" w:cs="Arial"/>
                <w:sz w:val="20"/>
                <w:szCs w:val="18"/>
                <w:lang w:val="en-GB"/>
              </w:rPr>
              <w:t>Jack-heywood@outlook</w:t>
            </w:r>
            <w:r w:rsidR="00A04A22" w:rsidRPr="00A04A22">
              <w:rPr>
                <w:rFonts w:ascii="Arial" w:eastAsia="Helvetica Neue" w:hAnsi="Arial" w:cs="Arial"/>
                <w:sz w:val="20"/>
                <w:szCs w:val="18"/>
                <w:lang w:val="en-GB"/>
              </w:rPr>
              <w:t>.com</w:t>
            </w:r>
          </w:p>
        </w:tc>
      </w:tr>
    </w:tbl>
    <w:p w14:paraId="33BED7D7" w14:textId="2427A990" w:rsidR="00140E90" w:rsidRPr="00A04A22" w:rsidRDefault="00B02E09" w:rsidP="00851590">
      <w:pPr>
        <w:pBdr>
          <w:bottom w:val="single" w:sz="18" w:space="1" w:color="5F1C4A"/>
        </w:pBdr>
        <w:spacing w:before="240" w:after="120" w:line="264" w:lineRule="auto"/>
        <w:jc w:val="both"/>
        <w:rPr>
          <w:rFonts w:ascii="Arial" w:eastAsia="Palatino Linotype" w:hAnsi="Arial" w:cs="Arial"/>
          <w:b/>
          <w:sz w:val="32"/>
          <w:szCs w:val="28"/>
          <w:lang w:val="en-GB"/>
        </w:rPr>
      </w:pPr>
      <w:r>
        <w:rPr>
          <w:rFonts w:ascii="Arial" w:eastAsia="Palatino Linotype" w:hAnsi="Arial" w:cs="Arial"/>
          <w:b/>
          <w:sz w:val="32"/>
          <w:szCs w:val="28"/>
          <w:lang w:val="en-GB"/>
        </w:rPr>
        <w:t>Personal Statement</w:t>
      </w:r>
    </w:p>
    <w:p w14:paraId="11DE669C" w14:textId="700E408A" w:rsidR="007B1595" w:rsidRDefault="00576BCC" w:rsidP="00B075E3">
      <w:pPr>
        <w:pBdr>
          <w:top w:val="nil"/>
          <w:left w:val="nil"/>
          <w:bottom w:val="single" w:sz="18" w:space="9" w:color="5F1C4A"/>
          <w:right w:val="nil"/>
          <w:between w:val="nil"/>
        </w:pBdr>
        <w:spacing w:before="360" w:line="264" w:lineRule="auto"/>
        <w:rPr>
          <w:rFonts w:ascii="Arial" w:eastAsia="Palatino Linotype" w:hAnsi="Arial" w:cs="Arial"/>
          <w:bCs/>
          <w:szCs w:val="20"/>
          <w:lang w:val="en-GB"/>
        </w:rPr>
      </w:pPr>
      <w:r>
        <w:rPr>
          <w:rFonts w:ascii="Arial" w:eastAsia="Palatino Linotype" w:hAnsi="Arial" w:cs="Arial"/>
          <w:bCs/>
          <w:szCs w:val="20"/>
          <w:lang w:val="en-GB"/>
        </w:rPr>
        <w:t xml:space="preserve">Newly qualified </w:t>
      </w:r>
      <w:r w:rsidR="005179B0">
        <w:rPr>
          <w:rFonts w:ascii="Arial" w:eastAsia="Palatino Linotype" w:hAnsi="Arial" w:cs="Arial"/>
          <w:bCs/>
          <w:szCs w:val="20"/>
          <w:lang w:val="en-GB"/>
        </w:rPr>
        <w:t xml:space="preserve">HGV </w:t>
      </w:r>
      <w:r w:rsidR="00C415BB">
        <w:rPr>
          <w:rFonts w:ascii="Arial" w:eastAsia="Palatino Linotype" w:hAnsi="Arial" w:cs="Arial"/>
          <w:bCs/>
          <w:szCs w:val="20"/>
          <w:lang w:val="en-GB"/>
        </w:rPr>
        <w:t xml:space="preserve">Class 1 and 2 </w:t>
      </w:r>
      <w:r w:rsidR="002E3E93">
        <w:rPr>
          <w:rFonts w:ascii="Arial" w:eastAsia="Palatino Linotype" w:hAnsi="Arial" w:cs="Arial"/>
          <w:bCs/>
          <w:szCs w:val="20"/>
          <w:lang w:val="en-GB"/>
        </w:rPr>
        <w:t xml:space="preserve">driver, </w:t>
      </w:r>
      <w:r w:rsidR="00C415BB">
        <w:rPr>
          <w:rFonts w:ascii="Arial" w:eastAsia="Palatino Linotype" w:hAnsi="Arial" w:cs="Arial"/>
          <w:bCs/>
          <w:szCs w:val="20"/>
          <w:lang w:val="en-GB"/>
        </w:rPr>
        <w:t xml:space="preserve">looking for exciting </w:t>
      </w:r>
      <w:r w:rsidR="002D6614">
        <w:rPr>
          <w:rFonts w:ascii="Arial" w:eastAsia="Palatino Linotype" w:hAnsi="Arial" w:cs="Arial"/>
          <w:bCs/>
          <w:szCs w:val="20"/>
          <w:lang w:val="en-GB"/>
        </w:rPr>
        <w:t>opportunities</w:t>
      </w:r>
      <w:r w:rsidR="0095685C">
        <w:rPr>
          <w:rFonts w:ascii="Arial" w:eastAsia="Palatino Linotype" w:hAnsi="Arial" w:cs="Arial"/>
          <w:bCs/>
          <w:szCs w:val="20"/>
          <w:lang w:val="en-GB"/>
        </w:rPr>
        <w:t xml:space="preserve"> </w:t>
      </w:r>
      <w:r w:rsidR="00FC7810">
        <w:rPr>
          <w:rFonts w:ascii="Arial" w:eastAsia="Palatino Linotype" w:hAnsi="Arial" w:cs="Arial"/>
          <w:bCs/>
          <w:szCs w:val="20"/>
          <w:lang w:val="en-GB"/>
        </w:rPr>
        <w:t>with haulage companies.</w:t>
      </w:r>
      <w:r w:rsidR="00527F19">
        <w:rPr>
          <w:rFonts w:ascii="Arial" w:eastAsia="Palatino Linotype" w:hAnsi="Arial" w:cs="Arial"/>
          <w:bCs/>
          <w:szCs w:val="20"/>
          <w:lang w:val="en-GB"/>
        </w:rPr>
        <w:t xml:space="preserve"> I am </w:t>
      </w:r>
      <w:r w:rsidR="00752FAB">
        <w:rPr>
          <w:rFonts w:ascii="Arial" w:eastAsia="Palatino Linotype" w:hAnsi="Arial" w:cs="Arial"/>
          <w:bCs/>
          <w:szCs w:val="20"/>
          <w:lang w:val="en-GB"/>
        </w:rPr>
        <w:t xml:space="preserve">a flexible, </w:t>
      </w:r>
      <w:r w:rsidR="002E3E93">
        <w:rPr>
          <w:rFonts w:ascii="Arial" w:eastAsia="Palatino Linotype" w:hAnsi="Arial" w:cs="Arial"/>
          <w:bCs/>
          <w:szCs w:val="20"/>
          <w:lang w:val="en-GB"/>
        </w:rPr>
        <w:t>honest,</w:t>
      </w:r>
      <w:r w:rsidR="00752FAB">
        <w:rPr>
          <w:rFonts w:ascii="Arial" w:eastAsia="Palatino Linotype" w:hAnsi="Arial" w:cs="Arial"/>
          <w:bCs/>
          <w:szCs w:val="20"/>
          <w:lang w:val="en-GB"/>
        </w:rPr>
        <w:t xml:space="preserve"> and reliable worker, who is eager </w:t>
      </w:r>
      <w:r w:rsidR="00556212">
        <w:rPr>
          <w:rFonts w:ascii="Arial" w:eastAsia="Palatino Linotype" w:hAnsi="Arial" w:cs="Arial"/>
          <w:bCs/>
          <w:szCs w:val="20"/>
          <w:lang w:val="en-GB"/>
        </w:rPr>
        <w:t xml:space="preserve">to gain experience and expertise of this new </w:t>
      </w:r>
      <w:r w:rsidR="00DB4485">
        <w:rPr>
          <w:rFonts w:ascii="Arial" w:eastAsia="Palatino Linotype" w:hAnsi="Arial" w:cs="Arial"/>
          <w:bCs/>
          <w:szCs w:val="20"/>
          <w:lang w:val="en-GB"/>
        </w:rPr>
        <w:t xml:space="preserve">career. </w:t>
      </w:r>
      <w:r w:rsidR="002E3E93">
        <w:rPr>
          <w:rFonts w:ascii="Arial" w:eastAsia="Palatino Linotype" w:hAnsi="Arial" w:cs="Arial"/>
          <w:bCs/>
          <w:szCs w:val="20"/>
          <w:lang w:val="en-GB"/>
        </w:rPr>
        <w:t xml:space="preserve">I hold a clean licence, </w:t>
      </w:r>
      <w:r w:rsidR="00471A4D">
        <w:rPr>
          <w:rFonts w:ascii="Arial" w:eastAsia="Palatino Linotype" w:hAnsi="Arial" w:cs="Arial"/>
          <w:bCs/>
          <w:szCs w:val="20"/>
          <w:lang w:val="en-GB"/>
        </w:rPr>
        <w:t>Tachograph</w:t>
      </w:r>
      <w:r w:rsidR="00B6110F">
        <w:rPr>
          <w:rFonts w:ascii="Arial" w:eastAsia="Palatino Linotype" w:hAnsi="Arial" w:cs="Arial"/>
          <w:bCs/>
          <w:szCs w:val="20"/>
          <w:lang w:val="en-GB"/>
        </w:rPr>
        <w:t xml:space="preserve"> card and complete CPC</w:t>
      </w:r>
      <w:r w:rsidR="00EF07BB">
        <w:rPr>
          <w:rFonts w:ascii="Arial" w:eastAsia="Palatino Linotype" w:hAnsi="Arial" w:cs="Arial"/>
          <w:bCs/>
          <w:szCs w:val="20"/>
          <w:lang w:val="en-GB"/>
        </w:rPr>
        <w:t xml:space="preserve"> qualifications.</w:t>
      </w:r>
      <w:r w:rsidR="00473451">
        <w:rPr>
          <w:rFonts w:ascii="Arial" w:eastAsia="Palatino Linotype" w:hAnsi="Arial" w:cs="Arial"/>
          <w:bCs/>
          <w:szCs w:val="20"/>
          <w:lang w:val="en-GB"/>
        </w:rPr>
        <w:t xml:space="preserve"> </w:t>
      </w:r>
      <w:r w:rsidR="008E0C69">
        <w:rPr>
          <w:rFonts w:ascii="Arial" w:eastAsia="Palatino Linotype" w:hAnsi="Arial" w:cs="Arial"/>
          <w:bCs/>
          <w:szCs w:val="20"/>
          <w:lang w:val="en-GB"/>
        </w:rPr>
        <w:t>Exemplary</w:t>
      </w:r>
      <w:r w:rsidR="00473451">
        <w:rPr>
          <w:rFonts w:ascii="Arial" w:eastAsia="Palatino Linotype" w:hAnsi="Arial" w:cs="Arial"/>
          <w:bCs/>
          <w:szCs w:val="20"/>
          <w:lang w:val="en-GB"/>
        </w:rPr>
        <w:t xml:space="preserve"> driving </w:t>
      </w:r>
      <w:r w:rsidR="008E0C69">
        <w:rPr>
          <w:rFonts w:ascii="Arial" w:eastAsia="Palatino Linotype" w:hAnsi="Arial" w:cs="Arial"/>
          <w:bCs/>
          <w:szCs w:val="20"/>
          <w:lang w:val="en-GB"/>
        </w:rPr>
        <w:t>record of manual</w:t>
      </w:r>
      <w:r w:rsidR="007B1595">
        <w:rPr>
          <w:rFonts w:ascii="Arial" w:eastAsia="Palatino Linotype" w:hAnsi="Arial" w:cs="Arial"/>
          <w:bCs/>
          <w:szCs w:val="20"/>
          <w:lang w:val="en-GB"/>
        </w:rPr>
        <w:t xml:space="preserve"> and automatic.</w:t>
      </w:r>
    </w:p>
    <w:p w14:paraId="68F7796D" w14:textId="58A6CB9F" w:rsidR="00DD4DAB" w:rsidRPr="007B1595" w:rsidRDefault="00DD4DAB" w:rsidP="00B075E3">
      <w:pPr>
        <w:pBdr>
          <w:top w:val="nil"/>
          <w:left w:val="nil"/>
          <w:bottom w:val="single" w:sz="18" w:space="9" w:color="5F1C4A"/>
          <w:right w:val="nil"/>
          <w:between w:val="nil"/>
        </w:pBdr>
        <w:spacing w:before="360" w:line="264" w:lineRule="auto"/>
        <w:rPr>
          <w:rFonts w:ascii="Arial" w:eastAsia="Palatino Linotype" w:hAnsi="Arial" w:cs="Arial"/>
          <w:bCs/>
          <w:szCs w:val="20"/>
          <w:lang w:val="en-GB"/>
        </w:rPr>
      </w:pPr>
      <w:r w:rsidRPr="000240DB">
        <w:rPr>
          <w:rFonts w:ascii="Arial" w:eastAsia="Palatino Linotype" w:hAnsi="Arial" w:cs="Arial"/>
          <w:b/>
          <w:sz w:val="32"/>
          <w:szCs w:val="28"/>
          <w:lang w:val="en-GB"/>
        </w:rPr>
        <w:t>Education</w:t>
      </w:r>
    </w:p>
    <w:p w14:paraId="2314891F" w14:textId="77777777" w:rsidR="00CE5F08" w:rsidRDefault="00CE5F08" w:rsidP="00CE5F08">
      <w:pPr>
        <w:suppressAutoHyphens/>
        <w:rPr>
          <w:rFonts w:ascii="Arial" w:eastAsia="Arial" w:hAnsi="Arial" w:cs="Arial"/>
          <w:b/>
          <w:szCs w:val="20"/>
        </w:rPr>
      </w:pPr>
    </w:p>
    <w:p w14:paraId="6D930797" w14:textId="77777777" w:rsidR="002471CA" w:rsidRDefault="002471CA" w:rsidP="00CE5F08">
      <w:pPr>
        <w:suppressAutoHyphens/>
        <w:rPr>
          <w:rFonts w:ascii="Arial" w:eastAsia="Arial" w:hAnsi="Arial" w:cs="Arial"/>
          <w:b/>
          <w:szCs w:val="20"/>
        </w:rPr>
      </w:pPr>
    </w:p>
    <w:p w14:paraId="0E45AFFD" w14:textId="081A49EB" w:rsidR="002471CA" w:rsidRDefault="002471CA" w:rsidP="00CE5F08">
      <w:pPr>
        <w:suppressAutoHyphens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t xml:space="preserve">Class C+E Entitlement </w:t>
      </w:r>
    </w:p>
    <w:p w14:paraId="0477E0E7" w14:textId="59A43A28" w:rsidR="00DE76C7" w:rsidRDefault="00A25DC8" w:rsidP="00CE5F08">
      <w:pPr>
        <w:suppressAutoHyphens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>Pips</w:t>
      </w:r>
      <w:r w:rsidR="00DE76C7">
        <w:rPr>
          <w:rFonts w:ascii="Arial" w:eastAsia="Arial" w:hAnsi="Arial" w:cs="Arial"/>
          <w:bCs/>
          <w:szCs w:val="20"/>
        </w:rPr>
        <w:t xml:space="preserve"> Driving School, Wakefield, 2022</w:t>
      </w:r>
    </w:p>
    <w:p w14:paraId="0C57E3C8" w14:textId="22CA1B91" w:rsidR="004461A6" w:rsidRDefault="004461A6" w:rsidP="00CE5F08">
      <w:pPr>
        <w:suppressAutoHyphens/>
        <w:rPr>
          <w:rFonts w:ascii="Arial" w:eastAsia="Arial" w:hAnsi="Arial" w:cs="Arial"/>
          <w:bCs/>
          <w:szCs w:val="20"/>
        </w:rPr>
      </w:pPr>
    </w:p>
    <w:p w14:paraId="3E904E16" w14:textId="798B61E0" w:rsidR="004461A6" w:rsidRPr="004461A6" w:rsidRDefault="004461A6" w:rsidP="00CE5F08">
      <w:pPr>
        <w:suppressAutoHyphens/>
        <w:rPr>
          <w:rFonts w:ascii="Arial" w:eastAsia="Arial" w:hAnsi="Arial" w:cs="Arial"/>
          <w:b/>
          <w:szCs w:val="20"/>
        </w:rPr>
      </w:pPr>
      <w:r w:rsidRPr="004461A6">
        <w:rPr>
          <w:rFonts w:ascii="Arial" w:eastAsia="Arial" w:hAnsi="Arial" w:cs="Arial"/>
          <w:b/>
          <w:szCs w:val="20"/>
        </w:rPr>
        <w:t xml:space="preserve">CPC Case Studies </w:t>
      </w:r>
    </w:p>
    <w:p w14:paraId="7336B7DF" w14:textId="2758C6A7" w:rsidR="004461A6" w:rsidRDefault="006C63F6" w:rsidP="00CE5F08">
      <w:pPr>
        <w:suppressAutoHyphens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>DVSA Theory Test Centre, Huddersfield, 2022</w:t>
      </w:r>
    </w:p>
    <w:p w14:paraId="330DB531" w14:textId="2FECF4BD" w:rsidR="004461A6" w:rsidRDefault="004461A6" w:rsidP="00CE5F08">
      <w:pPr>
        <w:suppressAutoHyphens/>
        <w:rPr>
          <w:rFonts w:ascii="Arial" w:eastAsia="Arial" w:hAnsi="Arial" w:cs="Arial"/>
          <w:bCs/>
          <w:szCs w:val="20"/>
        </w:rPr>
      </w:pPr>
    </w:p>
    <w:p w14:paraId="3075CBA1" w14:textId="1538DCA0" w:rsidR="004461A6" w:rsidRDefault="004461A6" w:rsidP="00CE5F08">
      <w:pPr>
        <w:suppressAutoHyphens/>
        <w:rPr>
          <w:rFonts w:ascii="Arial" w:eastAsia="Arial" w:hAnsi="Arial" w:cs="Arial"/>
          <w:b/>
          <w:szCs w:val="20"/>
        </w:rPr>
      </w:pPr>
      <w:r w:rsidRPr="004461A6">
        <w:rPr>
          <w:rFonts w:ascii="Arial" w:eastAsia="Arial" w:hAnsi="Arial" w:cs="Arial"/>
          <w:b/>
          <w:szCs w:val="20"/>
        </w:rPr>
        <w:t xml:space="preserve">CPC Module 4 </w:t>
      </w:r>
    </w:p>
    <w:p w14:paraId="4174AE48" w14:textId="0345C9BB" w:rsidR="004461A6" w:rsidRPr="006C63F6" w:rsidRDefault="006C63F6" w:rsidP="00CE5F08">
      <w:pPr>
        <w:suppressAutoHyphens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>Pips Driving School, Wakefield, 2022</w:t>
      </w:r>
    </w:p>
    <w:p w14:paraId="3B340F6B" w14:textId="77777777" w:rsidR="002471CA" w:rsidRDefault="002471CA" w:rsidP="00CE5F08">
      <w:pPr>
        <w:suppressAutoHyphens/>
        <w:rPr>
          <w:rFonts w:ascii="Arial" w:eastAsia="Arial" w:hAnsi="Arial" w:cs="Arial"/>
          <w:b/>
          <w:szCs w:val="20"/>
        </w:rPr>
      </w:pPr>
    </w:p>
    <w:p w14:paraId="2F1FCC4D" w14:textId="227D47B1" w:rsidR="00CE5F08" w:rsidRPr="00984A77" w:rsidRDefault="00CE5F08" w:rsidP="00CE5F08">
      <w:pPr>
        <w:suppressAutoHyphens/>
        <w:rPr>
          <w:rFonts w:ascii="Arial" w:eastAsia="Arial" w:hAnsi="Arial" w:cs="Arial"/>
          <w:b/>
          <w:szCs w:val="20"/>
        </w:rPr>
      </w:pPr>
      <w:r w:rsidRPr="00984A77">
        <w:rPr>
          <w:rFonts w:ascii="Arial" w:eastAsia="Arial" w:hAnsi="Arial" w:cs="Arial"/>
          <w:b/>
          <w:szCs w:val="20"/>
        </w:rPr>
        <w:t>Level 2 Apprenticeship In Business Administration</w:t>
      </w:r>
    </w:p>
    <w:p w14:paraId="71ED7159" w14:textId="77777777" w:rsidR="00CE5F08" w:rsidRDefault="00CE5F08" w:rsidP="00CE5F08">
      <w:pPr>
        <w:suppressAutoHyphens/>
        <w:rPr>
          <w:rFonts w:ascii="Arial" w:eastAsia="Arial" w:hAnsi="Arial" w:cs="Arial"/>
          <w:bCs/>
          <w:szCs w:val="20"/>
        </w:rPr>
      </w:pPr>
      <w:r w:rsidRPr="000D0BA2">
        <w:rPr>
          <w:rFonts w:ascii="Arial" w:eastAsia="Arial" w:hAnsi="Arial" w:cs="Arial"/>
          <w:bCs/>
          <w:szCs w:val="20"/>
        </w:rPr>
        <w:t>Woodspeen Training, Huddersfield</w:t>
      </w:r>
      <w:r>
        <w:rPr>
          <w:rFonts w:ascii="Arial" w:eastAsia="Arial" w:hAnsi="Arial" w:cs="Arial"/>
          <w:bCs/>
          <w:szCs w:val="20"/>
        </w:rPr>
        <w:t>,</w:t>
      </w:r>
      <w:r w:rsidRPr="000D0BA2">
        <w:rPr>
          <w:rFonts w:ascii="Arial" w:eastAsia="Arial" w:hAnsi="Arial" w:cs="Arial"/>
          <w:bCs/>
          <w:szCs w:val="20"/>
        </w:rPr>
        <w:t xml:space="preserve"> 2017 </w:t>
      </w:r>
      <w:r>
        <w:rPr>
          <w:rFonts w:ascii="Arial" w:eastAsia="Arial" w:hAnsi="Arial" w:cs="Arial"/>
          <w:bCs/>
          <w:szCs w:val="20"/>
        </w:rPr>
        <w:t>–</w:t>
      </w:r>
      <w:r w:rsidRPr="000D0BA2">
        <w:rPr>
          <w:rFonts w:ascii="Arial" w:eastAsia="Arial" w:hAnsi="Arial" w:cs="Arial"/>
          <w:bCs/>
          <w:szCs w:val="20"/>
        </w:rPr>
        <w:t xml:space="preserve"> 2018</w:t>
      </w:r>
    </w:p>
    <w:p w14:paraId="3D225932" w14:textId="77777777" w:rsidR="00CE5F08" w:rsidRPr="000D0BA2" w:rsidRDefault="00CE5F08" w:rsidP="00CE5F08">
      <w:pPr>
        <w:suppressAutoHyphens/>
        <w:rPr>
          <w:rFonts w:ascii="Arial" w:eastAsia="Arial" w:hAnsi="Arial" w:cs="Arial"/>
          <w:bCs/>
          <w:szCs w:val="20"/>
        </w:rPr>
      </w:pPr>
    </w:p>
    <w:p w14:paraId="69C4A25C" w14:textId="77777777" w:rsidR="00CE5F08" w:rsidRPr="00480FD4" w:rsidRDefault="00CE5F08" w:rsidP="00CE5F08">
      <w:pPr>
        <w:suppressAutoHyphens/>
        <w:rPr>
          <w:rFonts w:ascii="Arial" w:eastAsia="Arial" w:hAnsi="Arial" w:cs="Arial"/>
          <w:b/>
          <w:szCs w:val="20"/>
        </w:rPr>
      </w:pPr>
      <w:r w:rsidRPr="00480FD4">
        <w:rPr>
          <w:rFonts w:ascii="Arial" w:eastAsia="Arial" w:hAnsi="Arial" w:cs="Arial"/>
          <w:b/>
          <w:szCs w:val="20"/>
        </w:rPr>
        <w:t>BTEC Level 3 Diploma In ICT</w:t>
      </w:r>
    </w:p>
    <w:p w14:paraId="3795A366" w14:textId="77777777" w:rsidR="00CE5F08" w:rsidRPr="00F218ED" w:rsidRDefault="00CE5F08" w:rsidP="00CE5F08">
      <w:pPr>
        <w:suppressAutoHyphens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>Kirklees College, Huddersfield, 2015 - 2017</w:t>
      </w:r>
    </w:p>
    <w:p w14:paraId="02AA6330" w14:textId="77777777" w:rsidR="00CE5F08" w:rsidRDefault="00CE5F08" w:rsidP="00CE5F08">
      <w:pPr>
        <w:suppressAutoHyphens/>
        <w:rPr>
          <w:rFonts w:ascii="Arial" w:eastAsia="Arial" w:hAnsi="Arial" w:cs="Arial"/>
          <w:b/>
          <w:sz w:val="24"/>
        </w:rPr>
      </w:pPr>
    </w:p>
    <w:p w14:paraId="5DABE7D3" w14:textId="77777777" w:rsidR="00CE5F08" w:rsidRPr="00480FD4" w:rsidRDefault="00CE5F08" w:rsidP="00CE5F08">
      <w:pPr>
        <w:suppressAutoHyphens/>
        <w:rPr>
          <w:rFonts w:ascii="Arial" w:eastAsia="Arial" w:hAnsi="Arial" w:cs="Arial"/>
          <w:b/>
          <w:szCs w:val="20"/>
        </w:rPr>
      </w:pPr>
      <w:r w:rsidRPr="00480FD4">
        <w:rPr>
          <w:rFonts w:ascii="Arial" w:eastAsia="Arial" w:hAnsi="Arial" w:cs="Arial"/>
          <w:b/>
          <w:szCs w:val="20"/>
        </w:rPr>
        <w:t>BTEC Level 2 Diploma In ICT</w:t>
      </w:r>
    </w:p>
    <w:p w14:paraId="26E97D1F" w14:textId="77777777" w:rsidR="00CE5F08" w:rsidRPr="00480FD4" w:rsidRDefault="00CE5F08" w:rsidP="00CE5F08">
      <w:pPr>
        <w:suppressAutoHyphens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>Kirklees College, Huddersfield, 2014 - 2015</w:t>
      </w:r>
    </w:p>
    <w:p w14:paraId="6671D537" w14:textId="77777777" w:rsidR="00CE5F08" w:rsidRDefault="00CE5F08" w:rsidP="00CE5F08">
      <w:pPr>
        <w:suppressAutoHyphens/>
        <w:rPr>
          <w:rFonts w:ascii="Arial" w:eastAsia="Arial" w:hAnsi="Arial" w:cs="Arial"/>
          <w:b/>
          <w:sz w:val="24"/>
        </w:rPr>
      </w:pPr>
    </w:p>
    <w:p w14:paraId="380D9FB5" w14:textId="44FC5B79" w:rsidR="00CE5F08" w:rsidRPr="00480FD4" w:rsidRDefault="00CE5F08" w:rsidP="00CE5F08">
      <w:pPr>
        <w:suppressAutoHyphens/>
        <w:rPr>
          <w:rFonts w:ascii="Arial" w:eastAsia="Arial" w:hAnsi="Arial" w:cs="Arial"/>
          <w:b/>
          <w:szCs w:val="20"/>
        </w:rPr>
      </w:pPr>
      <w:r w:rsidRPr="00480FD4">
        <w:rPr>
          <w:rFonts w:ascii="Arial" w:eastAsia="Arial" w:hAnsi="Arial" w:cs="Arial"/>
          <w:b/>
          <w:szCs w:val="20"/>
        </w:rPr>
        <w:t xml:space="preserve">6 GCSE’s A* - D Including in </w:t>
      </w:r>
      <w:r w:rsidRPr="00480FD4">
        <w:rPr>
          <w:rFonts w:ascii="Arial" w:eastAsia="Arial" w:hAnsi="Arial" w:cs="Arial"/>
          <w:b/>
          <w:szCs w:val="20"/>
        </w:rPr>
        <w:t>Math’s</w:t>
      </w:r>
      <w:r w:rsidRPr="00480FD4">
        <w:rPr>
          <w:rFonts w:ascii="Arial" w:eastAsia="Arial" w:hAnsi="Arial" w:cs="Arial"/>
          <w:b/>
          <w:szCs w:val="20"/>
        </w:rPr>
        <w:t>, English and Science</w:t>
      </w:r>
    </w:p>
    <w:p w14:paraId="7DB4BED6" w14:textId="1A15F6CD" w:rsidR="00CE5F08" w:rsidRPr="00480FD4" w:rsidRDefault="00CE5F08" w:rsidP="00CE5F08">
      <w:pPr>
        <w:suppressAutoHyphens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>Royd’s</w:t>
      </w:r>
      <w:r>
        <w:rPr>
          <w:rFonts w:ascii="Arial" w:eastAsia="Arial" w:hAnsi="Arial" w:cs="Arial"/>
          <w:bCs/>
          <w:szCs w:val="20"/>
        </w:rPr>
        <w:t xml:space="preserve"> Hall High School, Huddersfield, 2009 - 2014</w:t>
      </w:r>
    </w:p>
    <w:p w14:paraId="61C67F59" w14:textId="21FF5467" w:rsidR="00BC58DE" w:rsidRPr="000240DB" w:rsidRDefault="00764533" w:rsidP="0024061B">
      <w:pPr>
        <w:pBdr>
          <w:top w:val="nil"/>
          <w:left w:val="nil"/>
          <w:bottom w:val="single" w:sz="18" w:space="1" w:color="5F1C4A"/>
          <w:right w:val="nil"/>
          <w:between w:val="nil"/>
        </w:pBdr>
        <w:spacing w:before="360" w:line="264" w:lineRule="auto"/>
        <w:rPr>
          <w:rFonts w:ascii="Arial" w:eastAsia="Palatino Linotype" w:hAnsi="Arial" w:cs="Arial"/>
          <w:b/>
          <w:sz w:val="32"/>
          <w:szCs w:val="28"/>
          <w:lang w:val="en-GB"/>
        </w:rPr>
      </w:pPr>
      <w:r w:rsidRPr="000240DB">
        <w:rPr>
          <w:rFonts w:ascii="Arial" w:eastAsia="Palatino Linotype" w:hAnsi="Arial" w:cs="Arial"/>
          <w:b/>
          <w:sz w:val="32"/>
          <w:szCs w:val="28"/>
          <w:lang w:val="en-GB"/>
        </w:rPr>
        <w:t>Professional Experience</w:t>
      </w:r>
    </w:p>
    <w:p w14:paraId="65018D08" w14:textId="13876BC9" w:rsidR="001A42A9" w:rsidRDefault="001A42A9" w:rsidP="00A94FD7">
      <w:pPr>
        <w:pStyle w:val="CompanyBlock"/>
        <w:tabs>
          <w:tab w:val="clear" w:pos="10800"/>
          <w:tab w:val="left" w:pos="9135"/>
          <w:tab w:val="left" w:pos="9480"/>
          <w:tab w:val="left" w:pos="9570"/>
        </w:tabs>
        <w:spacing w:before="240" w:after="0" w:line="264" w:lineRule="auto"/>
        <w:rPr>
          <w:rFonts w:ascii="Arial" w:eastAsia="Helvetica Neue" w:hAnsi="Arial" w:cs="Arial"/>
          <w:bCs w:val="0"/>
          <w:color w:val="auto"/>
          <w:sz w:val="22"/>
          <w:lang w:val="en-GB"/>
        </w:rPr>
      </w:pPr>
      <w:r>
        <w:rPr>
          <w:rFonts w:ascii="Arial" w:eastAsia="Helvetica Neue" w:hAnsi="Arial" w:cs="Arial"/>
          <w:bCs w:val="0"/>
          <w:color w:val="auto"/>
          <w:sz w:val="22"/>
          <w:lang w:val="en-GB"/>
        </w:rPr>
        <w:t>Torque Logistics, Wakefield</w:t>
      </w:r>
      <w:r w:rsidR="00B522BF">
        <w:rPr>
          <w:rFonts w:ascii="Arial" w:eastAsia="Helvetica Neue" w:hAnsi="Arial" w:cs="Arial"/>
          <w:bCs w:val="0"/>
          <w:color w:val="auto"/>
          <w:sz w:val="22"/>
          <w:lang w:val="en-GB"/>
        </w:rPr>
        <w:t xml:space="preserve">                                                                                                </w:t>
      </w:r>
      <w:r w:rsidR="00A94FD7">
        <w:rPr>
          <w:rFonts w:ascii="Arial" w:eastAsia="Helvetica Neue" w:hAnsi="Arial" w:cs="Arial"/>
          <w:bCs w:val="0"/>
          <w:color w:val="auto"/>
          <w:sz w:val="22"/>
          <w:lang w:val="en-GB"/>
        </w:rPr>
        <w:t>20</w:t>
      </w:r>
      <w:r w:rsidR="00B522BF">
        <w:rPr>
          <w:rFonts w:ascii="Arial" w:eastAsia="Helvetica Neue" w:hAnsi="Arial" w:cs="Arial"/>
          <w:bCs w:val="0"/>
          <w:color w:val="auto"/>
          <w:sz w:val="22"/>
          <w:lang w:val="en-GB"/>
        </w:rPr>
        <w:t xml:space="preserve">21 - 2022 </w:t>
      </w:r>
      <w:r w:rsidR="00A94FD7">
        <w:rPr>
          <w:rFonts w:ascii="Arial" w:eastAsia="Helvetica Neue" w:hAnsi="Arial" w:cs="Arial"/>
          <w:bCs w:val="0"/>
          <w:color w:val="auto"/>
          <w:sz w:val="22"/>
          <w:lang w:val="en-GB"/>
        </w:rPr>
        <w:tab/>
      </w:r>
    </w:p>
    <w:p w14:paraId="429508C7" w14:textId="5D4AAC6F" w:rsidR="001A42A9" w:rsidRPr="000240DB" w:rsidRDefault="001A42A9" w:rsidP="001A42A9">
      <w:pPr>
        <w:pStyle w:val="CompanyBlock"/>
        <w:spacing w:after="120" w:line="264" w:lineRule="auto"/>
        <w:rPr>
          <w:rFonts w:ascii="Arial" w:eastAsia="Helvetica Neue" w:hAnsi="Arial" w:cs="Arial"/>
          <w:b w:val="0"/>
          <w:color w:val="auto"/>
          <w:szCs w:val="18"/>
          <w:lang w:val="en-GB"/>
        </w:rPr>
      </w:pPr>
      <w:r>
        <w:rPr>
          <w:rFonts w:ascii="Arial" w:eastAsia="Helvetica Neue" w:hAnsi="Arial" w:cs="Arial"/>
          <w:b w:val="0"/>
          <w:color w:val="auto"/>
          <w:szCs w:val="18"/>
          <w:lang w:val="en-GB"/>
        </w:rPr>
        <w:t>Warehouse Operative</w:t>
      </w:r>
    </w:p>
    <w:p w14:paraId="4BD5C3E1" w14:textId="48B86DCF" w:rsidR="00077142" w:rsidRDefault="00077142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Cs w:val="0"/>
          <w:color w:val="auto"/>
          <w:sz w:val="22"/>
          <w:lang w:val="en-GB"/>
        </w:rPr>
      </w:pPr>
    </w:p>
    <w:p w14:paraId="66597676" w14:textId="53DA65FA" w:rsidR="001A42A9" w:rsidRPr="001A42A9" w:rsidRDefault="00AA0096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 w:val="0"/>
          <w:color w:val="auto"/>
          <w:sz w:val="22"/>
          <w:lang w:val="en-GB"/>
        </w:rPr>
      </w:pPr>
      <w:r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Complete </w:t>
      </w:r>
      <w:r w:rsidR="002724B0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supplier orders from </w:t>
      </w:r>
      <w:r w:rsidR="009370D9">
        <w:rPr>
          <w:rFonts w:ascii="Arial" w:eastAsia="Helvetica Neue" w:hAnsi="Arial" w:cs="Arial"/>
          <w:b w:val="0"/>
          <w:color w:val="auto"/>
          <w:sz w:val="22"/>
          <w:lang w:val="en-GB"/>
        </w:rPr>
        <w:t>an</w:t>
      </w:r>
      <w:r w:rsidR="002724B0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 </w:t>
      </w:r>
      <w:r w:rsidR="009370D9">
        <w:rPr>
          <w:rFonts w:ascii="Arial" w:eastAsia="Helvetica Neue" w:hAnsi="Arial" w:cs="Arial"/>
          <w:b w:val="0"/>
          <w:color w:val="auto"/>
          <w:sz w:val="22"/>
          <w:lang w:val="en-GB"/>
        </w:rPr>
        <w:t>electronic scanner</w:t>
      </w:r>
      <w:r w:rsidR="002724B0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 </w:t>
      </w:r>
      <w:r w:rsidR="00097FD9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picking clothing and putting onto carts to be prepared for sorting and packing to be distributed to </w:t>
      </w:r>
      <w:r w:rsidR="004063A0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the correct </w:t>
      </w:r>
      <w:r w:rsidR="009370D9">
        <w:rPr>
          <w:rFonts w:ascii="Arial" w:eastAsia="Helvetica Neue" w:hAnsi="Arial" w:cs="Arial"/>
          <w:b w:val="0"/>
          <w:color w:val="auto"/>
          <w:sz w:val="22"/>
          <w:lang w:val="en-GB"/>
        </w:rPr>
        <w:t>warehouses</w:t>
      </w:r>
      <w:r w:rsidR="004063A0">
        <w:rPr>
          <w:rFonts w:ascii="Arial" w:eastAsia="Helvetica Neue" w:hAnsi="Arial" w:cs="Arial"/>
          <w:b w:val="0"/>
          <w:color w:val="auto"/>
          <w:sz w:val="22"/>
          <w:lang w:val="en-GB"/>
        </w:rPr>
        <w:t>. Assisting in packing and invoicing orders pick</w:t>
      </w:r>
      <w:r w:rsidR="006E2732">
        <w:rPr>
          <w:rFonts w:ascii="Arial" w:eastAsia="Helvetica Neue" w:hAnsi="Arial" w:cs="Arial"/>
          <w:b w:val="0"/>
          <w:color w:val="auto"/>
          <w:sz w:val="22"/>
          <w:lang w:val="en-GB"/>
        </w:rPr>
        <w:t>ed</w:t>
      </w:r>
      <w:r w:rsidR="004063A0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 and ready to be shipped in accordance </w:t>
      </w:r>
      <w:r w:rsidR="009370D9">
        <w:rPr>
          <w:rFonts w:ascii="Arial" w:eastAsia="Helvetica Neue" w:hAnsi="Arial" w:cs="Arial"/>
          <w:b w:val="0"/>
          <w:color w:val="auto"/>
          <w:sz w:val="22"/>
          <w:lang w:val="en-GB"/>
        </w:rPr>
        <w:t>with</w:t>
      </w:r>
      <w:r w:rsidR="004063A0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 </w:t>
      </w:r>
      <w:r w:rsidR="009370D9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delivery destinations. </w:t>
      </w:r>
      <w:r w:rsidR="006E2732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Follow all health and safety guidelines </w:t>
      </w:r>
      <w:r w:rsidR="006D57D8">
        <w:rPr>
          <w:rFonts w:ascii="Arial" w:eastAsia="Helvetica Neue" w:hAnsi="Arial" w:cs="Arial"/>
          <w:b w:val="0"/>
          <w:color w:val="auto"/>
          <w:sz w:val="22"/>
          <w:lang w:val="en-GB"/>
        </w:rPr>
        <w:t>and maintain correct procedures outlined</w:t>
      </w:r>
      <w:r w:rsidR="00DF1585">
        <w:rPr>
          <w:rFonts w:ascii="Arial" w:eastAsia="Helvetica Neue" w:hAnsi="Arial" w:cs="Arial"/>
          <w:b w:val="0"/>
          <w:color w:val="auto"/>
          <w:sz w:val="22"/>
          <w:lang w:val="en-GB"/>
        </w:rPr>
        <w:t>.</w:t>
      </w:r>
    </w:p>
    <w:p w14:paraId="3C49F3FC" w14:textId="77777777" w:rsidR="00077142" w:rsidRDefault="00077142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Cs w:val="0"/>
          <w:color w:val="auto"/>
          <w:sz w:val="22"/>
          <w:lang w:val="en-GB"/>
        </w:rPr>
      </w:pPr>
    </w:p>
    <w:p w14:paraId="280983D5" w14:textId="21DF1DC9" w:rsidR="00E80336" w:rsidRPr="00077142" w:rsidRDefault="00DF1585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Cs w:val="0"/>
          <w:color w:val="auto"/>
          <w:sz w:val="22"/>
          <w:lang w:val="en-GB"/>
        </w:rPr>
      </w:pPr>
      <w:proofErr w:type="spellStart"/>
      <w:r>
        <w:rPr>
          <w:rFonts w:ascii="Arial" w:eastAsia="Helvetica Neue" w:hAnsi="Arial" w:cs="Arial"/>
          <w:bCs w:val="0"/>
          <w:color w:val="auto"/>
          <w:sz w:val="22"/>
          <w:lang w:val="en-GB"/>
        </w:rPr>
        <w:t>Sigmat</w:t>
      </w:r>
      <w:proofErr w:type="spellEnd"/>
      <w:r>
        <w:rPr>
          <w:rFonts w:ascii="Arial" w:eastAsia="Helvetica Neue" w:hAnsi="Arial" w:cs="Arial"/>
          <w:bCs w:val="0"/>
          <w:color w:val="auto"/>
          <w:sz w:val="22"/>
          <w:lang w:val="en-GB"/>
        </w:rPr>
        <w:t xml:space="preserve"> Manufacturing Facility, Leed</w:t>
      </w:r>
      <w:r w:rsidR="00B522BF">
        <w:rPr>
          <w:rFonts w:ascii="Arial" w:eastAsia="Helvetica Neue" w:hAnsi="Arial" w:cs="Arial"/>
          <w:bCs w:val="0"/>
          <w:color w:val="auto"/>
          <w:sz w:val="22"/>
          <w:lang w:val="en-GB"/>
        </w:rPr>
        <w:t xml:space="preserve">s                                                                                </w:t>
      </w:r>
      <w:r w:rsidR="00764533" w:rsidRPr="00077142">
        <w:rPr>
          <w:rFonts w:ascii="Arial" w:eastAsia="Helvetica Neue" w:hAnsi="Arial" w:cs="Arial"/>
          <w:bCs w:val="0"/>
          <w:color w:val="auto"/>
          <w:sz w:val="22"/>
          <w:lang w:val="en-GB"/>
        </w:rPr>
        <w:t>20</w:t>
      </w:r>
      <w:r w:rsidR="00184ABA">
        <w:rPr>
          <w:rFonts w:ascii="Arial" w:eastAsia="Helvetica Neue" w:hAnsi="Arial" w:cs="Arial"/>
          <w:bCs w:val="0"/>
          <w:color w:val="auto"/>
          <w:sz w:val="22"/>
          <w:lang w:val="en-GB"/>
        </w:rPr>
        <w:t>20</w:t>
      </w:r>
      <w:r w:rsidR="00764533" w:rsidRPr="00077142">
        <w:rPr>
          <w:rFonts w:ascii="Arial" w:eastAsia="Helvetica Neue" w:hAnsi="Arial" w:cs="Arial"/>
          <w:bCs w:val="0"/>
          <w:color w:val="auto"/>
          <w:sz w:val="22"/>
          <w:lang w:val="en-GB"/>
        </w:rPr>
        <w:t xml:space="preserve"> – 20</w:t>
      </w:r>
      <w:r w:rsidR="00B522BF">
        <w:rPr>
          <w:rFonts w:ascii="Arial" w:eastAsia="Helvetica Neue" w:hAnsi="Arial" w:cs="Arial"/>
          <w:bCs w:val="0"/>
          <w:color w:val="auto"/>
          <w:sz w:val="22"/>
          <w:lang w:val="en-GB"/>
        </w:rPr>
        <w:t>21</w:t>
      </w:r>
    </w:p>
    <w:p w14:paraId="7A336F47" w14:textId="34FBBE41" w:rsidR="00764533" w:rsidRPr="000240DB" w:rsidRDefault="00DF1585" w:rsidP="0024061B">
      <w:pPr>
        <w:pStyle w:val="CompanyBlock"/>
        <w:spacing w:after="120" w:line="264" w:lineRule="auto"/>
        <w:rPr>
          <w:rFonts w:ascii="Arial" w:eastAsia="Helvetica Neue" w:hAnsi="Arial" w:cs="Arial"/>
          <w:b w:val="0"/>
          <w:color w:val="auto"/>
          <w:szCs w:val="18"/>
          <w:lang w:val="en-GB"/>
        </w:rPr>
      </w:pPr>
      <w:r>
        <w:rPr>
          <w:rFonts w:ascii="Arial" w:eastAsia="Helvetica Neue" w:hAnsi="Arial" w:cs="Arial"/>
          <w:b w:val="0"/>
          <w:color w:val="auto"/>
          <w:szCs w:val="18"/>
          <w:lang w:val="en-GB"/>
        </w:rPr>
        <w:t>Store Operative</w:t>
      </w:r>
    </w:p>
    <w:p w14:paraId="34AB498F" w14:textId="7F08FBC9" w:rsidR="00DF1585" w:rsidRDefault="00DF1585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Cs w:val="0"/>
          <w:color w:val="auto"/>
          <w:sz w:val="22"/>
          <w:lang w:val="en-GB"/>
        </w:rPr>
      </w:pPr>
    </w:p>
    <w:p w14:paraId="16B046BB" w14:textId="0C06B7DD" w:rsidR="00184ABA" w:rsidRPr="00184ABA" w:rsidRDefault="00A1137E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 w:val="0"/>
          <w:color w:val="auto"/>
          <w:sz w:val="22"/>
          <w:lang w:val="en-GB"/>
        </w:rPr>
      </w:pPr>
      <w:r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Maintain, </w:t>
      </w:r>
      <w:r w:rsidR="00705D34">
        <w:rPr>
          <w:rFonts w:ascii="Arial" w:eastAsia="Helvetica Neue" w:hAnsi="Arial" w:cs="Arial"/>
          <w:b w:val="0"/>
          <w:color w:val="auto"/>
          <w:sz w:val="22"/>
          <w:lang w:val="en-GB"/>
        </w:rPr>
        <w:t>manage,</w:t>
      </w:r>
      <w:r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 and document all equipment </w:t>
      </w:r>
      <w:r w:rsidR="00BF2D5A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used within the warehouse </w:t>
      </w:r>
      <w:r w:rsidR="00C7343B">
        <w:rPr>
          <w:rFonts w:ascii="Arial" w:eastAsia="Helvetica Neue" w:hAnsi="Arial" w:cs="Arial"/>
          <w:b w:val="0"/>
          <w:color w:val="auto"/>
          <w:sz w:val="22"/>
          <w:lang w:val="en-GB"/>
        </w:rPr>
        <w:t>and other offsite location</w:t>
      </w:r>
      <w:r w:rsidR="00571039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. Responsibility to make sure all consumables and safety equipment </w:t>
      </w:r>
      <w:r w:rsidR="002E3DAB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is stocked to required levels </w:t>
      </w:r>
      <w:r w:rsidR="00793F10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to reduce risk of delays </w:t>
      </w:r>
      <w:r w:rsidR="008D0F8D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to scheduled work. Record taken equipment and report data to </w:t>
      </w:r>
      <w:r w:rsidR="00FE5080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manufacturing manager and director for any issues. Contact suppliers and </w:t>
      </w:r>
      <w:r w:rsidR="00D05B44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office team for progress of orders and incoming deliveries. </w:t>
      </w:r>
      <w:r w:rsidR="00C16B64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Report any damage or faulty equipment and create a ticket to </w:t>
      </w:r>
      <w:r w:rsidR="00B63689">
        <w:rPr>
          <w:rFonts w:ascii="Arial" w:eastAsia="Helvetica Neue" w:hAnsi="Arial" w:cs="Arial"/>
          <w:b w:val="0"/>
          <w:color w:val="auto"/>
          <w:sz w:val="22"/>
          <w:lang w:val="en-GB"/>
        </w:rPr>
        <w:t>get rectified.</w:t>
      </w:r>
    </w:p>
    <w:p w14:paraId="52860EC2" w14:textId="77777777" w:rsidR="00DF1585" w:rsidRDefault="00DF1585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Cs w:val="0"/>
          <w:color w:val="auto"/>
          <w:sz w:val="22"/>
          <w:lang w:val="en-GB"/>
        </w:rPr>
      </w:pPr>
    </w:p>
    <w:p w14:paraId="54F9BD7C" w14:textId="48E49818" w:rsidR="00BC58DE" w:rsidRPr="000240DB" w:rsidRDefault="00756B54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 w:val="0"/>
          <w:color w:val="auto"/>
          <w:sz w:val="18"/>
          <w:szCs w:val="18"/>
          <w:lang w:val="en-GB"/>
        </w:rPr>
      </w:pPr>
      <w:r>
        <w:rPr>
          <w:rFonts w:ascii="Arial" w:eastAsia="Helvetica Neue" w:hAnsi="Arial" w:cs="Arial"/>
          <w:bCs w:val="0"/>
          <w:color w:val="auto"/>
          <w:sz w:val="22"/>
          <w:lang w:val="en-GB"/>
        </w:rPr>
        <w:t>First Direct Bank, Leeds</w:t>
      </w:r>
      <w:r w:rsidR="00B522BF">
        <w:rPr>
          <w:rFonts w:ascii="Arial" w:eastAsia="Helvetica Neue" w:hAnsi="Arial" w:cs="Arial"/>
          <w:bCs w:val="0"/>
          <w:color w:val="auto"/>
          <w:sz w:val="22"/>
          <w:lang w:val="en-GB"/>
        </w:rPr>
        <w:t xml:space="preserve">                                                                          </w:t>
      </w:r>
      <w:r w:rsidR="003D7594">
        <w:rPr>
          <w:rFonts w:ascii="Arial" w:eastAsia="Helvetica Neue" w:hAnsi="Arial" w:cs="Arial"/>
          <w:bCs w:val="0"/>
          <w:color w:val="auto"/>
          <w:sz w:val="22"/>
          <w:lang w:val="en-GB"/>
        </w:rPr>
        <w:t xml:space="preserve">                            </w:t>
      </w:r>
      <w:r w:rsidR="00807DD5" w:rsidRPr="00077142">
        <w:rPr>
          <w:rFonts w:ascii="Arial" w:eastAsia="Helvetica Neue" w:hAnsi="Arial" w:cs="Arial"/>
          <w:bCs w:val="0"/>
          <w:color w:val="auto"/>
          <w:sz w:val="22"/>
          <w:lang w:val="en-GB"/>
        </w:rPr>
        <w:t>20</w:t>
      </w:r>
      <w:r w:rsidR="008A17F7">
        <w:rPr>
          <w:rFonts w:ascii="Arial" w:eastAsia="Helvetica Neue" w:hAnsi="Arial" w:cs="Arial"/>
          <w:bCs w:val="0"/>
          <w:color w:val="auto"/>
          <w:sz w:val="22"/>
          <w:lang w:val="en-GB"/>
        </w:rPr>
        <w:t>19</w:t>
      </w:r>
      <w:r w:rsidR="001E138F">
        <w:rPr>
          <w:rFonts w:ascii="Arial" w:eastAsia="Helvetica Neue" w:hAnsi="Arial" w:cs="Arial"/>
          <w:bCs w:val="0"/>
          <w:color w:val="auto"/>
          <w:sz w:val="22"/>
          <w:lang w:val="en-GB"/>
        </w:rPr>
        <w:t>- 20</w:t>
      </w:r>
      <w:r w:rsidR="008A17F7">
        <w:rPr>
          <w:rFonts w:ascii="Arial" w:eastAsia="Helvetica Neue" w:hAnsi="Arial" w:cs="Arial"/>
          <w:bCs w:val="0"/>
          <w:color w:val="auto"/>
          <w:sz w:val="22"/>
          <w:lang w:val="en-GB"/>
        </w:rPr>
        <w:t>20</w:t>
      </w:r>
      <w:r w:rsidR="001E138F">
        <w:rPr>
          <w:rFonts w:ascii="Arial" w:eastAsia="Helvetica Neue" w:hAnsi="Arial" w:cs="Arial"/>
          <w:bCs w:val="0"/>
          <w:color w:val="auto"/>
          <w:sz w:val="22"/>
          <w:lang w:val="en-GB"/>
        </w:rPr>
        <w:t xml:space="preserve"> </w:t>
      </w:r>
    </w:p>
    <w:p w14:paraId="1D124145" w14:textId="4EE3B7F4" w:rsidR="00BE64ED" w:rsidRDefault="003D7594" w:rsidP="0024061B">
      <w:pPr>
        <w:pStyle w:val="CompanyBlock"/>
        <w:keepNext/>
        <w:widowControl w:val="0"/>
        <w:spacing w:after="120" w:line="264" w:lineRule="auto"/>
        <w:rPr>
          <w:rFonts w:ascii="Arial" w:eastAsia="Helvetica Neue" w:hAnsi="Arial" w:cs="Arial"/>
          <w:b w:val="0"/>
          <w:color w:val="auto"/>
          <w:szCs w:val="18"/>
          <w:lang w:val="en-GB"/>
        </w:rPr>
      </w:pPr>
      <w:r>
        <w:rPr>
          <w:rFonts w:ascii="Arial" w:eastAsia="Helvetica Neue" w:hAnsi="Arial" w:cs="Arial"/>
          <w:b w:val="0"/>
          <w:color w:val="auto"/>
          <w:szCs w:val="18"/>
          <w:lang w:val="en-GB"/>
        </w:rPr>
        <w:t>Collections Advisor</w:t>
      </w:r>
    </w:p>
    <w:p w14:paraId="1114F392" w14:textId="6BD0D90A" w:rsidR="00000487" w:rsidRDefault="00000487" w:rsidP="0024061B">
      <w:pPr>
        <w:pStyle w:val="CompanyBlock"/>
        <w:keepNext/>
        <w:widowControl w:val="0"/>
        <w:spacing w:after="120" w:line="264" w:lineRule="auto"/>
        <w:rPr>
          <w:rFonts w:ascii="Arial" w:eastAsia="Helvetica Neue" w:hAnsi="Arial" w:cs="Arial"/>
          <w:b w:val="0"/>
          <w:color w:val="auto"/>
          <w:szCs w:val="18"/>
          <w:lang w:val="en-GB"/>
        </w:rPr>
      </w:pPr>
    </w:p>
    <w:p w14:paraId="46234CE5" w14:textId="22DD630A" w:rsidR="00000487" w:rsidRPr="00065F17" w:rsidRDefault="00065F17" w:rsidP="0024061B">
      <w:pPr>
        <w:pStyle w:val="CompanyBlock"/>
        <w:keepNext/>
        <w:widowControl w:val="0"/>
        <w:spacing w:after="120" w:line="264" w:lineRule="auto"/>
        <w:rPr>
          <w:rFonts w:ascii="Arial" w:eastAsia="Helvetica Neue" w:hAnsi="Arial" w:cs="Arial"/>
          <w:b w:val="0"/>
          <w:color w:val="auto"/>
          <w:sz w:val="22"/>
          <w:lang w:val="en-GB"/>
        </w:rPr>
      </w:pPr>
      <w:r w:rsidRPr="00065F17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Delivered assistance with customers facing difficulty in finances </w:t>
      </w:r>
      <w:r w:rsidR="00891355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to be the best possible outcomes. Dealing with inbound and outbound calls as required by </w:t>
      </w:r>
      <w:r w:rsidR="00761CFF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the company and maintaining to guidelines set by the financial conduct authority. Work on the spot in difficult times </w:t>
      </w:r>
      <w:r w:rsidR="00B44826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showing initiative and confidence throughout calls. </w:t>
      </w:r>
      <w:r w:rsidR="007A4422">
        <w:rPr>
          <w:rFonts w:ascii="Arial" w:eastAsia="Helvetica Neue" w:hAnsi="Arial" w:cs="Arial"/>
          <w:b w:val="0"/>
          <w:color w:val="auto"/>
          <w:sz w:val="22"/>
          <w:lang w:val="en-GB"/>
        </w:rPr>
        <w:t xml:space="preserve">Computer literate in technical software used in the organisation and follow data protection policies. </w:t>
      </w:r>
    </w:p>
    <w:p w14:paraId="23D7ADA6" w14:textId="77777777" w:rsidR="008A17F7" w:rsidRDefault="008A17F7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Cs w:val="0"/>
          <w:color w:val="auto"/>
          <w:szCs w:val="18"/>
          <w:lang w:val="en-GB"/>
        </w:rPr>
      </w:pPr>
    </w:p>
    <w:p w14:paraId="5F5C637E" w14:textId="77777777" w:rsidR="00EF4046" w:rsidRDefault="00EF4046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Cs w:val="0"/>
          <w:color w:val="auto"/>
          <w:sz w:val="22"/>
          <w:lang w:val="en-GB"/>
        </w:rPr>
      </w:pPr>
    </w:p>
    <w:p w14:paraId="05FEFD71" w14:textId="005C6B1A" w:rsidR="004F687F" w:rsidRPr="00EF4046" w:rsidRDefault="00EF4046" w:rsidP="0024061B">
      <w:pPr>
        <w:pStyle w:val="CompanyBlock"/>
        <w:spacing w:before="240" w:after="0" w:line="264" w:lineRule="auto"/>
        <w:rPr>
          <w:rFonts w:ascii="Arial" w:eastAsia="Helvetica Neue" w:hAnsi="Arial" w:cs="Arial"/>
          <w:bCs w:val="0"/>
          <w:color w:val="auto"/>
          <w:sz w:val="22"/>
          <w:lang w:val="en-GB"/>
        </w:rPr>
      </w:pPr>
      <w:r>
        <w:rPr>
          <w:rFonts w:ascii="Arial" w:eastAsia="Helvetica Neue" w:hAnsi="Arial" w:cs="Arial"/>
          <w:bCs w:val="0"/>
          <w:color w:val="auto"/>
          <w:sz w:val="22"/>
          <w:lang w:val="en-GB"/>
        </w:rPr>
        <w:t xml:space="preserve">Buy It Direct, Huddersfield </w:t>
      </w:r>
      <w:r>
        <w:rPr>
          <w:rFonts w:ascii="Arial" w:eastAsia="Helvetica Neue" w:hAnsi="Arial" w:cs="Arial"/>
          <w:bCs w:val="0"/>
          <w:color w:val="auto"/>
          <w:szCs w:val="18"/>
          <w:lang w:val="en-GB"/>
        </w:rPr>
        <w:t xml:space="preserve">                                               </w:t>
      </w:r>
      <w:r w:rsidR="00204046">
        <w:rPr>
          <w:rFonts w:ascii="Arial" w:eastAsia="Helvetica Neue" w:hAnsi="Arial" w:cs="Arial"/>
          <w:bCs w:val="0"/>
          <w:color w:val="auto"/>
          <w:szCs w:val="18"/>
          <w:lang w:val="en-GB"/>
        </w:rPr>
        <w:t xml:space="preserve">                                                        </w:t>
      </w:r>
      <w:r w:rsidR="00726590">
        <w:rPr>
          <w:rFonts w:ascii="Arial" w:eastAsia="Helvetica Neue" w:hAnsi="Arial" w:cs="Arial"/>
          <w:bCs w:val="0"/>
          <w:color w:val="auto"/>
          <w:szCs w:val="18"/>
          <w:lang w:val="en-GB"/>
        </w:rPr>
        <w:t xml:space="preserve">  </w:t>
      </w:r>
      <w:r w:rsidR="00204046">
        <w:rPr>
          <w:rFonts w:ascii="Arial" w:eastAsia="Helvetica Neue" w:hAnsi="Arial" w:cs="Arial"/>
          <w:bCs w:val="0"/>
          <w:color w:val="auto"/>
          <w:szCs w:val="18"/>
          <w:lang w:val="en-GB"/>
        </w:rPr>
        <w:t xml:space="preserve"> </w:t>
      </w:r>
      <w:r w:rsidRPr="00204046">
        <w:rPr>
          <w:rFonts w:ascii="Arial" w:eastAsia="Helvetica Neue" w:hAnsi="Arial" w:cs="Arial"/>
          <w:bCs w:val="0"/>
          <w:color w:val="auto"/>
          <w:sz w:val="22"/>
          <w:lang w:val="en-GB"/>
        </w:rPr>
        <w:t>2018 - 2</w:t>
      </w:r>
      <w:r w:rsidR="00204046" w:rsidRPr="00204046">
        <w:rPr>
          <w:rFonts w:ascii="Arial" w:eastAsia="Helvetica Neue" w:hAnsi="Arial" w:cs="Arial"/>
          <w:bCs w:val="0"/>
          <w:color w:val="auto"/>
          <w:sz w:val="22"/>
          <w:lang w:val="en-GB"/>
        </w:rPr>
        <w:t>019</w:t>
      </w:r>
    </w:p>
    <w:p w14:paraId="224D9665" w14:textId="43B9900B" w:rsidR="004F687F" w:rsidRPr="000240DB" w:rsidRDefault="00EF4046" w:rsidP="0024061B">
      <w:pPr>
        <w:pStyle w:val="CompanyBlock"/>
        <w:spacing w:after="120" w:line="264" w:lineRule="auto"/>
        <w:rPr>
          <w:rFonts w:ascii="Arial" w:eastAsia="Helvetica Neue" w:hAnsi="Arial" w:cs="Arial"/>
          <w:b w:val="0"/>
          <w:color w:val="auto"/>
          <w:szCs w:val="18"/>
          <w:lang w:val="en-GB"/>
        </w:rPr>
      </w:pPr>
      <w:r>
        <w:rPr>
          <w:rFonts w:ascii="Arial" w:eastAsia="Helvetica Neue" w:hAnsi="Arial" w:cs="Arial"/>
          <w:b w:val="0"/>
          <w:color w:val="auto"/>
          <w:szCs w:val="18"/>
          <w:lang w:val="en-GB"/>
        </w:rPr>
        <w:t xml:space="preserve">Customer Service Advisor </w:t>
      </w:r>
    </w:p>
    <w:p w14:paraId="095E6F49" w14:textId="300A4930" w:rsidR="00204046" w:rsidRDefault="00711B6E" w:rsidP="001E138F">
      <w:pPr>
        <w:pBdr>
          <w:top w:val="nil"/>
          <w:left w:val="nil"/>
          <w:bottom w:val="single" w:sz="18" w:space="0" w:color="5F1C4A"/>
          <w:right w:val="nil"/>
          <w:between w:val="nil"/>
        </w:pBdr>
        <w:spacing w:before="360" w:line="264" w:lineRule="auto"/>
        <w:rPr>
          <w:rFonts w:ascii="Arial" w:eastAsia="Helvetica Neue" w:hAnsi="Arial" w:cs="Arial"/>
          <w:szCs w:val="20"/>
          <w:lang w:val="en-GB"/>
        </w:rPr>
      </w:pPr>
      <w:r>
        <w:rPr>
          <w:rFonts w:ascii="Arial" w:eastAsia="Helvetica Neue" w:hAnsi="Arial" w:cs="Arial"/>
          <w:szCs w:val="20"/>
          <w:lang w:val="en-GB"/>
        </w:rPr>
        <w:t xml:space="preserve">Delivered first point of contact with customers with complex queries and complaints </w:t>
      </w:r>
      <w:r w:rsidR="006E094B">
        <w:rPr>
          <w:rFonts w:ascii="Arial" w:eastAsia="Helvetica Neue" w:hAnsi="Arial" w:cs="Arial"/>
          <w:szCs w:val="20"/>
          <w:lang w:val="en-GB"/>
        </w:rPr>
        <w:t xml:space="preserve">with products, deliveries or services provided. </w:t>
      </w:r>
      <w:r w:rsidR="00867740">
        <w:rPr>
          <w:rFonts w:ascii="Arial" w:eastAsia="Helvetica Neue" w:hAnsi="Arial" w:cs="Arial"/>
          <w:szCs w:val="20"/>
          <w:lang w:val="en-GB"/>
        </w:rPr>
        <w:t xml:space="preserve">Contact suppliers and delivery companies to get updates on orders and maintain contact with customers. </w:t>
      </w:r>
      <w:r w:rsidR="000F06B4">
        <w:rPr>
          <w:rFonts w:ascii="Arial" w:eastAsia="Helvetica Neue" w:hAnsi="Arial" w:cs="Arial"/>
          <w:szCs w:val="20"/>
          <w:lang w:val="en-GB"/>
        </w:rPr>
        <w:t xml:space="preserve">Assist in the outbounds team for queries requiring more work and give updates to customers </w:t>
      </w:r>
      <w:r w:rsidR="00F71156">
        <w:rPr>
          <w:rFonts w:ascii="Arial" w:eastAsia="Helvetica Neue" w:hAnsi="Arial" w:cs="Arial"/>
          <w:szCs w:val="20"/>
          <w:lang w:val="en-GB"/>
        </w:rPr>
        <w:t xml:space="preserve">at the advised point of contact. </w:t>
      </w:r>
    </w:p>
    <w:p w14:paraId="22DDD258" w14:textId="001D915E" w:rsidR="00BC58DE" w:rsidRPr="000240DB" w:rsidRDefault="00F03C4E" w:rsidP="001E138F">
      <w:pPr>
        <w:pBdr>
          <w:top w:val="nil"/>
          <w:left w:val="nil"/>
          <w:bottom w:val="single" w:sz="18" w:space="0" w:color="5F1C4A"/>
          <w:right w:val="nil"/>
          <w:between w:val="nil"/>
        </w:pBdr>
        <w:spacing w:before="360" w:line="264" w:lineRule="auto"/>
        <w:rPr>
          <w:rFonts w:ascii="Arial" w:eastAsia="Palatino Linotype" w:hAnsi="Arial" w:cs="Arial"/>
          <w:b/>
          <w:sz w:val="32"/>
          <w:szCs w:val="28"/>
          <w:lang w:val="en-GB"/>
        </w:rPr>
      </w:pPr>
      <w:r w:rsidRPr="000240DB">
        <w:rPr>
          <w:rFonts w:ascii="Arial" w:eastAsia="Palatino Linotype" w:hAnsi="Arial" w:cs="Arial"/>
          <w:b/>
          <w:sz w:val="32"/>
          <w:szCs w:val="28"/>
          <w:lang w:val="en-GB"/>
        </w:rPr>
        <w:t>Additional Experience</w:t>
      </w:r>
    </w:p>
    <w:p w14:paraId="68777455" w14:textId="588DD8E7" w:rsidR="001E138F" w:rsidRPr="005C3B50" w:rsidRDefault="00F71156" w:rsidP="0024061B">
      <w:pPr>
        <w:spacing w:before="120" w:line="264" w:lineRule="auto"/>
        <w:ind w:left="360" w:hanging="360"/>
        <w:rPr>
          <w:rFonts w:ascii="Arial" w:eastAsia="Helvetica Neue" w:hAnsi="Arial" w:cs="Arial"/>
          <w:szCs w:val="20"/>
          <w:lang w:val="en-GB"/>
        </w:rPr>
      </w:pPr>
      <w:r w:rsidRPr="005C3B50">
        <w:rPr>
          <w:rFonts w:ascii="Arial" w:eastAsia="Helvetica Neue" w:hAnsi="Arial" w:cs="Arial"/>
          <w:szCs w:val="20"/>
          <w:lang w:val="en-GB"/>
        </w:rPr>
        <w:t xml:space="preserve">Training in Class </w:t>
      </w:r>
      <w:r w:rsidR="005C3B50" w:rsidRPr="005C3B50">
        <w:rPr>
          <w:rFonts w:ascii="Arial" w:eastAsia="Helvetica Neue" w:hAnsi="Arial" w:cs="Arial"/>
          <w:szCs w:val="20"/>
          <w:lang w:val="en-GB"/>
        </w:rPr>
        <w:t xml:space="preserve">1 </w:t>
      </w:r>
      <w:r w:rsidR="00481BE9">
        <w:rPr>
          <w:rFonts w:ascii="Arial" w:eastAsia="Helvetica Neue" w:hAnsi="Arial" w:cs="Arial"/>
          <w:szCs w:val="20"/>
          <w:lang w:val="en-GB"/>
        </w:rPr>
        <w:t>&amp; CPC</w:t>
      </w:r>
    </w:p>
    <w:p w14:paraId="44205B49" w14:textId="77777777" w:rsidR="005C3B50" w:rsidRDefault="005C3B50" w:rsidP="0024061B">
      <w:pPr>
        <w:spacing w:before="120" w:line="264" w:lineRule="auto"/>
        <w:ind w:left="360" w:hanging="360"/>
        <w:rPr>
          <w:rFonts w:ascii="Arial" w:eastAsia="Helvetica Neue" w:hAnsi="Arial" w:cs="Arial"/>
          <w:sz w:val="20"/>
          <w:szCs w:val="18"/>
          <w:lang w:val="en-GB"/>
        </w:rPr>
      </w:pPr>
    </w:p>
    <w:p w14:paraId="04D7D77B" w14:textId="689753EF" w:rsidR="001E138F" w:rsidRPr="001E138F" w:rsidRDefault="001E138F" w:rsidP="001E138F">
      <w:pPr>
        <w:spacing w:before="120" w:line="264" w:lineRule="auto"/>
        <w:ind w:left="360" w:hanging="360"/>
        <w:jc w:val="center"/>
        <w:rPr>
          <w:rFonts w:ascii="Arial" w:eastAsia="Helvetica Neue" w:hAnsi="Arial" w:cs="Arial"/>
          <w:sz w:val="24"/>
          <w:lang w:val="en-GB"/>
        </w:rPr>
      </w:pPr>
      <w:r w:rsidRPr="001E138F">
        <w:rPr>
          <w:rFonts w:ascii="Arial" w:eastAsia="Helvetica Neue" w:hAnsi="Arial" w:cs="Arial"/>
          <w:szCs w:val="20"/>
          <w:lang w:val="en-GB"/>
        </w:rPr>
        <w:t>References available on request.</w:t>
      </w:r>
    </w:p>
    <w:sectPr w:rsidR="001E138F" w:rsidRPr="001E138F" w:rsidSect="004463AF">
      <w:footerReference w:type="default" r:id="rId9"/>
      <w:pgSz w:w="11907" w:h="16839" w:code="9"/>
      <w:pgMar w:top="720" w:right="576" w:bottom="720" w:left="576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1D79" w14:textId="77777777" w:rsidR="00B1719D" w:rsidRDefault="00B1719D">
      <w:r>
        <w:separator/>
      </w:r>
    </w:p>
  </w:endnote>
  <w:endnote w:type="continuationSeparator" w:id="0">
    <w:p w14:paraId="6C8638A1" w14:textId="77777777" w:rsidR="00B1719D" w:rsidRDefault="00B1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0DC4" w14:textId="77777777" w:rsidR="00BC58DE" w:rsidRPr="002B307A" w:rsidRDefault="00F03C4E">
    <w:pPr>
      <w:tabs>
        <w:tab w:val="center" w:pos="4550"/>
        <w:tab w:val="left" w:pos="5818"/>
      </w:tabs>
      <w:ind w:right="260"/>
      <w:jc w:val="right"/>
      <w:rPr>
        <w:rFonts w:ascii="Helvetica" w:eastAsia="Avenir" w:hAnsi="Helvetica" w:cs="Avenir"/>
        <w:sz w:val="18"/>
        <w:szCs w:val="18"/>
      </w:rPr>
    </w:pPr>
    <w:r w:rsidRPr="002B307A">
      <w:rPr>
        <w:rFonts w:ascii="Helvetica" w:eastAsia="Avenir" w:hAnsi="Helvetica" w:cs="Avenir"/>
        <w:sz w:val="18"/>
        <w:szCs w:val="18"/>
      </w:rPr>
      <w:t xml:space="preserve">Page </w:t>
    </w:r>
    <w:r w:rsidRPr="002B307A">
      <w:rPr>
        <w:rFonts w:ascii="Helvetica" w:eastAsia="Avenir" w:hAnsi="Helvetica" w:cs="Avenir"/>
        <w:sz w:val="18"/>
        <w:szCs w:val="18"/>
      </w:rPr>
      <w:fldChar w:fldCharType="begin"/>
    </w:r>
    <w:r w:rsidRPr="002B307A">
      <w:rPr>
        <w:rFonts w:ascii="Helvetica" w:eastAsia="Avenir" w:hAnsi="Helvetica" w:cs="Avenir"/>
        <w:sz w:val="18"/>
        <w:szCs w:val="18"/>
      </w:rPr>
      <w:instrText>PAGE</w:instrText>
    </w:r>
    <w:r w:rsidRPr="002B307A">
      <w:rPr>
        <w:rFonts w:ascii="Helvetica" w:eastAsia="Avenir" w:hAnsi="Helvetica" w:cs="Avenir"/>
        <w:sz w:val="18"/>
        <w:szCs w:val="18"/>
      </w:rPr>
      <w:fldChar w:fldCharType="separate"/>
    </w:r>
    <w:r w:rsidR="00B61DEB" w:rsidRPr="002B307A">
      <w:rPr>
        <w:rFonts w:ascii="Helvetica" w:eastAsia="Avenir" w:hAnsi="Helvetica" w:cs="Avenir"/>
        <w:noProof/>
        <w:sz w:val="18"/>
        <w:szCs w:val="18"/>
      </w:rPr>
      <w:t>1</w:t>
    </w:r>
    <w:r w:rsidRPr="002B307A">
      <w:rPr>
        <w:rFonts w:ascii="Helvetica" w:eastAsia="Avenir" w:hAnsi="Helvetica" w:cs="Avenir"/>
        <w:sz w:val="18"/>
        <w:szCs w:val="18"/>
      </w:rPr>
      <w:fldChar w:fldCharType="end"/>
    </w:r>
    <w:r w:rsidRPr="002B307A">
      <w:rPr>
        <w:rFonts w:ascii="Helvetica" w:eastAsia="Avenir" w:hAnsi="Helvetica" w:cs="Avenir"/>
        <w:sz w:val="18"/>
        <w:szCs w:val="18"/>
      </w:rPr>
      <w:t xml:space="preserve"> | </w:t>
    </w:r>
    <w:r w:rsidRPr="002B307A">
      <w:rPr>
        <w:rFonts w:ascii="Helvetica" w:eastAsia="Avenir" w:hAnsi="Helvetica" w:cs="Avenir"/>
        <w:sz w:val="18"/>
        <w:szCs w:val="18"/>
      </w:rPr>
      <w:fldChar w:fldCharType="begin"/>
    </w:r>
    <w:r w:rsidRPr="002B307A">
      <w:rPr>
        <w:rFonts w:ascii="Helvetica" w:eastAsia="Avenir" w:hAnsi="Helvetica" w:cs="Avenir"/>
        <w:sz w:val="18"/>
        <w:szCs w:val="18"/>
      </w:rPr>
      <w:instrText>NUMPAGES</w:instrText>
    </w:r>
    <w:r w:rsidRPr="002B307A">
      <w:rPr>
        <w:rFonts w:ascii="Helvetica" w:eastAsia="Avenir" w:hAnsi="Helvetica" w:cs="Avenir"/>
        <w:sz w:val="18"/>
        <w:szCs w:val="18"/>
      </w:rPr>
      <w:fldChar w:fldCharType="separate"/>
    </w:r>
    <w:r w:rsidR="00B61DEB" w:rsidRPr="002B307A">
      <w:rPr>
        <w:rFonts w:ascii="Helvetica" w:eastAsia="Avenir" w:hAnsi="Helvetica" w:cs="Avenir"/>
        <w:noProof/>
        <w:sz w:val="18"/>
        <w:szCs w:val="18"/>
      </w:rPr>
      <w:t>2</w:t>
    </w:r>
    <w:r w:rsidRPr="002B307A">
      <w:rPr>
        <w:rFonts w:ascii="Helvetica" w:eastAsia="Avenir" w:hAnsi="Helvetica" w:cs="Avenir"/>
        <w:sz w:val="18"/>
        <w:szCs w:val="18"/>
      </w:rPr>
      <w:fldChar w:fldCharType="end"/>
    </w:r>
  </w:p>
  <w:p w14:paraId="64E101ED" w14:textId="77777777" w:rsidR="00BC58DE" w:rsidRDefault="00BC58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venir" w:eastAsia="Avenir" w:hAnsi="Avenir" w:cs="Avenir"/>
        <w:color w:val="005F6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4774" w14:textId="77777777" w:rsidR="00B1719D" w:rsidRDefault="00B1719D">
      <w:r>
        <w:separator/>
      </w:r>
    </w:p>
  </w:footnote>
  <w:footnote w:type="continuationSeparator" w:id="0">
    <w:p w14:paraId="4B80AF97" w14:textId="77777777" w:rsidR="00B1719D" w:rsidRDefault="00B17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6043"/>
    <w:multiLevelType w:val="hybridMultilevel"/>
    <w:tmpl w:val="733AE7CC"/>
    <w:lvl w:ilvl="0" w:tplc="04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18B042CF"/>
    <w:multiLevelType w:val="hybridMultilevel"/>
    <w:tmpl w:val="907092F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444D"/>
    <w:multiLevelType w:val="multilevel"/>
    <w:tmpl w:val="F61E9258"/>
    <w:lvl w:ilvl="0">
      <w:start w:val="1"/>
      <w:numFmt w:val="bullet"/>
      <w:pStyle w:val="ListParagraph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CC400A"/>
    <w:multiLevelType w:val="multilevel"/>
    <w:tmpl w:val="160E9FEE"/>
    <w:lvl w:ilvl="0">
      <w:start w:val="1"/>
      <w:numFmt w:val="bullet"/>
      <w:pStyle w:val="BoldLis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D77C02"/>
    <w:multiLevelType w:val="hybridMultilevel"/>
    <w:tmpl w:val="8274203A"/>
    <w:lvl w:ilvl="0" w:tplc="B478D9A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53884"/>
    <w:multiLevelType w:val="hybridMultilevel"/>
    <w:tmpl w:val="DDF6E2C2"/>
    <w:lvl w:ilvl="0" w:tplc="B4F82DC4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701F25F3"/>
    <w:multiLevelType w:val="multilevel"/>
    <w:tmpl w:val="16844170"/>
    <w:lvl w:ilvl="0">
      <w:start w:val="1"/>
      <w:numFmt w:val="decimal"/>
      <w:pStyle w:val="Ao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1BF0BD7"/>
    <w:multiLevelType w:val="multilevel"/>
    <w:tmpl w:val="C80873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D356D6"/>
    <w:multiLevelType w:val="hybridMultilevel"/>
    <w:tmpl w:val="4A340FEE"/>
    <w:lvl w:ilvl="0" w:tplc="2982D8B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756904"/>
    <w:multiLevelType w:val="hybridMultilevel"/>
    <w:tmpl w:val="E9587C7C"/>
    <w:lvl w:ilvl="0" w:tplc="055E643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419594522">
    <w:abstractNumId w:val="2"/>
  </w:num>
  <w:num w:numId="2" w16cid:durableId="952052466">
    <w:abstractNumId w:val="3"/>
  </w:num>
  <w:num w:numId="3" w16cid:durableId="579487189">
    <w:abstractNumId w:val="7"/>
  </w:num>
  <w:num w:numId="4" w16cid:durableId="1981227337">
    <w:abstractNumId w:val="6"/>
  </w:num>
  <w:num w:numId="5" w16cid:durableId="17056703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3232838">
    <w:abstractNumId w:val="8"/>
  </w:num>
  <w:num w:numId="7" w16cid:durableId="588805944">
    <w:abstractNumId w:val="9"/>
  </w:num>
  <w:num w:numId="8" w16cid:durableId="1158377204">
    <w:abstractNumId w:val="6"/>
  </w:num>
  <w:num w:numId="9" w16cid:durableId="1568490371">
    <w:abstractNumId w:val="6"/>
  </w:num>
  <w:num w:numId="10" w16cid:durableId="659045374">
    <w:abstractNumId w:val="0"/>
  </w:num>
  <w:num w:numId="11" w16cid:durableId="375278477">
    <w:abstractNumId w:val="4"/>
  </w:num>
  <w:num w:numId="12" w16cid:durableId="1138760311">
    <w:abstractNumId w:val="2"/>
  </w:num>
  <w:num w:numId="13" w16cid:durableId="1621915284">
    <w:abstractNumId w:val="5"/>
  </w:num>
  <w:num w:numId="14" w16cid:durableId="101693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NTI2MjS2NDM0MLdU0lEKTi0uzszPAykwNKgFAL3HD5QtAAAA"/>
  </w:docVars>
  <w:rsids>
    <w:rsidRoot w:val="00BC58DE"/>
    <w:rsid w:val="00000487"/>
    <w:rsid w:val="00004248"/>
    <w:rsid w:val="000240DB"/>
    <w:rsid w:val="00037D22"/>
    <w:rsid w:val="0004680B"/>
    <w:rsid w:val="00065F17"/>
    <w:rsid w:val="00077142"/>
    <w:rsid w:val="000818CE"/>
    <w:rsid w:val="000825ED"/>
    <w:rsid w:val="000857EA"/>
    <w:rsid w:val="00097FD9"/>
    <w:rsid w:val="000B36E3"/>
    <w:rsid w:val="000C03D6"/>
    <w:rsid w:val="000C3E71"/>
    <w:rsid w:val="000D46C6"/>
    <w:rsid w:val="000E3115"/>
    <w:rsid w:val="000E472A"/>
    <w:rsid w:val="000E4F57"/>
    <w:rsid w:val="000F06B4"/>
    <w:rsid w:val="000F06BF"/>
    <w:rsid w:val="00111365"/>
    <w:rsid w:val="0011685C"/>
    <w:rsid w:val="0011722A"/>
    <w:rsid w:val="001324A5"/>
    <w:rsid w:val="00133A8F"/>
    <w:rsid w:val="00140E90"/>
    <w:rsid w:val="00146CCC"/>
    <w:rsid w:val="00147259"/>
    <w:rsid w:val="0016565B"/>
    <w:rsid w:val="0017066E"/>
    <w:rsid w:val="00184ABA"/>
    <w:rsid w:val="00185120"/>
    <w:rsid w:val="001901D9"/>
    <w:rsid w:val="00194832"/>
    <w:rsid w:val="001A42A9"/>
    <w:rsid w:val="001A5DA5"/>
    <w:rsid w:val="001C33D6"/>
    <w:rsid w:val="001C7F54"/>
    <w:rsid w:val="001D5A6D"/>
    <w:rsid w:val="001D7A56"/>
    <w:rsid w:val="001E138F"/>
    <w:rsid w:val="001F126A"/>
    <w:rsid w:val="001F226F"/>
    <w:rsid w:val="001F76AD"/>
    <w:rsid w:val="001F78D6"/>
    <w:rsid w:val="00204046"/>
    <w:rsid w:val="00210C6A"/>
    <w:rsid w:val="0022307E"/>
    <w:rsid w:val="00224EAD"/>
    <w:rsid w:val="0024061B"/>
    <w:rsid w:val="002471CA"/>
    <w:rsid w:val="00247CD9"/>
    <w:rsid w:val="0025480F"/>
    <w:rsid w:val="00263744"/>
    <w:rsid w:val="002724B0"/>
    <w:rsid w:val="00277F78"/>
    <w:rsid w:val="002B1975"/>
    <w:rsid w:val="002B307A"/>
    <w:rsid w:val="002D169F"/>
    <w:rsid w:val="002D5D44"/>
    <w:rsid w:val="002D6614"/>
    <w:rsid w:val="002E3DAB"/>
    <w:rsid w:val="002E3E93"/>
    <w:rsid w:val="0031504A"/>
    <w:rsid w:val="0031759F"/>
    <w:rsid w:val="00321303"/>
    <w:rsid w:val="00335DA7"/>
    <w:rsid w:val="00343226"/>
    <w:rsid w:val="003535D5"/>
    <w:rsid w:val="00357985"/>
    <w:rsid w:val="00362D60"/>
    <w:rsid w:val="00366C89"/>
    <w:rsid w:val="00370DE7"/>
    <w:rsid w:val="00375D83"/>
    <w:rsid w:val="0038167B"/>
    <w:rsid w:val="003C29D6"/>
    <w:rsid w:val="003C7631"/>
    <w:rsid w:val="003D0448"/>
    <w:rsid w:val="003D2C60"/>
    <w:rsid w:val="003D7594"/>
    <w:rsid w:val="003F2C02"/>
    <w:rsid w:val="004063A0"/>
    <w:rsid w:val="004267DB"/>
    <w:rsid w:val="0043459F"/>
    <w:rsid w:val="00436260"/>
    <w:rsid w:val="004412E2"/>
    <w:rsid w:val="00444FD3"/>
    <w:rsid w:val="004461A6"/>
    <w:rsid w:val="004463AF"/>
    <w:rsid w:val="00471A4D"/>
    <w:rsid w:val="00473451"/>
    <w:rsid w:val="00481BE9"/>
    <w:rsid w:val="004828A9"/>
    <w:rsid w:val="004B08AA"/>
    <w:rsid w:val="004B0CEE"/>
    <w:rsid w:val="004C1048"/>
    <w:rsid w:val="004F687F"/>
    <w:rsid w:val="00504436"/>
    <w:rsid w:val="005161DA"/>
    <w:rsid w:val="005168D9"/>
    <w:rsid w:val="005179B0"/>
    <w:rsid w:val="00517AC7"/>
    <w:rsid w:val="005242E2"/>
    <w:rsid w:val="00527F19"/>
    <w:rsid w:val="00541DF8"/>
    <w:rsid w:val="00556212"/>
    <w:rsid w:val="00560A7A"/>
    <w:rsid w:val="0056395B"/>
    <w:rsid w:val="00571039"/>
    <w:rsid w:val="00573DD9"/>
    <w:rsid w:val="00576BCC"/>
    <w:rsid w:val="005915DA"/>
    <w:rsid w:val="00592BEC"/>
    <w:rsid w:val="00595014"/>
    <w:rsid w:val="005A40E7"/>
    <w:rsid w:val="005A46E6"/>
    <w:rsid w:val="005B7AB1"/>
    <w:rsid w:val="005C04A2"/>
    <w:rsid w:val="005C3B50"/>
    <w:rsid w:val="0062395F"/>
    <w:rsid w:val="00641A92"/>
    <w:rsid w:val="0064431C"/>
    <w:rsid w:val="00651003"/>
    <w:rsid w:val="00652A53"/>
    <w:rsid w:val="006552B5"/>
    <w:rsid w:val="00661BB0"/>
    <w:rsid w:val="00682C97"/>
    <w:rsid w:val="006830E9"/>
    <w:rsid w:val="00696A4C"/>
    <w:rsid w:val="006C0C0A"/>
    <w:rsid w:val="006C1896"/>
    <w:rsid w:val="006C63F6"/>
    <w:rsid w:val="006D22DD"/>
    <w:rsid w:val="006D3390"/>
    <w:rsid w:val="006D57D8"/>
    <w:rsid w:val="006E089E"/>
    <w:rsid w:val="006E094B"/>
    <w:rsid w:val="006E2732"/>
    <w:rsid w:val="006E38D7"/>
    <w:rsid w:val="007022B2"/>
    <w:rsid w:val="00703540"/>
    <w:rsid w:val="00705D34"/>
    <w:rsid w:val="0071011C"/>
    <w:rsid w:val="00711648"/>
    <w:rsid w:val="00711787"/>
    <w:rsid w:val="00711B6E"/>
    <w:rsid w:val="00725820"/>
    <w:rsid w:val="00726590"/>
    <w:rsid w:val="00726AA9"/>
    <w:rsid w:val="0073174C"/>
    <w:rsid w:val="00735A3E"/>
    <w:rsid w:val="00741576"/>
    <w:rsid w:val="00752FAB"/>
    <w:rsid w:val="00756B54"/>
    <w:rsid w:val="00761CFF"/>
    <w:rsid w:val="00762D6E"/>
    <w:rsid w:val="00764533"/>
    <w:rsid w:val="0076536C"/>
    <w:rsid w:val="00772C2E"/>
    <w:rsid w:val="00783B22"/>
    <w:rsid w:val="00793F10"/>
    <w:rsid w:val="007A4422"/>
    <w:rsid w:val="007A5818"/>
    <w:rsid w:val="007A6E62"/>
    <w:rsid w:val="007B1595"/>
    <w:rsid w:val="007B1B96"/>
    <w:rsid w:val="007B4464"/>
    <w:rsid w:val="007C00CF"/>
    <w:rsid w:val="007C4865"/>
    <w:rsid w:val="007D3798"/>
    <w:rsid w:val="007D4B12"/>
    <w:rsid w:val="00807DD5"/>
    <w:rsid w:val="00814CCF"/>
    <w:rsid w:val="008337D0"/>
    <w:rsid w:val="00851590"/>
    <w:rsid w:val="00867740"/>
    <w:rsid w:val="00867D03"/>
    <w:rsid w:val="008701AD"/>
    <w:rsid w:val="00870FD4"/>
    <w:rsid w:val="00891355"/>
    <w:rsid w:val="008954B3"/>
    <w:rsid w:val="008A17F7"/>
    <w:rsid w:val="008C040F"/>
    <w:rsid w:val="008D0F8D"/>
    <w:rsid w:val="008D45FF"/>
    <w:rsid w:val="008E0C69"/>
    <w:rsid w:val="008F0C8E"/>
    <w:rsid w:val="009116ED"/>
    <w:rsid w:val="00934ADA"/>
    <w:rsid w:val="009370D9"/>
    <w:rsid w:val="009457C4"/>
    <w:rsid w:val="009466E4"/>
    <w:rsid w:val="00955D22"/>
    <w:rsid w:val="0095685C"/>
    <w:rsid w:val="009627B5"/>
    <w:rsid w:val="009C686E"/>
    <w:rsid w:val="00A04A22"/>
    <w:rsid w:val="00A1137E"/>
    <w:rsid w:val="00A25DC8"/>
    <w:rsid w:val="00A44059"/>
    <w:rsid w:val="00A6369E"/>
    <w:rsid w:val="00A70392"/>
    <w:rsid w:val="00A94FD7"/>
    <w:rsid w:val="00A95C76"/>
    <w:rsid w:val="00AA0096"/>
    <w:rsid w:val="00AB4379"/>
    <w:rsid w:val="00AB5E51"/>
    <w:rsid w:val="00AC258D"/>
    <w:rsid w:val="00AC4C68"/>
    <w:rsid w:val="00AD740B"/>
    <w:rsid w:val="00B02E09"/>
    <w:rsid w:val="00B05E04"/>
    <w:rsid w:val="00B075E3"/>
    <w:rsid w:val="00B1719D"/>
    <w:rsid w:val="00B34369"/>
    <w:rsid w:val="00B35E3F"/>
    <w:rsid w:val="00B44826"/>
    <w:rsid w:val="00B522BF"/>
    <w:rsid w:val="00B6110F"/>
    <w:rsid w:val="00B61DEB"/>
    <w:rsid w:val="00B63689"/>
    <w:rsid w:val="00B652BD"/>
    <w:rsid w:val="00B81F3C"/>
    <w:rsid w:val="00BA2F89"/>
    <w:rsid w:val="00BC286A"/>
    <w:rsid w:val="00BC58DE"/>
    <w:rsid w:val="00BD0C3D"/>
    <w:rsid w:val="00BE2665"/>
    <w:rsid w:val="00BE384D"/>
    <w:rsid w:val="00BE64ED"/>
    <w:rsid w:val="00BE662B"/>
    <w:rsid w:val="00BF2D5A"/>
    <w:rsid w:val="00C00437"/>
    <w:rsid w:val="00C02DF3"/>
    <w:rsid w:val="00C16B64"/>
    <w:rsid w:val="00C2558D"/>
    <w:rsid w:val="00C415BB"/>
    <w:rsid w:val="00C45A94"/>
    <w:rsid w:val="00C52BD7"/>
    <w:rsid w:val="00C72860"/>
    <w:rsid w:val="00C7343B"/>
    <w:rsid w:val="00C813FC"/>
    <w:rsid w:val="00C81568"/>
    <w:rsid w:val="00C829FA"/>
    <w:rsid w:val="00C859BB"/>
    <w:rsid w:val="00CB7551"/>
    <w:rsid w:val="00CC2B5E"/>
    <w:rsid w:val="00CD1D60"/>
    <w:rsid w:val="00CE38BC"/>
    <w:rsid w:val="00CE5F08"/>
    <w:rsid w:val="00CF152E"/>
    <w:rsid w:val="00D05B44"/>
    <w:rsid w:val="00D21791"/>
    <w:rsid w:val="00D33AAF"/>
    <w:rsid w:val="00D3532C"/>
    <w:rsid w:val="00D42D8A"/>
    <w:rsid w:val="00D43595"/>
    <w:rsid w:val="00D52FA7"/>
    <w:rsid w:val="00D74C1C"/>
    <w:rsid w:val="00DB4485"/>
    <w:rsid w:val="00DC24FA"/>
    <w:rsid w:val="00DD4DAB"/>
    <w:rsid w:val="00DD7828"/>
    <w:rsid w:val="00DE76C7"/>
    <w:rsid w:val="00DF1585"/>
    <w:rsid w:val="00DF5449"/>
    <w:rsid w:val="00E03696"/>
    <w:rsid w:val="00E10356"/>
    <w:rsid w:val="00E234B8"/>
    <w:rsid w:val="00E42DB0"/>
    <w:rsid w:val="00E675EC"/>
    <w:rsid w:val="00E80336"/>
    <w:rsid w:val="00E83FE6"/>
    <w:rsid w:val="00E845AF"/>
    <w:rsid w:val="00E85030"/>
    <w:rsid w:val="00EA090A"/>
    <w:rsid w:val="00EA0955"/>
    <w:rsid w:val="00EA35F8"/>
    <w:rsid w:val="00EB07ED"/>
    <w:rsid w:val="00EE260D"/>
    <w:rsid w:val="00EF07BB"/>
    <w:rsid w:val="00EF4046"/>
    <w:rsid w:val="00F03C4E"/>
    <w:rsid w:val="00F11BA2"/>
    <w:rsid w:val="00F32FDD"/>
    <w:rsid w:val="00F668C1"/>
    <w:rsid w:val="00F67201"/>
    <w:rsid w:val="00F7027C"/>
    <w:rsid w:val="00F70566"/>
    <w:rsid w:val="00F71156"/>
    <w:rsid w:val="00F811A6"/>
    <w:rsid w:val="00F9512F"/>
    <w:rsid w:val="00FA7EE4"/>
    <w:rsid w:val="00FB0BD4"/>
    <w:rsid w:val="00FC7810"/>
    <w:rsid w:val="00FD632C"/>
    <w:rsid w:val="00FE5080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B0E8"/>
  <w15:docId w15:val="{634F0A91-BF85-481C-8145-D9F9AE9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7D6"/>
    <w:rPr>
      <w:rFonts w:ascii="Palatino Linotype" w:hAnsi="Palatino Linotype" w:cs="Helvetica"/>
      <w:b/>
      <w:bCs/>
      <w:color w:val="005F65"/>
      <w:sz w:val="40"/>
      <w:szCs w:val="40"/>
    </w:rPr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682"/>
    <w:pPr>
      <w:numPr>
        <w:numId w:val="1"/>
      </w:numPr>
      <w:contextualSpacing/>
    </w:pPr>
    <w:rPr>
      <w:rFonts w:ascii="Helvetica" w:hAnsi="Helvetica" w:cs="Helvetica"/>
      <w:b/>
      <w:bCs/>
      <w:color w:val="005F6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character" w:customStyle="1" w:styleId="TitleChar">
    <w:name w:val="Title Char"/>
    <w:basedOn w:val="DefaultParagraphFont"/>
    <w:link w:val="Title"/>
    <w:uiPriority w:val="10"/>
    <w:rsid w:val="006877D6"/>
    <w:rPr>
      <w:rFonts w:ascii="Palatino Linotype" w:hAnsi="Palatino Linotype" w:cs="Helvetica"/>
      <w:b/>
      <w:bCs/>
      <w:color w:val="005F6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/>
    </w:pPr>
    <w:rPr>
      <w:rFonts w:ascii="Palatino Linotype" w:eastAsia="Palatino Linotype" w:hAnsi="Palatino Linotype" w:cs="Palatino Linotype"/>
      <w:color w:val="005F6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77D6"/>
    <w:rPr>
      <w:rFonts w:ascii="Palatino Linotype" w:hAnsi="Palatino Linotype" w:cs="Helvetica"/>
      <w:color w:val="005F65"/>
      <w:sz w:val="24"/>
      <w:szCs w:val="24"/>
    </w:rPr>
  </w:style>
  <w:style w:type="paragraph" w:customStyle="1" w:styleId="HiddenSection">
    <w:name w:val="Hidden Section"/>
    <w:basedOn w:val="Normal"/>
    <w:qFormat/>
    <w:rsid w:val="00470206"/>
    <w:rPr>
      <w:rFonts w:ascii="Corbel" w:hAnsi="Corbel"/>
      <w:color w:val="FFFFFF" w:themeColor="background1"/>
    </w:rPr>
  </w:style>
  <w:style w:type="paragraph" w:customStyle="1" w:styleId="Summary">
    <w:name w:val="Summary"/>
    <w:basedOn w:val="Normal"/>
    <w:qFormat/>
    <w:rsid w:val="002B0B0F"/>
    <w:pPr>
      <w:spacing w:line="264" w:lineRule="auto"/>
    </w:pPr>
    <w:rPr>
      <w:rFonts w:ascii="Helvetica" w:hAnsi="Helvetica" w:cs="Helvetica"/>
      <w:color w:val="282828"/>
      <w:sz w:val="18"/>
      <w:szCs w:val="18"/>
    </w:rPr>
  </w:style>
  <w:style w:type="paragraph" w:customStyle="1" w:styleId="SectionHeading">
    <w:name w:val="Section Heading"/>
    <w:basedOn w:val="Normal"/>
    <w:qFormat/>
    <w:rsid w:val="006877D6"/>
    <w:pPr>
      <w:spacing w:before="480" w:after="240"/>
    </w:pPr>
    <w:rPr>
      <w:rFonts w:ascii="Palatino Linotype" w:hAnsi="Palatino Linotype" w:cs="Helvetica"/>
      <w:b/>
      <w:bCs/>
      <w:color w:val="005F65"/>
      <w:sz w:val="28"/>
      <w:szCs w:val="28"/>
    </w:rPr>
  </w:style>
  <w:style w:type="paragraph" w:customStyle="1" w:styleId="CompanyBlock">
    <w:name w:val="Company Block"/>
    <w:basedOn w:val="Normal"/>
    <w:qFormat/>
    <w:rsid w:val="002B0B0F"/>
    <w:pPr>
      <w:tabs>
        <w:tab w:val="right" w:pos="10800"/>
      </w:tabs>
      <w:spacing w:after="180"/>
      <w:contextualSpacing/>
    </w:pPr>
    <w:rPr>
      <w:rFonts w:ascii="Helvetica" w:hAnsi="Helvetica" w:cs="Helvetica"/>
      <w:b/>
      <w:bCs/>
      <w:color w:val="005F65"/>
      <w:sz w:val="20"/>
      <w:szCs w:val="20"/>
    </w:rPr>
  </w:style>
  <w:style w:type="paragraph" w:customStyle="1" w:styleId="FirstCompanyBlock">
    <w:name w:val="First Company Block"/>
    <w:basedOn w:val="CompanyBlock"/>
    <w:rsid w:val="00470206"/>
  </w:style>
  <w:style w:type="paragraph" w:customStyle="1" w:styleId="JDAccomplishment">
    <w:name w:val="JD Accomplishment"/>
    <w:basedOn w:val="ListParagraph"/>
    <w:qFormat/>
    <w:rsid w:val="00851682"/>
    <w:pPr>
      <w:spacing w:after="360"/>
    </w:pPr>
    <w:rPr>
      <w:b w:val="0"/>
      <w:bCs w:val="0"/>
      <w:color w:val="282828"/>
    </w:rPr>
  </w:style>
  <w:style w:type="paragraph" w:customStyle="1" w:styleId="JobDescription">
    <w:name w:val="Job Description"/>
    <w:basedOn w:val="Normal"/>
    <w:qFormat/>
    <w:rsid w:val="002B0B0F"/>
    <w:pPr>
      <w:tabs>
        <w:tab w:val="right" w:pos="7155"/>
      </w:tabs>
      <w:spacing w:after="180"/>
      <w:contextualSpacing/>
    </w:pPr>
    <w:rPr>
      <w:rFonts w:ascii="Helvetica" w:hAnsi="Helvetica" w:cs="Helvetica"/>
      <w:color w:val="282828"/>
      <w:sz w:val="20"/>
      <w:szCs w:val="20"/>
    </w:rPr>
  </w:style>
  <w:style w:type="paragraph" w:customStyle="1" w:styleId="EduInfo">
    <w:name w:val="Edu Info"/>
    <w:basedOn w:val="Normal"/>
    <w:qFormat/>
    <w:rsid w:val="00851682"/>
    <w:pPr>
      <w:spacing w:after="120"/>
    </w:pPr>
    <w:rPr>
      <w:rFonts w:ascii="Helvetica" w:hAnsi="Helvetica" w:cs="Helvetica"/>
      <w:color w:val="282828"/>
      <w:sz w:val="20"/>
      <w:szCs w:val="20"/>
    </w:rPr>
  </w:style>
  <w:style w:type="paragraph" w:customStyle="1" w:styleId="EduDegree">
    <w:name w:val="Edu Degree"/>
    <w:basedOn w:val="Normal"/>
    <w:qFormat/>
    <w:rsid w:val="00851682"/>
    <w:rPr>
      <w:rFonts w:ascii="Helvetica" w:hAnsi="Helvetica" w:cs="Helvetica"/>
      <w:b/>
      <w:bCs/>
      <w:color w:val="005F65"/>
      <w:sz w:val="20"/>
      <w:szCs w:val="20"/>
    </w:rPr>
  </w:style>
  <w:style w:type="paragraph" w:customStyle="1" w:styleId="ContactInfo">
    <w:name w:val="Contact Info"/>
    <w:basedOn w:val="Normal"/>
    <w:qFormat/>
    <w:rsid w:val="00851682"/>
    <w:pPr>
      <w:autoSpaceDE w:val="0"/>
      <w:autoSpaceDN w:val="0"/>
      <w:adjustRightInd w:val="0"/>
      <w:jc w:val="right"/>
    </w:pPr>
    <w:rPr>
      <w:rFonts w:ascii="Helvetica" w:hAnsi="Helvetica" w:cs="Helvetica"/>
      <w:color w:val="005F65"/>
      <w:sz w:val="18"/>
      <w:szCs w:val="18"/>
    </w:rPr>
  </w:style>
  <w:style w:type="paragraph" w:customStyle="1" w:styleId="BoldList">
    <w:name w:val="Bold List"/>
    <w:basedOn w:val="JDAccomplishment"/>
    <w:qFormat/>
    <w:rsid w:val="00F856BC"/>
    <w:pPr>
      <w:numPr>
        <w:numId w:val="2"/>
      </w:numPr>
      <w:ind w:left="450"/>
    </w:pPr>
    <w:rPr>
      <w:b/>
      <w:bCs/>
      <w:color w:val="005F65"/>
    </w:rPr>
  </w:style>
  <w:style w:type="paragraph" w:customStyle="1" w:styleId="AoEBullet">
    <w:name w:val="AoE Bullet"/>
    <w:basedOn w:val="ListParagraph"/>
    <w:qFormat/>
    <w:rsid w:val="00486824"/>
    <w:pPr>
      <w:numPr>
        <w:numId w:val="4"/>
      </w:numPr>
    </w:pPr>
    <w:rPr>
      <w:b w:val="0"/>
      <w:bCs w:val="0"/>
      <w:color w:val="505050"/>
    </w:rPr>
  </w:style>
  <w:style w:type="paragraph" w:customStyle="1" w:styleId="LeftColumnBullet">
    <w:name w:val="Left Column Bullet"/>
    <w:basedOn w:val="ListParagraph"/>
    <w:qFormat/>
    <w:rsid w:val="00486824"/>
    <w:pPr>
      <w:numPr>
        <w:numId w:val="0"/>
      </w:numPr>
      <w:tabs>
        <w:tab w:val="num" w:pos="720"/>
      </w:tabs>
      <w:ind w:left="345" w:hanging="270"/>
    </w:pPr>
    <w:rPr>
      <w:b w:val="0"/>
      <w:bCs w:val="0"/>
      <w:color w:val="50505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90"/>
    <w:rPr>
      <w:rFonts w:ascii="Segoe UI" w:hAnsi="Segoe UI" w:cs="Segoe UI"/>
      <w:sz w:val="18"/>
      <w:szCs w:val="18"/>
    </w:rPr>
  </w:style>
  <w:style w:type="paragraph" w:customStyle="1" w:styleId="TechHeader">
    <w:name w:val="Tech Header"/>
    <w:basedOn w:val="Normal"/>
    <w:qFormat/>
    <w:rsid w:val="00814CCF"/>
    <w:pPr>
      <w:spacing w:before="120"/>
    </w:pPr>
    <w:rPr>
      <w:rFonts w:ascii="Franklin Gothic Book" w:eastAsiaTheme="minorHAnsi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814CCF"/>
    <w:pPr>
      <w:spacing w:before="120"/>
    </w:pPr>
    <w:rPr>
      <w:rFonts w:ascii="Corbel" w:eastAsiaTheme="minorHAnsi" w:hAnsi="Corbel" w:cs="FranklinGothicURW-Boo"/>
      <w:sz w:val="20"/>
      <w:szCs w:val="20"/>
    </w:rPr>
  </w:style>
  <w:style w:type="paragraph" w:customStyle="1" w:styleId="JobTitleBlock">
    <w:name w:val="Job Title Block"/>
    <w:basedOn w:val="Normal"/>
    <w:qFormat/>
    <w:rsid w:val="00B34369"/>
    <w:pPr>
      <w:tabs>
        <w:tab w:val="right" w:pos="10800"/>
      </w:tabs>
      <w:spacing w:after="180"/>
      <w:ind w:left="187"/>
      <w:contextualSpacing/>
    </w:pPr>
    <w:rPr>
      <w:rFonts w:ascii="Franklin Gothic Book" w:eastAsiaTheme="minorHAnsi" w:hAnsi="Franklin Gothic Book" w:cstheme="minorBidi"/>
      <w:b/>
      <w:bCs/>
      <w:color w:val="0F558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2C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2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4F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4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nnL0ufYBwy8tk49/LiWBv9w8JQ==">AMUW2mXAuu8XCvSOq5+TOVzIL7ctCEPT/Xe4/jPT1tLRMl/sSDc9/T6h00tlQPkDGevyJQqLvSMPMV6+etVLuMvyd88Gk+wGSckBE9w0bFJ88n+H+nb0GWg=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38795D-121C-4174-80EC-A9AAE3D7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Caleb Sanders</dc:creator>
  <cp:lastModifiedBy>Jack and Michelle Heywood</cp:lastModifiedBy>
  <cp:revision>112</cp:revision>
  <dcterms:created xsi:type="dcterms:W3CDTF">2022-10-20T18:01:00Z</dcterms:created>
  <dcterms:modified xsi:type="dcterms:W3CDTF">2022-10-20T19:19:00Z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StFrMo1-v1</vt:lpwstr>
  </property>
</Properties>
</file>