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783"/>
        <w:gridCol w:w="255"/>
        <w:gridCol w:w="2349"/>
        <w:gridCol w:w="6618"/>
        <w:gridCol w:w="539"/>
        <w:gridCol w:w="764"/>
      </w:tblGrid>
      <w:tr w:rsidR="00F91753" w:rsidRPr="00A06730" w14:paraId="69C77576" w14:textId="77777777" w:rsidTr="00F14E53">
        <w:trPr>
          <w:trHeight w:val="600"/>
        </w:trPr>
        <w:tc>
          <w:tcPr>
            <w:tcW w:w="1130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7027F" w14:textId="77777777" w:rsidR="00F91753" w:rsidRPr="00A06730" w:rsidRDefault="00F91753" w:rsidP="00320ECB">
            <w:pPr>
              <w:rPr>
                <w:noProof/>
                <w:lang w:val="en-GB"/>
              </w:rPr>
            </w:pPr>
          </w:p>
        </w:tc>
      </w:tr>
      <w:tr w:rsidR="00032822" w:rsidRPr="00A06730" w14:paraId="50449FBB" w14:textId="77777777" w:rsidTr="00F14E53">
        <w:trPr>
          <w:trHeight w:val="273"/>
        </w:trPr>
        <w:tc>
          <w:tcPr>
            <w:tcW w:w="783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219F8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AFA5D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  <w:tc>
          <w:tcPr>
            <w:tcW w:w="8967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38F44" w14:textId="77777777" w:rsidR="00F91753" w:rsidRPr="00A06730" w:rsidRDefault="00F91753" w:rsidP="001E579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BD022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C9D8B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</w:tr>
      <w:tr w:rsidR="00032822" w:rsidRPr="00A06730" w14:paraId="12200E55" w14:textId="77777777" w:rsidTr="00F14E53">
        <w:trPr>
          <w:trHeight w:val="1602"/>
        </w:trPr>
        <w:tc>
          <w:tcPr>
            <w:tcW w:w="783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0B8A7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8C8D7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  <w:tc>
          <w:tcPr>
            <w:tcW w:w="896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DC8C8" w14:textId="45F75579" w:rsidR="00261E7B" w:rsidRPr="00A06730" w:rsidRDefault="00261E7B" w:rsidP="005A3E0B">
            <w:pPr>
              <w:pStyle w:val="Title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07DCC9DD" wp14:editId="3C38DF9A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9812C4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MfHgUAAFcSAAAOAAAAZHJzL2Uyb0RvYy54bWysWNtu2zgQfV9g/4HQ4wIbi7KuRpwiTTaL&#10;BYI2QLJo95GWpViAJGpJOnb69R0OdaESF5KLvsikyTMznBkeDnn54ViV5CUTsuD12qEXrkOyOuXb&#10;on5eO/8+3f0ZO0QqVm9Zyets7bxm0vlw9ftvl4dmlXl8x8ttJggIqeXq0KydnVLNarGQ6S6rmLzg&#10;TVbDYM5FxRR0xfNiK9gBpFflwnPdcHHgYtsInmZSwr+3ZtC5Qvl5nqXqc57LTJFy7YBtCr8Cvxv9&#10;XVxdstWzYM2uSFsz2E9YUbGiBqW9qFumGNmL4p2oqkgFlzxXFymvFjzPizTDNcBqqPtmNY871mS4&#10;FnCObHo3yV8nNv308tg8CHDDoZErCU29imMuKv0L9pEjOuu1d1Z2VCSFP4M48GjokBSGEur76MvF&#10;gE33Uv2dcZTDXu6lMq7eQgsdtSU1qyAjUl7XslDZVwhPXpXg/T8WJPA9343IgQQxDV3ahukt5D8b&#10;4pIdieMg9n4w+Su15PtJTINgUr4NWYZhEk/p8Cwd7qR4e/Ys8cuzxNuzA9+nwZT1viV+podsyCwd&#10;gaVjZpRtSEIpXU6tA7JyyKQ4Sjx/MhQ2xA+CIJrSEdk65mWrDZnMVuDNYQ3z5NuQaLlMJteQ2Doo&#10;bOhw0k8jyJycovYeDeYpGWGWURL6U9Gg9k6dmVYjDI2T2JvUYm/YIHI9bznpMGpj/DD2prWM9+0s&#10;IqQ25l3sgZWfO95lu46K02PdcjG0CNMHtotnWMOlZn2bmIHjuy6QLjA5iASUJvIJMATGBiOVzwaD&#10;72wwUvtsMLjEBi/PMht4zQb7Z4GBsGxwcBYYmMgGh2eBgWJscHQWGPjDBsdngYEYbHByFlhveBsN&#10;/bNy7G2SnZdleouOtJ+XZ3rvjeCjTDPp2m40AfWorkRLrESVQ6ASFQ6BSnSjF8xWDVN6f3ZNctB1&#10;FlZAZLd2THmjByv+kj1xnKb0XjWUh3Z0rhumpPtNkX7Mvo0Anpu0hiMAVBtBLk18kwg0oDFmXzdm&#10;SgJUgtVKF6OR+LK21Zi42rO78e7XqDXzsIBopXbj3a+ZZ5lwavLJlQ4rioLEw6zuVhQMXsDCog3C&#10;W5f2YzqYo9WOe60LwyhMDH/0wF4hViPowsiNw5F7g2EMK5CT7j2pcAB6EDRMv17hYMw4zlhSjBJm&#10;LDotucwwJ4dEatc3QPGkae0cpo0FtSAviUKzUXpQbyOFE97wRxjELnLtMKbLErTTDvhYxThHTJFh&#10;0lTXDm8SagxtrRss8MIgQsLuLRgsxyLhBznSj83LEVASmSX3wF4hFhbGfhoukcNPjGEtMT9HBqEh&#10;3JvHu2Aw5n1sTgd77MQuV2DpmsCwOuiZDP0xXAUlL4vtXVGWmrykeN7clIK8MCDFiMZ/fezOytG0&#10;stZESL1wCUydMngmyEumsFapuZZluFNIdcvkzkhDASZWFdwuBUwBS0ooWRbDTVe3Nnz7+iCI4OZt&#10;QDbpXQGS7plUD0zAdRS4CR441Gf45CUHQ4B7seWQHRffTv2v58MdHUYdcoDHhbUj/98zkTmk/KeG&#10;27u5LxOFHT+IPNAh7JGNPVLvqxsODoJTDqzDpp6vyq6ZC159gXeQa60Vhlidgm4o2RQcLqZzo6AP&#10;Q/CSkmbX19iGFwiI0n392KRaOJ4msPKn4xcmGtJAc+0ouO5/4t1DBFt1N3kd6n6uRtb8eq94Xuhr&#10;PnrY+LXtwOsF+r99adHPI3YfZw3vQVffAQAA//8DAFBLAwQUAAYACAAAACEAzE1OZ9oAAAADAQAA&#10;DwAAAGRycy9kb3ducmV2LnhtbEyPQU/CQBCF7yb8h82YeJOpDQrUbgkhevKggBduS3doG7qztbtA&#10;/feOXuTyksl7ee+bfDG4Vp2pD41nDQ/jBBRx6W3DlYbP7ev9DFSIhq1pPZOGbwqwKEY3ucmsv/Ca&#10;zptYKSnhkBkNdYxdhhjKmpwJY98Ri3fwvTNRzr5C25uLlLsW0yR5QmcaloXadLSqqTxuTk7DB86w&#10;ellt34/Tw9vO4pfdNY9zre9uh+UzqEhD/A/DL76gQyFMe39iG1SrQR6JfyrePE1B7SUzmQAWOV6z&#10;Fz8AAAD//wMAUEsBAi0AFAAGAAgAAAAhALaDOJL+AAAA4QEAABMAAAAAAAAAAAAAAAAAAAAAAFtD&#10;b250ZW50X1R5cGVzXS54bWxQSwECLQAUAAYACAAAACEAOP0h/9YAAACUAQAACwAAAAAAAAAAAAAA&#10;AAAvAQAAX3JlbHMvLnJlbHNQSwECLQAUAAYACAAAACEA8C7DHx4FAABXEgAADgAAAAAAAAAAAAAA&#10;AAAuAgAAZHJzL2Uyb0RvYy54bWxQSwECLQAUAAYACAAAACEAzE1OZ9oAAAADAQAADwAAAAAAAAAA&#10;AAAAAAB4BwAAZHJzL2Rvd25yZXYueG1sUEsFBgAAAAAEAAQA8wAAAH8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A06730">
              <w:rPr>
                <w:noProof/>
                <w:lang w:val="en-GB" w:bidi="en-GB"/>
              </w:rPr>
              <w:t xml:space="preserve"> </w:t>
            </w:r>
            <w:r w:rsidR="00C73DEC">
              <w:rPr>
                <w:noProof/>
                <w:lang w:val="en-GB"/>
              </w:rPr>
              <w:t>helliena kerridge</w:t>
            </w:r>
            <w:r w:rsidRPr="00A06730">
              <w:rPr>
                <w:noProof/>
                <w:lang w:val="en-GB" w:bidi="en-GB"/>
              </w:rPr>
              <w:t xml:space="preserve"> </w:t>
            </w: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6CE6F940" wp14:editId="73F4F213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018B41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AU3AQAAHIRAAAOAAAAZHJzL2Uyb0RvYy54bWysWEtv4zYQvhfofyB0LNBYsp424izSBCkK&#10;BLsBkmLbI0NTsQBJVEk6dvbXdzjUg7YDSCp6kUgNv3lzyNH1l2NVkncuVSHqjRdc+R7hNRPbon7b&#10;eH++PPyaeURpWm9pKWq+8T648r7c/PzT9aFZ86XYiXLLJQEmtVofmo2307pZLxaK7XhF1ZVoeA3E&#10;XMiKapjKt8VW0gNwr8rF0veTxUHIbSMF40rB13tL9G6Qf55zpr/lueKalBsPdNP4lPh8Nc/FzTVd&#10;v0na7ArWqkH/gxYVLWoQ2rO6p5qSvSwuWFUFk0KJXF8xUS1EnheMow1gTeCfWfO8ow1HW8A5qund&#10;pP4/tuzr+3PzJMENh0atFQyNFcdcVuYN+pEjOuujdxY/asLgY7yKllHsEQakLIuz0PhyMWDZXunf&#10;uUA+9P1RaevqLYzQUVtS0woygom6VoXmf0F48qoE7/+yIPEq88MVOcAApbTYM8jfLiRMklVGdsTo&#10;smzjeiEjcGRkqzQZF+EiJolYOiKiOA7SUStchD9mQeiw90dZu6tBmTgdYx857Kdp7yJWQRCEYyIg&#10;Z/o4T4uBi4ijKIjHRCSOiImpdAKZIiOdL8OFTMolKJ69q6ZFw0WkYbgaDfjKERGkqR+M5pSLmJRT&#10;gbtNp5lxAgG1gmQs5IG7UcHyMBw15AQyzRJ3q060xIVcRATq5VtXEemuK5LsWLdVEkaEmqPUx9Ol&#10;EcrUY7dkQvXtplAObQkGlCmxI2BwmAsOZoHBKheMBReMmSYZqpIL7k6OaWCoNy44mqU2VBIXHM8C&#10;Q4lwwcksMOx9F5zOAsOudsHZLDDsVxe8mgU2G9FFw3xWjp0n2bwsC87SDOaOdJtv7U6RcNUzl7wS&#10;L3naI3DJkx6BS96rwdB1Q7XZYN2QHIYrzM7eYJa4xyrxzl8ELtNms9nzA72ANbvVYFhW1u5yPNEu&#10;Vndr2P61YL/xHyeIGC4iiAjiIMOsAm1RdgL12Hqwvanaz1h5ENFH44TvZ1KW/jK0sTxhZT8BMcKM&#10;7ATbz1gTO4+PSrCY1M+SExsGwXg7aIOB5g129CQT01FJg1t6XKd41jszjVdL3Cg9ydz30Gt4h/jU&#10;ri5O1s9O6F1It6h7Xyx286RbxEqhOCbikDnn0cTj4SK/Tv1hMaEfRrYQ9pjOTDzE0czET6P2JmxR&#10;A2leZAccyE1xC3fSBkXwlP48uj1pWnT9JLNx6nGdNDzX0bYLRQbSPNsGXAL95EnCJL0iF04eMrcn&#10;XdrWRhwIpvZgc9QXIVw9NEhKlMX2oShLU3ew+eV3pSTvFCoaZYzXujskT1aWtSljwTIJoVAyCv1z&#10;XlKNZawWhp2tfFLpe6p2lh0ysHGqoO2SsASUKeHGsBhaQDN6FduPJ0mksE2zathDAZweqdJPVEKf&#10;BhseOn/9DR55KUARqJw48shOyB+ffTfroXkFqkcO0HVvPPXPnkrukfKPGtraVRBFwFbjJIrTJUyk&#10;S3nFSZBEsLuBVu+rOwE+giIJ+uHQIHTZDXMpqu/wi+DWyAUSrRlIhzuThsPBTu40zIEEPxkYv73F&#10;MTTnEKrH+rlhhjmeBmD7y/E7lQ1pYLjxNHTCX0XXo9N11+SaePdrDbIWt3st8sJ0wOhj69l2Ao09&#10;RqD9CWH+HLhzXDX8Krn5FwAA//8DAFBLAwQUAAYACAAAACEApsnzvdoAAAADAQAADwAAAGRycy9k&#10;b3ducmV2LnhtbEyPQU/CQBCF7yb+h82YeJOtQBBLtwSNePMA5Qcs3bFt6M7W7gDFX+/oBS8vmbyX&#10;977JloNv1Qn72AQy8DhKQCGVwTVUGdgV64c5qMiWnG0DoYELRljmtzeZTV040wZPW66UlFBMrYGa&#10;uUu1jmWN3sZR6JDE+wy9tyxnX2nX27OU+1aPk2SmvW1IFmrb4WuN5WF79AbmT9+6wN37ePrxxZP1&#10;y+qyKd4aY+7vhtUCFOPA1zD84gs65MK0D0dyUbUG5BH+U/GeJzNQe8lME9B5pv+z5z8AAAD//wMA&#10;UEsBAi0AFAAGAAgAAAAhALaDOJL+AAAA4QEAABMAAAAAAAAAAAAAAAAAAAAAAFtDb250ZW50X1R5&#10;cGVzXS54bWxQSwECLQAUAAYACAAAACEAOP0h/9YAAACUAQAACwAAAAAAAAAAAAAAAAAvAQAAX3Jl&#10;bHMvLnJlbHNQSwECLQAUAAYACAAAACEAiKAgFNwEAAByEQAADgAAAAAAAAAAAAAAAAAuAgAAZHJz&#10;L2Uyb0RvYy54bWxQSwECLQAUAAYACAAAACEApsnzvdoAAAADAQAADwAAAAAAAAAAAAAAAAA2BwAA&#10;ZHJzL2Rvd25yZXYueG1sUEsFBgAAAAAEAAQA8wAAAD0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0A7C70FC" w14:textId="39FAD1E6" w:rsidR="00B62B99" w:rsidRPr="00A06730" w:rsidRDefault="00B62B99" w:rsidP="005A3E0B">
            <w:pPr>
              <w:pStyle w:val="Subtitle"/>
              <w:rPr>
                <w:noProof/>
                <w:lang w:val="en-GB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71C3B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2F57A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</w:tr>
      <w:tr w:rsidR="00032822" w:rsidRPr="00A06730" w14:paraId="58986C96" w14:textId="77777777" w:rsidTr="00F14E53">
        <w:trPr>
          <w:trHeight w:val="252"/>
        </w:trPr>
        <w:tc>
          <w:tcPr>
            <w:tcW w:w="783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29184" w14:textId="77777777" w:rsidR="004A4C74" w:rsidRPr="00A06730" w:rsidRDefault="004A4C74" w:rsidP="005A3E0B">
            <w:pPr>
              <w:rPr>
                <w:noProof/>
                <w:lang w:val="en-GB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56F77" w14:textId="77777777" w:rsidR="004A4C74" w:rsidRPr="00A06730" w:rsidRDefault="004A4C74" w:rsidP="005A3E0B">
            <w:pPr>
              <w:rPr>
                <w:noProof/>
                <w:lang w:val="en-GB"/>
              </w:rPr>
            </w:pPr>
          </w:p>
        </w:tc>
        <w:tc>
          <w:tcPr>
            <w:tcW w:w="896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1DB1C" w14:textId="77777777" w:rsidR="004A4C74" w:rsidRPr="00A06730" w:rsidRDefault="004A4C74" w:rsidP="001E579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F8175" w14:textId="77777777" w:rsidR="004A4C74" w:rsidRPr="00A06730" w:rsidRDefault="004A4C74" w:rsidP="005A3E0B">
            <w:pPr>
              <w:rPr>
                <w:noProof/>
                <w:lang w:val="en-GB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65FDC" w14:textId="77777777" w:rsidR="004A4C74" w:rsidRPr="00A06730" w:rsidRDefault="004A4C74" w:rsidP="005A3E0B">
            <w:pPr>
              <w:rPr>
                <w:noProof/>
                <w:lang w:val="en-GB"/>
              </w:rPr>
            </w:pPr>
          </w:p>
        </w:tc>
      </w:tr>
      <w:tr w:rsidR="00F91753" w:rsidRPr="00A06730" w14:paraId="63F79A35" w14:textId="77777777" w:rsidTr="00F14E53">
        <w:trPr>
          <w:trHeight w:val="605"/>
        </w:trPr>
        <w:tc>
          <w:tcPr>
            <w:tcW w:w="1130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AA562" w14:textId="77777777" w:rsidR="00F91753" w:rsidRPr="00A06730" w:rsidRDefault="00F91753" w:rsidP="005A3E0B">
            <w:pPr>
              <w:rPr>
                <w:noProof/>
                <w:lang w:val="en-GB"/>
              </w:rPr>
            </w:pPr>
          </w:p>
        </w:tc>
      </w:tr>
      <w:tr w:rsidR="00686284" w:rsidRPr="00A06730" w14:paraId="30CD80FE" w14:textId="77777777" w:rsidTr="00F14E53">
        <w:trPr>
          <w:trHeight w:val="2160"/>
        </w:trPr>
        <w:tc>
          <w:tcPr>
            <w:tcW w:w="338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noProof/>
                <w:lang w:val="en-GB"/>
              </w:rPr>
              <w:id w:val="1272060749"/>
              <w:placeholder>
                <w:docPart w:val="E2A8CE2E09594CCD9A100B2B0D1001CB"/>
              </w:placeholder>
              <w:temporary/>
              <w:showingPlcHdr/>
              <w15:appearance w15:val="hidden"/>
            </w:sdtPr>
            <w:sdtEndPr/>
            <w:sdtContent>
              <w:p w14:paraId="2CE3DBE4" w14:textId="77777777" w:rsidR="00792D43" w:rsidRPr="00A06730" w:rsidRDefault="00FF673C" w:rsidP="00F53B71">
                <w:pPr>
                  <w:pStyle w:val="Heading1"/>
                  <w:rPr>
                    <w:noProof/>
                    <w:lang w:val="en-GB"/>
                  </w:rPr>
                </w:pPr>
                <w:r w:rsidRPr="00A06730">
                  <w:rPr>
                    <w:noProof/>
                    <w:lang w:val="en-GB" w:bidi="en-GB"/>
                  </w:rPr>
                  <w:t>CONTACT</w:t>
                </w:r>
              </w:p>
            </w:sdtContent>
          </w:sdt>
          <w:p w14:paraId="3C777E3D" w14:textId="77777777" w:rsidR="003E1692" w:rsidRPr="00A06730" w:rsidRDefault="003E1692" w:rsidP="00F53B71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16F7BD6A" wp14:editId="392A3E63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39DBE8E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8A77067" w14:textId="00D5BFAC" w:rsidR="00792D43" w:rsidRPr="00A06730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w:drawing>
                <wp:inline distT="0" distB="0" distL="0" distR="0" wp14:anchorId="24A81C41" wp14:editId="6050BD9B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A06730">
              <w:rPr>
                <w:noProof/>
                <w:lang w:val="en-GB" w:bidi="en-GB"/>
              </w:rPr>
              <w:t xml:space="preserve"> </w:t>
            </w:r>
            <w:r w:rsidR="00C73DEC">
              <w:rPr>
                <w:noProof/>
                <w:lang w:val="en-GB"/>
              </w:rPr>
              <w:t>07413021991</w:t>
            </w:r>
          </w:p>
          <w:p w14:paraId="058D0EC6" w14:textId="442CAC2B" w:rsidR="00686284" w:rsidRPr="00A06730" w:rsidRDefault="00FB1F01" w:rsidP="00F53B71">
            <w:pPr>
              <w:pStyle w:val="Contact"/>
              <w:framePr w:wrap="auto" w:vAnchor="margin" w:xAlign="left" w:yAlign="inline"/>
              <w:suppressOverlap w:val="0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w:drawing>
                <wp:inline distT="0" distB="0" distL="0" distR="0" wp14:anchorId="57CF3D0D" wp14:editId="4465ED9F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A06730">
              <w:rPr>
                <w:noProof/>
                <w:lang w:val="en-GB" w:bidi="en-GB"/>
              </w:rPr>
              <w:t xml:space="preserve"> </w:t>
            </w:r>
            <w:r w:rsidR="00C73DEC">
              <w:rPr>
                <w:noProof/>
                <w:lang w:val="en-GB"/>
              </w:rPr>
              <w:t>helliena92@live.co.uk</w:t>
            </w:r>
          </w:p>
        </w:tc>
        <w:tc>
          <w:tcPr>
            <w:tcW w:w="792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sdt>
            <w:sdtPr>
              <w:rPr>
                <w:noProof/>
                <w:lang w:val="en-GB"/>
              </w:rPr>
              <w:id w:val="-447008296"/>
              <w:placeholder>
                <w:docPart w:val="31A38CE784B547499A330B31556F1A5F"/>
              </w:placeholder>
              <w:temporary/>
              <w:showingPlcHdr/>
              <w15:appearance w15:val="hidden"/>
            </w:sdtPr>
            <w:sdtEndPr/>
            <w:sdtContent>
              <w:p w14:paraId="0F7C7F26" w14:textId="77777777" w:rsidR="008C78F5" w:rsidRPr="00A06730" w:rsidRDefault="00FF673C" w:rsidP="00FF673C">
                <w:pPr>
                  <w:pStyle w:val="Heading1"/>
                  <w:rPr>
                    <w:noProof/>
                    <w:lang w:val="en-GB"/>
                  </w:rPr>
                </w:pPr>
                <w:r w:rsidRPr="00A06730">
                  <w:rPr>
                    <w:noProof/>
                    <w:lang w:val="en-GB" w:bidi="en-GB"/>
                  </w:rPr>
                  <w:t>PROFILE</w:t>
                </w:r>
              </w:p>
            </w:sdtContent>
          </w:sdt>
          <w:p w14:paraId="362697A4" w14:textId="77777777" w:rsidR="003E1692" w:rsidRPr="00A06730" w:rsidRDefault="003E1692" w:rsidP="003E1692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1C1A51EC" wp14:editId="38C58C26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5061A9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F37AFD5" w14:textId="77777777" w:rsidR="00686284" w:rsidRDefault="00C73DEC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I am a hard working individual who thrives upon new challenges and different environments. I love to work as an individual and equally to be as a part of a team and growth is an important factor in my career path.</w:t>
            </w:r>
          </w:p>
          <w:p w14:paraId="01944952" w14:textId="2D6CAD12" w:rsidR="00C73DEC" w:rsidRPr="00A06730" w:rsidRDefault="0061481B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Currently undertaking my </w:t>
            </w:r>
            <w:r w:rsidR="00C73DEC">
              <w:rPr>
                <w:noProof/>
                <w:lang w:val="en-GB"/>
              </w:rPr>
              <w:t xml:space="preserve"> </w:t>
            </w:r>
          </w:p>
        </w:tc>
      </w:tr>
      <w:tr w:rsidR="00F716E1" w:rsidRPr="00A06730" w14:paraId="036385FF" w14:textId="77777777" w:rsidTr="00F14E53">
        <w:tc>
          <w:tcPr>
            <w:tcW w:w="338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noProof/>
                <w:lang w:val="en-GB"/>
              </w:rPr>
              <w:id w:val="211169216"/>
              <w:placeholder>
                <w:docPart w:val="C07A3D96A5234DBE965140E5EB5CA37F"/>
              </w:placeholder>
              <w:temporary/>
              <w:showingPlcHdr/>
              <w15:appearance w15:val="hidden"/>
            </w:sdtPr>
            <w:sdtEndPr/>
            <w:sdtContent>
              <w:p w14:paraId="56DA5E93" w14:textId="77777777" w:rsidR="00F716E1" w:rsidRPr="00A06730" w:rsidRDefault="00FF673C" w:rsidP="00FF673C">
                <w:pPr>
                  <w:pStyle w:val="Heading1"/>
                  <w:rPr>
                    <w:noProof/>
                    <w:lang w:val="en-GB"/>
                  </w:rPr>
                </w:pPr>
                <w:r w:rsidRPr="00A06730">
                  <w:rPr>
                    <w:noProof/>
                    <w:lang w:val="en-GB" w:bidi="en-GB"/>
                  </w:rPr>
                  <w:t>SKILLS</w:t>
                </w:r>
              </w:p>
            </w:sdtContent>
          </w:sdt>
          <w:p w14:paraId="126B0BA1" w14:textId="77777777" w:rsidR="00F53B71" w:rsidRPr="00F14E53" w:rsidRDefault="00F53B71" w:rsidP="00F53B71">
            <w:pPr>
              <w:pStyle w:val="NoSpacing"/>
              <w:rPr>
                <w:noProof/>
                <w:sz w:val="20"/>
                <w:szCs w:val="20"/>
                <w:lang w:val="en-GB"/>
              </w:rPr>
            </w:pPr>
            <w:r w:rsidRPr="00F14E53">
              <w:rPr>
                <w:noProof/>
                <w:sz w:val="20"/>
                <w:szCs w:val="20"/>
                <w:lang w:val="en-GB" w:bidi="en-GB"/>
              </w:rPr>
              <mc:AlternateContent>
                <mc:Choice Requires="wps">
                  <w:drawing>
                    <wp:inline distT="0" distB="0" distL="0" distR="0" wp14:anchorId="0D9E573D" wp14:editId="0E8572F0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A926AB0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958AD86" w14:textId="6E34C6AC" w:rsidR="00032822" w:rsidRPr="00F14E53" w:rsidRDefault="00032822" w:rsidP="00032822">
            <w:pPr>
              <w:pStyle w:val="Contact"/>
              <w:framePr w:wrap="auto" w:vAnchor="margin" w:xAlign="left" w:yAlign="inline"/>
              <w:numPr>
                <w:ilvl w:val="0"/>
                <w:numId w:val="2"/>
              </w:numPr>
              <w:suppressOverlap w:val="0"/>
              <w:rPr>
                <w:noProof/>
                <w:sz w:val="20"/>
                <w:szCs w:val="20"/>
                <w:lang w:val="en-GB"/>
              </w:rPr>
            </w:pPr>
            <w:r w:rsidRPr="00F14E53">
              <w:rPr>
                <w:noProof/>
                <w:sz w:val="20"/>
                <w:szCs w:val="20"/>
                <w:lang w:val="en-GB"/>
              </w:rPr>
              <w:t xml:space="preserve"> Level 5 Leadership and Management, Health and social care</w:t>
            </w:r>
          </w:p>
          <w:p w14:paraId="7A05A2CD" w14:textId="77777777" w:rsidR="00032822" w:rsidRPr="00F14E53" w:rsidRDefault="00032822" w:rsidP="00032822">
            <w:pPr>
              <w:pStyle w:val="Contact"/>
              <w:framePr w:wrap="auto" w:vAnchor="margin" w:xAlign="left" w:yAlign="inline"/>
              <w:numPr>
                <w:ilvl w:val="0"/>
                <w:numId w:val="2"/>
              </w:numPr>
              <w:suppressOverlap w:val="0"/>
              <w:rPr>
                <w:noProof/>
                <w:sz w:val="20"/>
                <w:szCs w:val="20"/>
                <w:lang w:val="en-GB"/>
              </w:rPr>
            </w:pPr>
            <w:r w:rsidRPr="00F14E53">
              <w:rPr>
                <w:noProof/>
                <w:sz w:val="20"/>
                <w:szCs w:val="20"/>
                <w:lang w:val="en-GB"/>
              </w:rPr>
              <w:t>Level 3 NVQ Health and Social care</w:t>
            </w:r>
          </w:p>
          <w:p w14:paraId="45438A5C" w14:textId="77777777" w:rsidR="00032822" w:rsidRPr="00F14E53" w:rsidRDefault="00032822" w:rsidP="00032822">
            <w:pPr>
              <w:pStyle w:val="Contact"/>
              <w:framePr w:wrap="auto" w:vAnchor="margin" w:xAlign="left" w:yAlign="inline"/>
              <w:numPr>
                <w:ilvl w:val="0"/>
                <w:numId w:val="2"/>
              </w:numPr>
              <w:suppressOverlap w:val="0"/>
              <w:rPr>
                <w:noProof/>
                <w:sz w:val="20"/>
                <w:szCs w:val="20"/>
                <w:lang w:val="en-GB"/>
              </w:rPr>
            </w:pPr>
            <w:r w:rsidRPr="00F14E53">
              <w:rPr>
                <w:noProof/>
                <w:sz w:val="20"/>
                <w:szCs w:val="20"/>
                <w:lang w:val="en-GB"/>
              </w:rPr>
              <w:t xml:space="preserve">Moving and Handling trainer qualified 2014 </w:t>
            </w:r>
          </w:p>
          <w:p w14:paraId="156CC4C2" w14:textId="54BEA5B2" w:rsidR="00F716E1" w:rsidRPr="00032822" w:rsidRDefault="00032822" w:rsidP="00032822">
            <w:pPr>
              <w:pStyle w:val="Contact"/>
              <w:framePr w:wrap="auto" w:vAnchor="margin" w:xAlign="left" w:yAlign="inline"/>
              <w:numPr>
                <w:ilvl w:val="0"/>
                <w:numId w:val="2"/>
              </w:numPr>
              <w:suppressOverlap w:val="0"/>
              <w:rPr>
                <w:noProof/>
                <w:lang w:val="en-GB"/>
              </w:rPr>
            </w:pPr>
            <w:r w:rsidRPr="00F14E53">
              <w:rPr>
                <w:noProof/>
                <w:sz w:val="20"/>
                <w:szCs w:val="20"/>
                <w:lang w:val="en-GB"/>
              </w:rPr>
              <w:t>GCSE English, maths, Science, IT</w:t>
            </w:r>
          </w:p>
        </w:tc>
        <w:tc>
          <w:tcPr>
            <w:tcW w:w="7921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sdt>
            <w:sdtPr>
              <w:rPr>
                <w:noProof/>
                <w:lang w:val="en-GB"/>
              </w:rPr>
              <w:id w:val="1888525358"/>
              <w:placeholder>
                <w:docPart w:val="6206FE71E8F44C19B6DBC7C1808798A9"/>
              </w:placeholder>
              <w:temporary/>
              <w:showingPlcHdr/>
              <w15:appearance w15:val="hidden"/>
            </w:sdtPr>
            <w:sdtEndPr/>
            <w:sdtContent>
              <w:p w14:paraId="08C4F54F" w14:textId="77777777" w:rsidR="00F716E1" w:rsidRPr="00A06730" w:rsidRDefault="00FF673C" w:rsidP="00FF673C">
                <w:pPr>
                  <w:pStyle w:val="Heading1"/>
                  <w:rPr>
                    <w:noProof/>
                    <w:lang w:val="en-GB"/>
                  </w:rPr>
                </w:pPr>
                <w:r w:rsidRPr="00A06730">
                  <w:rPr>
                    <w:noProof/>
                    <w:lang w:val="en-GB" w:bidi="en-GB"/>
                  </w:rPr>
                  <w:t>EXPERIENCE</w:t>
                </w:r>
              </w:p>
            </w:sdtContent>
          </w:sdt>
          <w:p w14:paraId="07039F56" w14:textId="77777777" w:rsidR="00F53B71" w:rsidRPr="00A06730" w:rsidRDefault="00F53B71" w:rsidP="00F53B71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3097285F" wp14:editId="31F48D6B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CD5B7E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1044C3B" w14:textId="1930DE66" w:rsidR="00B54AD3" w:rsidRPr="00A06730" w:rsidRDefault="00032822" w:rsidP="00B54AD3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Current Role – Relief Duty Manager Mccarthy Stone RLP</w:t>
            </w:r>
          </w:p>
          <w:p w14:paraId="0CED50CC" w14:textId="1DB6BB6D" w:rsidR="00B54AD3" w:rsidRPr="00A06730" w:rsidRDefault="00032822" w:rsidP="00B54AD3">
            <w:pPr>
              <w:pStyle w:val="Dat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10/2025</w:t>
            </w:r>
          </w:p>
          <w:p w14:paraId="07416207" w14:textId="402382B1" w:rsidR="00F716E1" w:rsidRPr="00032822" w:rsidRDefault="00032822" w:rsidP="00032822">
            <w:pPr>
              <w:rPr>
                <w:noProof/>
                <w:sz w:val="22"/>
                <w:szCs w:val="14"/>
              </w:rPr>
            </w:pPr>
            <w:r w:rsidRPr="00032822">
              <w:rPr>
                <w:noProof/>
                <w:sz w:val="22"/>
                <w:szCs w:val="14"/>
              </w:rPr>
              <w:t>Supporting the management of a thriving community of independent older adults, overseeing theCare and Support team, and ensuring their safety and dignity</w:t>
            </w:r>
          </w:p>
          <w:p w14:paraId="62DDFB94" w14:textId="77777777" w:rsidR="00032822" w:rsidRPr="00032822" w:rsidRDefault="00032822" w:rsidP="00032822">
            <w:pPr>
              <w:rPr>
                <w:noProof/>
                <w:sz w:val="22"/>
                <w:szCs w:val="14"/>
                <w:lang w:val="en-GB"/>
              </w:rPr>
            </w:pPr>
            <w:r w:rsidRPr="00032822">
              <w:rPr>
                <w:noProof/>
                <w:sz w:val="22"/>
                <w:szCs w:val="14"/>
                <w:lang w:val="en-GB"/>
              </w:rPr>
              <w:t>Coordinate and support engaging social activities</w:t>
            </w:r>
          </w:p>
          <w:p w14:paraId="1EE1B0F9" w14:textId="77777777" w:rsidR="00032822" w:rsidRPr="00032822" w:rsidRDefault="00032822" w:rsidP="00032822">
            <w:pPr>
              <w:rPr>
                <w:noProof/>
                <w:sz w:val="22"/>
                <w:szCs w:val="14"/>
                <w:lang w:val="en-GB"/>
              </w:rPr>
            </w:pPr>
            <w:r w:rsidRPr="00032822">
              <w:rPr>
                <w:noProof/>
                <w:sz w:val="22"/>
                <w:szCs w:val="14"/>
                <w:lang w:val="en-GB"/>
              </w:rPr>
              <w:t>Support residents’ safety, wellbeing, and independence</w:t>
            </w:r>
          </w:p>
          <w:p w14:paraId="75809982" w14:textId="77777777" w:rsidR="00032822" w:rsidRDefault="00032822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0F64F247" w14:textId="77777777" w:rsidR="00F14E53" w:rsidRDefault="00F14E53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17D75E2B" w14:textId="77777777" w:rsidR="00F14E53" w:rsidRDefault="00F14E53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23AE47FF" w14:textId="77777777" w:rsidR="00F14E53" w:rsidRDefault="00F14E53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35AC0741" w14:textId="77777777" w:rsidR="00F14E53" w:rsidRDefault="00F14E53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2BB1858A" w14:textId="77777777" w:rsidR="00F14E53" w:rsidRDefault="00F14E53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03E394D9" w14:textId="77777777" w:rsidR="00F14E53" w:rsidRPr="00032822" w:rsidRDefault="00F14E53" w:rsidP="00032822">
            <w:pPr>
              <w:ind w:left="720"/>
              <w:jc w:val="center"/>
              <w:rPr>
                <w:noProof/>
                <w:lang w:val="en-GB"/>
              </w:rPr>
            </w:pPr>
          </w:p>
          <w:p w14:paraId="60953318" w14:textId="77777777" w:rsidR="00032822" w:rsidRPr="00032822" w:rsidRDefault="00032822" w:rsidP="00032822">
            <w:pPr>
              <w:ind w:left="360" w:hanging="360"/>
              <w:jc w:val="center"/>
              <w:rPr>
                <w:noProof/>
                <w:lang w:val="en-GB"/>
              </w:rPr>
            </w:pPr>
          </w:p>
          <w:p w14:paraId="725A57B1" w14:textId="77777777" w:rsidR="00F51E3E" w:rsidRPr="00A06730" w:rsidRDefault="00F51E3E" w:rsidP="00F51E3E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w:lastRenderedPageBreak/>
              <mc:AlternateContent>
                <mc:Choice Requires="wps">
                  <w:drawing>
                    <wp:inline distT="0" distB="0" distL="0" distR="0" wp14:anchorId="0DE21199" wp14:editId="34C9D840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F4549C9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EE32780" w14:textId="145F3BFE" w:rsidR="00F716E1" w:rsidRPr="00A06730" w:rsidRDefault="00032822" w:rsidP="00B54AD3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Transport Owner – Self Employed</w:t>
            </w:r>
          </w:p>
          <w:p w14:paraId="3B6F1944" w14:textId="0EEACBEB" w:rsidR="00B54AD3" w:rsidRPr="00A06730" w:rsidRDefault="00032822" w:rsidP="00B54AD3">
            <w:pPr>
              <w:pStyle w:val="Dat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02/2022 - Present</w:t>
            </w:r>
          </w:p>
          <w:p w14:paraId="372847BB" w14:textId="77777777" w:rsidR="00032822" w:rsidRPr="00032822" w:rsidRDefault="00032822" w:rsidP="00032822">
            <w:pPr>
              <w:rPr>
                <w:noProof/>
                <w:lang w:val="en-GB"/>
              </w:rPr>
            </w:pPr>
            <w:r w:rsidRPr="00032822">
              <w:rPr>
                <w:noProof/>
                <w:lang w:val="en-GB"/>
              </w:rPr>
              <w:t>Oversee vehicle maintenance, ensuring vehicles are roadworthy, properly serviced, and meet safety standards.</w:t>
            </w:r>
          </w:p>
          <w:p w14:paraId="30290F49" w14:textId="3661B36A" w:rsidR="00F716E1" w:rsidRDefault="00032822" w:rsidP="00B54AD3">
            <w:pPr>
              <w:rPr>
                <w:noProof/>
              </w:rPr>
            </w:pPr>
            <w:r w:rsidRPr="00032822">
              <w:rPr>
                <w:noProof/>
              </w:rPr>
              <w:t>Foster continuous improvement by analyzing performance metrics and adopting best practices</w:t>
            </w:r>
          </w:p>
          <w:p w14:paraId="4ED676A2" w14:textId="2586880F" w:rsidR="00032822" w:rsidRDefault="00032822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Work in line with Health and safety regulations, time regulations and ongoing CPD training and development</w:t>
            </w:r>
          </w:p>
          <w:p w14:paraId="6E38E6B7" w14:textId="39164156" w:rsidR="00032822" w:rsidRDefault="00032822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Managing difficult situations, including quick thinking actions, on the spot decision making, careful planning, route planning and coordination</w:t>
            </w:r>
          </w:p>
          <w:p w14:paraId="02052ACD" w14:textId="1C957CA8" w:rsidR="00032822" w:rsidRPr="00A06730" w:rsidRDefault="00032822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Working with Animals in transit, handling Equines of all sizes, being aware of own personal Health and safety, welfare of livestock on board and monitoring effectivley. </w:t>
            </w:r>
          </w:p>
          <w:p w14:paraId="323C253C" w14:textId="77777777" w:rsidR="00F51E3E" w:rsidRPr="00A06730" w:rsidRDefault="00F51E3E" w:rsidP="00F51E3E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3E79D588" wp14:editId="6301AAC8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C7CF3F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86D2DBD" w14:textId="76B247AE" w:rsidR="00F716E1" w:rsidRPr="00A06730" w:rsidRDefault="00F14E53" w:rsidP="00B54AD3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Registered Manager – Helping hands </w:t>
            </w:r>
          </w:p>
          <w:p w14:paraId="1F807551" w14:textId="15407B48" w:rsidR="00B54AD3" w:rsidRPr="00A06730" w:rsidRDefault="00F14E53" w:rsidP="00B54AD3">
            <w:pPr>
              <w:pStyle w:val="Dat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02/2020-02/2022</w:t>
            </w:r>
          </w:p>
          <w:p w14:paraId="006EEC8C" w14:textId="77777777" w:rsidR="00F716E1" w:rsidRPr="00F14E53" w:rsidRDefault="00F14E53" w:rsidP="00B54AD3">
            <w:pPr>
              <w:rPr>
                <w:noProof/>
              </w:rPr>
            </w:pPr>
            <w:r w:rsidRPr="00F14E53">
              <w:rPr>
                <w:noProof/>
              </w:rPr>
              <w:t>Manage the day-to-day operations of domiciliary care services</w:t>
            </w:r>
          </w:p>
          <w:p w14:paraId="7B7048FF" w14:textId="77777777" w:rsidR="00F14E53" w:rsidRPr="00F14E53" w:rsidRDefault="00F14E53" w:rsidP="00B54AD3">
            <w:pPr>
              <w:rPr>
                <w:noProof/>
              </w:rPr>
            </w:pPr>
            <w:r w:rsidRPr="00F14E53">
              <w:rPr>
                <w:noProof/>
              </w:rPr>
              <w:t>Oversee staff rotas, visit planning and deployment to ensure safe and reliable service delivery</w:t>
            </w:r>
          </w:p>
          <w:p w14:paraId="2549ABBB" w14:textId="77777777" w:rsidR="00F14E53" w:rsidRPr="001A0175" w:rsidRDefault="00F14E53" w:rsidP="00B54AD3">
            <w:pPr>
              <w:rPr>
                <w:noProof/>
              </w:rPr>
            </w:pPr>
            <w:r w:rsidRPr="001A0175">
              <w:rPr>
                <w:noProof/>
              </w:rPr>
              <w:t>Respond promptly to operational issues, including emergencies, complaints, safeguarding concerns and service user queries</w:t>
            </w:r>
          </w:p>
          <w:p w14:paraId="2BE728F3" w14:textId="77777777" w:rsidR="00F14E53" w:rsidRPr="001A0175" w:rsidRDefault="00F14E53" w:rsidP="00B54AD3">
            <w:pPr>
              <w:rPr>
                <w:noProof/>
              </w:rPr>
            </w:pPr>
            <w:r w:rsidRPr="001A0175">
              <w:rPr>
                <w:noProof/>
              </w:rPr>
              <w:t>Ensure full compliance with CQC regulations, KLOEs and local authority requirements</w:t>
            </w:r>
          </w:p>
          <w:p w14:paraId="6451441B" w14:textId="77777777" w:rsidR="00F14E53" w:rsidRPr="001A0175" w:rsidRDefault="00F14E53" w:rsidP="00B54AD3">
            <w:pPr>
              <w:rPr>
                <w:noProof/>
              </w:rPr>
            </w:pPr>
            <w:r w:rsidRPr="001A0175">
              <w:rPr>
                <w:noProof/>
              </w:rPr>
              <w:t>Implement, monitor and review policies, procedures and best practice</w:t>
            </w:r>
          </w:p>
          <w:p w14:paraId="47CED866" w14:textId="77777777" w:rsidR="00F14E53" w:rsidRPr="001A0175" w:rsidRDefault="00F14E53" w:rsidP="00B54AD3">
            <w:pPr>
              <w:rPr>
                <w:noProof/>
              </w:rPr>
            </w:pPr>
            <w:r w:rsidRPr="001A0175">
              <w:rPr>
                <w:noProof/>
              </w:rPr>
              <w:t>Conduct quality audits, spot checks, reviews and service monitoring</w:t>
            </w:r>
          </w:p>
          <w:p w14:paraId="04DFC5FD" w14:textId="77777777" w:rsidR="00F14E53" w:rsidRPr="001A0175" w:rsidRDefault="00F14E53" w:rsidP="00B54AD3">
            <w:pPr>
              <w:rPr>
                <w:noProof/>
              </w:rPr>
            </w:pPr>
            <w:r w:rsidRPr="001A0175">
              <w:rPr>
                <w:noProof/>
              </w:rPr>
              <w:t>Lead on safeguarding, risk management and incident reporting, ensuring lessons are learned and improvements made</w:t>
            </w:r>
          </w:p>
          <w:p w14:paraId="7DE5B117" w14:textId="411DAE6F" w:rsidR="00F14E53" w:rsidRPr="001A0175" w:rsidRDefault="00F14E53" w:rsidP="00B54AD3">
            <w:pPr>
              <w:rPr>
                <w:noProof/>
              </w:rPr>
            </w:pPr>
            <w:r w:rsidRPr="001A0175">
              <w:rPr>
                <w:noProof/>
              </w:rPr>
              <w:t>People Management and leadership</w:t>
            </w:r>
          </w:p>
          <w:p w14:paraId="7EB47F57" w14:textId="77777777" w:rsidR="00F14E53" w:rsidRPr="00F14E53" w:rsidRDefault="00F14E53" w:rsidP="00F14E53">
            <w:pPr>
              <w:numPr>
                <w:ilvl w:val="0"/>
                <w:numId w:val="8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Line-manage office staff, seniors, team leaders and care workers.</w:t>
            </w:r>
          </w:p>
          <w:p w14:paraId="6D8623F7" w14:textId="77777777" w:rsidR="00F14E53" w:rsidRPr="00F14E53" w:rsidRDefault="00F14E53" w:rsidP="00F14E53">
            <w:pPr>
              <w:numPr>
                <w:ilvl w:val="0"/>
                <w:numId w:val="8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Carry out regular supervisions, appraisals and performance reviews.</w:t>
            </w:r>
          </w:p>
          <w:p w14:paraId="4E1EA235" w14:textId="77777777" w:rsidR="00F14E53" w:rsidRPr="00F14E53" w:rsidRDefault="00F14E53" w:rsidP="00F14E53">
            <w:pPr>
              <w:numPr>
                <w:ilvl w:val="0"/>
                <w:numId w:val="8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Support staff training, induction and continuous professional development.</w:t>
            </w:r>
          </w:p>
          <w:p w14:paraId="08419F41" w14:textId="77777777" w:rsidR="00F14E53" w:rsidRPr="00F14E53" w:rsidRDefault="00F14E53" w:rsidP="00F14E53">
            <w:pPr>
              <w:numPr>
                <w:ilvl w:val="0"/>
                <w:numId w:val="8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Foster a positive culture that promotes high standards, teamwork and accountability</w:t>
            </w:r>
          </w:p>
          <w:p w14:paraId="336A4A9C" w14:textId="77777777" w:rsidR="00F14E53" w:rsidRPr="001A0175" w:rsidRDefault="00F14E53" w:rsidP="00B54AD3">
            <w:pPr>
              <w:rPr>
                <w:noProof/>
                <w:lang w:val="en-GB"/>
              </w:rPr>
            </w:pPr>
          </w:p>
          <w:p w14:paraId="480CC0BF" w14:textId="77777777" w:rsidR="00F14E53" w:rsidRPr="001A0175" w:rsidRDefault="00F14E53" w:rsidP="00B54AD3">
            <w:pPr>
              <w:rPr>
                <w:noProof/>
                <w:lang w:val="en-GB"/>
              </w:rPr>
            </w:pPr>
            <w:r w:rsidRPr="001A0175">
              <w:rPr>
                <w:noProof/>
                <w:lang w:val="en-GB"/>
              </w:rPr>
              <w:t xml:space="preserve">Relationship Management </w:t>
            </w:r>
          </w:p>
          <w:p w14:paraId="29FC3EB2" w14:textId="77777777" w:rsidR="00F14E53" w:rsidRPr="00F14E53" w:rsidRDefault="00F14E53" w:rsidP="00F14E53">
            <w:pPr>
              <w:numPr>
                <w:ilvl w:val="0"/>
                <w:numId w:val="9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Build strong relationships with service users, families, local authorities, social workers, health professionals and other stakeholders.</w:t>
            </w:r>
          </w:p>
          <w:p w14:paraId="4CFDFA5F" w14:textId="77777777" w:rsidR="00F14E53" w:rsidRPr="00F14E53" w:rsidRDefault="00F14E53" w:rsidP="00F14E53">
            <w:pPr>
              <w:numPr>
                <w:ilvl w:val="0"/>
                <w:numId w:val="9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Attend and contribute to reviews, meetings and multidisciplinary discussions.</w:t>
            </w:r>
          </w:p>
          <w:p w14:paraId="467AE1D5" w14:textId="77777777" w:rsidR="00F14E53" w:rsidRPr="001A0175" w:rsidRDefault="00F14E53" w:rsidP="00F14E53">
            <w:pPr>
              <w:numPr>
                <w:ilvl w:val="0"/>
                <w:numId w:val="9"/>
              </w:numPr>
              <w:rPr>
                <w:noProof/>
                <w:lang w:val="en-GB"/>
              </w:rPr>
            </w:pPr>
            <w:r w:rsidRPr="00F14E53">
              <w:rPr>
                <w:noProof/>
                <w:lang w:val="en-GB"/>
              </w:rPr>
              <w:t>Represent the service professionally at all times.</w:t>
            </w:r>
          </w:p>
          <w:p w14:paraId="5EA0CD73" w14:textId="77777777" w:rsidR="001A0175" w:rsidRPr="00F14E53" w:rsidRDefault="001A0175" w:rsidP="001A0175">
            <w:pPr>
              <w:rPr>
                <w:noProof/>
                <w:lang w:val="en-GB"/>
              </w:rPr>
            </w:pPr>
          </w:p>
          <w:p w14:paraId="66CC46E6" w14:textId="77777777" w:rsidR="00F14E53" w:rsidRPr="001A0175" w:rsidRDefault="001A0175" w:rsidP="00B54AD3">
            <w:pPr>
              <w:rPr>
                <w:noProof/>
                <w:lang w:val="en-GB"/>
              </w:rPr>
            </w:pPr>
            <w:r w:rsidRPr="001A0175">
              <w:rPr>
                <w:noProof/>
                <w:lang w:val="en-GB"/>
              </w:rPr>
              <w:t>Business Development and Growth</w:t>
            </w:r>
          </w:p>
          <w:p w14:paraId="7E2ACB05" w14:textId="77777777" w:rsidR="001A0175" w:rsidRPr="001A0175" w:rsidRDefault="001A0175" w:rsidP="001A0175">
            <w:pPr>
              <w:numPr>
                <w:ilvl w:val="0"/>
                <w:numId w:val="10"/>
              </w:numPr>
              <w:rPr>
                <w:noProof/>
                <w:lang w:val="en-GB"/>
              </w:rPr>
            </w:pPr>
            <w:r w:rsidRPr="001A0175">
              <w:rPr>
                <w:noProof/>
                <w:lang w:val="en-GB"/>
              </w:rPr>
              <w:t>Support with referrals, assessments and onboarding of new service users.</w:t>
            </w:r>
          </w:p>
          <w:p w14:paraId="4ABB79EC" w14:textId="77777777" w:rsidR="001A0175" w:rsidRPr="001A0175" w:rsidRDefault="001A0175" w:rsidP="001A0175">
            <w:pPr>
              <w:numPr>
                <w:ilvl w:val="0"/>
                <w:numId w:val="10"/>
              </w:numPr>
              <w:rPr>
                <w:noProof/>
                <w:lang w:val="en-GB"/>
              </w:rPr>
            </w:pPr>
            <w:r w:rsidRPr="001A0175">
              <w:rPr>
                <w:noProof/>
                <w:lang w:val="en-GB"/>
              </w:rPr>
              <w:t>Contribute to the growth of domiciliary, supported living and semi-independent packages, ensuring safe capacity and quality are maintained.</w:t>
            </w:r>
          </w:p>
          <w:p w14:paraId="15413D5C" w14:textId="77777777" w:rsidR="001A0175" w:rsidRPr="001A0175" w:rsidRDefault="001A0175" w:rsidP="001A0175">
            <w:pPr>
              <w:numPr>
                <w:ilvl w:val="0"/>
                <w:numId w:val="10"/>
              </w:numPr>
              <w:rPr>
                <w:noProof/>
                <w:lang w:val="en-GB"/>
              </w:rPr>
            </w:pPr>
            <w:r w:rsidRPr="001A0175">
              <w:rPr>
                <w:noProof/>
                <w:lang w:val="en-GB"/>
              </w:rPr>
              <w:t>Monitor KPIs (hours, occupancy, quality indicators) and work with senior leadership to improve performance.</w:t>
            </w:r>
          </w:p>
          <w:p w14:paraId="43937F50" w14:textId="77777777" w:rsidR="001A0175" w:rsidRDefault="001A0175" w:rsidP="00B54AD3">
            <w:pPr>
              <w:rPr>
                <w:noProof/>
                <w:lang w:val="en-GB"/>
              </w:rPr>
            </w:pPr>
          </w:p>
          <w:p w14:paraId="6B88E2D3" w14:textId="0627EB75" w:rsidR="001A0175" w:rsidRPr="00A06730" w:rsidRDefault="001A0175" w:rsidP="001A0175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Home Manager – South west care homes</w:t>
            </w:r>
          </w:p>
          <w:p w14:paraId="14B521A2" w14:textId="5C4F348C" w:rsidR="001A0175" w:rsidRDefault="001A0175" w:rsidP="001A0175">
            <w:pPr>
              <w:pStyle w:val="Dat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06/2019 -02/2022</w:t>
            </w:r>
          </w:p>
          <w:p w14:paraId="3E1B3E91" w14:textId="77777777" w:rsidR="001A0175" w:rsidRDefault="001A0175" w:rsidP="001A0175">
            <w:pPr>
              <w:rPr>
                <w:lang w:val="en-GB"/>
              </w:rPr>
            </w:pPr>
          </w:p>
          <w:p w14:paraId="6AF50EB0" w14:textId="66C86EC1" w:rsidR="001A0175" w:rsidRPr="001A0175" w:rsidRDefault="001A0175" w:rsidP="001A0175">
            <w:p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Pr="001A0175">
              <w:rPr>
                <w:lang w:val="en-GB"/>
              </w:rPr>
              <w:t>eading a team of care and nursing colleagues to ensure that people’s medical, physical, emotional and safeguarding needs are met</w:t>
            </w:r>
          </w:p>
          <w:p w14:paraId="5641541F" w14:textId="6EED863F" w:rsidR="001A0175" w:rsidRPr="001A0175" w:rsidRDefault="001A0175" w:rsidP="001A0175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1A0175">
              <w:rPr>
                <w:lang w:val="en-GB"/>
              </w:rPr>
              <w:t>roviding strong leadership to maintain high standards and drive continuous improvement</w:t>
            </w:r>
          </w:p>
          <w:p w14:paraId="23450F8A" w14:textId="30E8DB0A" w:rsidR="001A0175" w:rsidRPr="001A0175" w:rsidRDefault="001A0175" w:rsidP="001A0175">
            <w:pPr>
              <w:rPr>
                <w:lang w:val="en-GB"/>
              </w:rPr>
            </w:pPr>
            <w:r>
              <w:rPr>
                <w:lang w:val="en-GB"/>
              </w:rPr>
              <w:t>O</w:t>
            </w:r>
            <w:r w:rsidRPr="001A0175">
              <w:rPr>
                <w:lang w:val="en-GB"/>
              </w:rPr>
              <w:t>verseeing and managing all clinical elements and risks</w:t>
            </w:r>
          </w:p>
          <w:p w14:paraId="2B71F8A7" w14:textId="42C40186" w:rsidR="001A0175" w:rsidRPr="001A0175" w:rsidRDefault="001A0175" w:rsidP="001A0175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1A0175">
              <w:rPr>
                <w:lang w:val="en-GB"/>
              </w:rPr>
              <w:t>nsuring compliance with our clinical governance framework, regulatory requirements and CQC standards</w:t>
            </w:r>
          </w:p>
          <w:p w14:paraId="3A95AE57" w14:textId="1F9A4BEC" w:rsidR="001A0175" w:rsidRPr="001A0175" w:rsidRDefault="001A0175" w:rsidP="001A0175">
            <w:pPr>
              <w:rPr>
                <w:lang w:val="en-GB"/>
              </w:rPr>
            </w:pPr>
          </w:p>
          <w:p w14:paraId="35F9626D" w14:textId="664127F5" w:rsidR="001A0175" w:rsidRDefault="001A0175" w:rsidP="001A0175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lastRenderedPageBreak/>
              <w:t>Registered Manager – Helping Hands</w:t>
            </w:r>
          </w:p>
          <w:p w14:paraId="546CD489" w14:textId="35BDAEF3" w:rsidR="001A0175" w:rsidRPr="001A0175" w:rsidRDefault="001A0175" w:rsidP="001A0175">
            <w:pPr>
              <w:rPr>
                <w:lang w:val="en-GB"/>
              </w:rPr>
            </w:pPr>
            <w:r>
              <w:rPr>
                <w:lang w:val="en-GB"/>
              </w:rPr>
              <w:t>02/2017 – 05/2019</w:t>
            </w:r>
          </w:p>
          <w:p w14:paraId="62762031" w14:textId="77777777" w:rsidR="001A0175" w:rsidRDefault="001A0175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As above with responsibilites. Please note this is the same company as my more recent role, the company had changed ownership and I was asked to return in 2019 / 2020</w:t>
            </w:r>
          </w:p>
          <w:p w14:paraId="58C68838" w14:textId="77777777" w:rsidR="001A0175" w:rsidRDefault="001A0175" w:rsidP="00B54AD3">
            <w:pPr>
              <w:rPr>
                <w:noProof/>
                <w:lang w:val="en-GB"/>
              </w:rPr>
            </w:pPr>
          </w:p>
          <w:p w14:paraId="555F3E5B" w14:textId="06E1F6BA" w:rsidR="001A0175" w:rsidRDefault="001A0175" w:rsidP="001A0175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Care Manager – Helping Hands</w:t>
            </w:r>
          </w:p>
          <w:p w14:paraId="428F2C11" w14:textId="6B451800" w:rsidR="001A0175" w:rsidRDefault="001A0175" w:rsidP="001A0175">
            <w:pPr>
              <w:rPr>
                <w:lang w:val="en-GB"/>
              </w:rPr>
            </w:pPr>
            <w:r>
              <w:rPr>
                <w:lang w:val="en-GB"/>
              </w:rPr>
              <w:t>07/2014 – 02/2017</w:t>
            </w:r>
          </w:p>
          <w:p w14:paraId="4A0D6D2E" w14:textId="77777777" w:rsidR="001A0175" w:rsidRPr="001A0175" w:rsidRDefault="001A0175" w:rsidP="001A0175">
            <w:pPr>
              <w:rPr>
                <w:lang w:val="en-GB"/>
              </w:rPr>
            </w:pPr>
          </w:p>
          <w:p w14:paraId="4A29BA2D" w14:textId="77777777" w:rsidR="001A0175" w:rsidRDefault="001A0175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Care roles from 01/2010 – up to 2014 Available upon request. </w:t>
            </w:r>
          </w:p>
          <w:p w14:paraId="29E29915" w14:textId="77777777" w:rsidR="001A0175" w:rsidRDefault="001A0175" w:rsidP="00B54AD3">
            <w:pPr>
              <w:rPr>
                <w:noProof/>
                <w:lang w:val="en-GB"/>
              </w:rPr>
            </w:pPr>
          </w:p>
          <w:p w14:paraId="1E216D1C" w14:textId="31E7EEF1" w:rsidR="001A0175" w:rsidRPr="00A06730" w:rsidRDefault="001A0175" w:rsidP="00B54AD3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References available upon request </w:t>
            </w:r>
          </w:p>
        </w:tc>
      </w:tr>
      <w:tr w:rsidR="00F716E1" w:rsidRPr="00A06730" w14:paraId="55DEFE32" w14:textId="77777777" w:rsidTr="00F14E53">
        <w:trPr>
          <w:trHeight w:val="4415"/>
        </w:trPr>
        <w:tc>
          <w:tcPr>
            <w:tcW w:w="338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noProof/>
                <w:lang w:val="en-GB"/>
              </w:rPr>
              <w:id w:val="1072317644"/>
              <w:placeholder>
                <w:docPart w:val="CF334C809B094047BC407D57FB7B46DA"/>
              </w:placeholder>
              <w:temporary/>
              <w:showingPlcHdr/>
              <w15:appearance w15:val="hidden"/>
            </w:sdtPr>
            <w:sdtEndPr/>
            <w:sdtContent>
              <w:p w14:paraId="1C182B4E" w14:textId="77777777" w:rsidR="00F716E1" w:rsidRPr="00A06730" w:rsidRDefault="00FF673C" w:rsidP="00FF673C">
                <w:pPr>
                  <w:pStyle w:val="Heading1"/>
                  <w:rPr>
                    <w:noProof/>
                    <w:lang w:val="en-GB"/>
                  </w:rPr>
                </w:pPr>
                <w:r w:rsidRPr="00A06730">
                  <w:rPr>
                    <w:noProof/>
                    <w:lang w:val="en-GB" w:bidi="en-GB"/>
                  </w:rPr>
                  <w:t>EDUCATION</w:t>
                </w:r>
              </w:p>
            </w:sdtContent>
          </w:sdt>
          <w:p w14:paraId="6642147E" w14:textId="77777777" w:rsidR="00F53B71" w:rsidRPr="00A06730" w:rsidRDefault="00F53B71" w:rsidP="00F53B71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52019578" wp14:editId="21CFFC21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9FF1A7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01918B7" w14:textId="0F1C350B" w:rsidR="00F716E1" w:rsidRPr="00A06730" w:rsidRDefault="00F14E53" w:rsidP="00F53B71">
            <w:pPr>
              <w:pStyle w:val="Heading2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GCSE</w:t>
            </w:r>
          </w:p>
          <w:p w14:paraId="2DD5F062" w14:textId="368269B3" w:rsidR="00F716E1" w:rsidRPr="00A06730" w:rsidRDefault="00F14E53" w:rsidP="00F53B71">
            <w:pPr>
              <w:pStyle w:val="Dat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2008</w:t>
            </w:r>
          </w:p>
          <w:p w14:paraId="0373B985" w14:textId="5A9F31B3" w:rsidR="00F716E1" w:rsidRPr="00A06730" w:rsidRDefault="00F14E53" w:rsidP="00F53B71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GCSE grade C (All Subjects)</w:t>
            </w:r>
          </w:p>
          <w:p w14:paraId="09A0D599" w14:textId="77777777" w:rsidR="00F51E3E" w:rsidRPr="00A06730" w:rsidRDefault="00F51E3E" w:rsidP="00F51E3E">
            <w:pPr>
              <w:pStyle w:val="NoSpacing"/>
              <w:rPr>
                <w:noProof/>
                <w:lang w:val="en-GB"/>
              </w:rPr>
            </w:pPr>
            <w:r w:rsidRPr="00A06730">
              <w:rPr>
                <w:noProof/>
                <w:lang w:val="en-GB" w:bidi="en-GB"/>
              </w:rPr>
              <mc:AlternateContent>
                <mc:Choice Requires="wps">
                  <w:drawing>
                    <wp:inline distT="0" distB="0" distL="0" distR="0" wp14:anchorId="4308482B" wp14:editId="2FC56CB8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90C90B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2auQEAAOEDAAAOAAAAZHJzL2Uyb0RvYy54bWysU8FO4zAQva/EP1i+06QgqlXUlAMILqtd&#10;BLsfYJxxY8n2WLZp0r/fsdOmiF0Jgbg49njemzfPk/X1aA3bQYgaXcuXi5ozcBI77bYt//P77vw7&#10;ZzEJ1wmDDlq+h8ivN2ff1oNv4AJ7NB0ERiQuNoNveZ+Sb6oqyh6siAv04OhSYbAi0TFsqy6Igdit&#10;qS7qelUNGDofUEKMFL2dLvmm8CsFMv1SKkJipuWkLZU1lPU5r9VmLZptEL7X8iBDfEKFFdpR0Znq&#10;ViTBXoL+h8pqGTCiSguJtkKltITSA3WzrN9089QLD6UXMif62ab4dbTy5+7GPQSyYfCxif4h5C5G&#10;FWz+kj42FrP2s1kwJiYpSHpXdU2eyuNddQL6ENM9oGV503KjXe5DNGL3IyYqRqnHlBw2jg0tv7y6&#10;WpWsiEZ3d9qYfFdGAW5MYDtBjyikBJcu88MRyatMOhlHwVMfZZf2BqYSj6CY7kj5ciqSR+wt7/LA&#10;axxlZ5giFTOwfh94yM9QKOP3EfCMKJXRpRlstcPwv+ppPEpWU/7RganvbMEzdvvywsUamqPi3GHm&#10;86C+Phf46c/c/AUAAP//AwBQSwMEFAAGAAgAAAAhAO4ViifYAAAAAgEAAA8AAABkcnMvZG93bnJl&#10;di54bWxMj8FOwzAQRO9I/QdrkbhRpw2FNo1TQQVU4tbSD3DjbRIRryN704S/x+UCl5FGs5p5m29G&#10;24oL+tA4UjCbJiCQSmcaqhQcP9/ulyACazK6dYQKvjHAppjc5DozbqA9Xg5ciVhCIdMKauYukzKU&#10;NVodpq5DitnZeas5Wl9J4/UQy20r50nyKK1uKC7UusNtjeXXobcKht2Kty99iulH4PeHhV/S/jUo&#10;dXc7Pq9BMI78dwxX/IgORWQ6uZ5MEK2C+Aj/aszS2dMCxOlqZZHL/+jFDwAAAP//AwBQSwECLQAU&#10;AAYACAAAACEAtoM4kv4AAADhAQAAEwAAAAAAAAAAAAAAAAAAAAAAW0NvbnRlbnRfVHlwZXNdLnht&#10;bFBLAQItABQABgAIAAAAIQA4/SH/1gAAAJQBAAALAAAAAAAAAAAAAAAAAC8BAABfcmVscy8ucmVs&#10;c1BLAQItABQABgAIAAAAIQCh4U2auQEAAOEDAAAOAAAAAAAAAAAAAAAAAC4CAABkcnMvZTJvRG9j&#10;LnhtbFBLAQItABQABgAIAAAAIQDuFYon2AAAAAIBAAAPAAAAAAAAAAAAAAAAABM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A2EFD7C" w14:textId="072E9597" w:rsidR="00F716E1" w:rsidRPr="00A06730" w:rsidRDefault="00F716E1" w:rsidP="00B54AD3">
            <w:pPr>
              <w:pStyle w:val="Heading2"/>
              <w:rPr>
                <w:noProof/>
                <w:lang w:val="en-GB"/>
              </w:rPr>
            </w:pPr>
          </w:p>
          <w:p w14:paraId="06AC0266" w14:textId="16FC6389" w:rsidR="00F716E1" w:rsidRPr="00A06730" w:rsidRDefault="00F716E1" w:rsidP="00B54AD3">
            <w:pPr>
              <w:rPr>
                <w:noProof/>
                <w:lang w:val="en-GB"/>
              </w:rPr>
            </w:pPr>
          </w:p>
        </w:tc>
        <w:tc>
          <w:tcPr>
            <w:tcW w:w="7921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FE4C179" w14:textId="77777777" w:rsidR="00F716E1" w:rsidRPr="00A06730" w:rsidRDefault="00F716E1" w:rsidP="00241482">
            <w:pPr>
              <w:rPr>
                <w:noProof/>
                <w:lang w:val="en-GB"/>
              </w:rPr>
            </w:pPr>
          </w:p>
        </w:tc>
      </w:tr>
    </w:tbl>
    <w:p w14:paraId="66CAA9B1" w14:textId="77777777" w:rsidR="00535F87" w:rsidRPr="00A06730" w:rsidRDefault="00535F87" w:rsidP="007E1FA8">
      <w:pPr>
        <w:rPr>
          <w:noProof/>
          <w:lang w:val="en-GB"/>
        </w:rPr>
      </w:pPr>
    </w:p>
    <w:sectPr w:rsidR="00535F87" w:rsidRPr="00A06730" w:rsidSect="00A06730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A0DF" w14:textId="77777777" w:rsidR="00C73DEC" w:rsidRDefault="00C73DEC" w:rsidP="00BA3E51">
      <w:pPr>
        <w:spacing w:line="240" w:lineRule="auto"/>
      </w:pPr>
      <w:r>
        <w:separator/>
      </w:r>
    </w:p>
  </w:endnote>
  <w:endnote w:type="continuationSeparator" w:id="0">
    <w:p w14:paraId="700127D5" w14:textId="77777777" w:rsidR="00C73DEC" w:rsidRDefault="00C73DEC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185D" w14:textId="77777777" w:rsidR="00C73DEC" w:rsidRDefault="00C73DEC" w:rsidP="00BA3E51">
      <w:pPr>
        <w:spacing w:line="240" w:lineRule="auto"/>
      </w:pPr>
      <w:r>
        <w:separator/>
      </w:r>
    </w:p>
  </w:footnote>
  <w:footnote w:type="continuationSeparator" w:id="0">
    <w:p w14:paraId="773054D2" w14:textId="77777777" w:rsidR="00C73DEC" w:rsidRDefault="00C73DEC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4EE"/>
    <w:multiLevelType w:val="hybridMultilevel"/>
    <w:tmpl w:val="BB0E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064"/>
    <w:multiLevelType w:val="multilevel"/>
    <w:tmpl w:val="13A0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E34EF"/>
    <w:multiLevelType w:val="multilevel"/>
    <w:tmpl w:val="EDA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F3C28"/>
    <w:multiLevelType w:val="multilevel"/>
    <w:tmpl w:val="D5A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47ECA"/>
    <w:multiLevelType w:val="multilevel"/>
    <w:tmpl w:val="D5A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9108E"/>
    <w:multiLevelType w:val="multilevel"/>
    <w:tmpl w:val="D5A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454F2"/>
    <w:multiLevelType w:val="multilevel"/>
    <w:tmpl w:val="D5A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A1811"/>
    <w:multiLevelType w:val="hybridMultilevel"/>
    <w:tmpl w:val="476E9F58"/>
    <w:lvl w:ilvl="0" w:tplc="098225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05551"/>
    <w:multiLevelType w:val="multilevel"/>
    <w:tmpl w:val="D5A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B4745"/>
    <w:multiLevelType w:val="multilevel"/>
    <w:tmpl w:val="D5A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9340501">
    <w:abstractNumId w:val="10"/>
  </w:num>
  <w:num w:numId="2" w16cid:durableId="512184728">
    <w:abstractNumId w:val="0"/>
  </w:num>
  <w:num w:numId="3" w16cid:durableId="859783231">
    <w:abstractNumId w:val="7"/>
  </w:num>
  <w:num w:numId="4" w16cid:durableId="147719919">
    <w:abstractNumId w:val="2"/>
  </w:num>
  <w:num w:numId="5" w16cid:durableId="1870600632">
    <w:abstractNumId w:val="9"/>
  </w:num>
  <w:num w:numId="6" w16cid:durableId="546600092">
    <w:abstractNumId w:val="8"/>
  </w:num>
  <w:num w:numId="7" w16cid:durableId="161748653">
    <w:abstractNumId w:val="1"/>
  </w:num>
  <w:num w:numId="8" w16cid:durableId="1443645085">
    <w:abstractNumId w:val="5"/>
  </w:num>
  <w:num w:numId="9" w16cid:durableId="1304121296">
    <w:abstractNumId w:val="4"/>
  </w:num>
  <w:num w:numId="10" w16cid:durableId="457796974">
    <w:abstractNumId w:val="3"/>
  </w:num>
  <w:num w:numId="11" w16cid:durableId="72624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EC"/>
    <w:rsid w:val="00032822"/>
    <w:rsid w:val="00041F8A"/>
    <w:rsid w:val="00045F2E"/>
    <w:rsid w:val="00055BBC"/>
    <w:rsid w:val="00073BF3"/>
    <w:rsid w:val="00081B51"/>
    <w:rsid w:val="000A6E00"/>
    <w:rsid w:val="000C7293"/>
    <w:rsid w:val="000D3891"/>
    <w:rsid w:val="000F3FE2"/>
    <w:rsid w:val="00140582"/>
    <w:rsid w:val="00144334"/>
    <w:rsid w:val="00172599"/>
    <w:rsid w:val="00173B36"/>
    <w:rsid w:val="00177BCB"/>
    <w:rsid w:val="001A0175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25E1F"/>
    <w:rsid w:val="00344FC0"/>
    <w:rsid w:val="00377A0D"/>
    <w:rsid w:val="00382737"/>
    <w:rsid w:val="003E02DA"/>
    <w:rsid w:val="003E1692"/>
    <w:rsid w:val="003E7783"/>
    <w:rsid w:val="00442A0E"/>
    <w:rsid w:val="00443C70"/>
    <w:rsid w:val="004A4C74"/>
    <w:rsid w:val="004E5226"/>
    <w:rsid w:val="004E6AB2"/>
    <w:rsid w:val="004E70E8"/>
    <w:rsid w:val="005340E9"/>
    <w:rsid w:val="00535F87"/>
    <w:rsid w:val="00564622"/>
    <w:rsid w:val="005A3E0B"/>
    <w:rsid w:val="005B3227"/>
    <w:rsid w:val="0061481B"/>
    <w:rsid w:val="0068094B"/>
    <w:rsid w:val="00686284"/>
    <w:rsid w:val="006A1EC9"/>
    <w:rsid w:val="0073402D"/>
    <w:rsid w:val="00792D43"/>
    <w:rsid w:val="007B30FE"/>
    <w:rsid w:val="007B7A61"/>
    <w:rsid w:val="007C3A0E"/>
    <w:rsid w:val="007E1FA8"/>
    <w:rsid w:val="007E6083"/>
    <w:rsid w:val="00855181"/>
    <w:rsid w:val="008700A6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A06730"/>
    <w:rsid w:val="00A122BB"/>
    <w:rsid w:val="00A37F9E"/>
    <w:rsid w:val="00AB7FE5"/>
    <w:rsid w:val="00AC1E5A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3DEC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A0042"/>
    <w:rsid w:val="00EB1D1B"/>
    <w:rsid w:val="00F14E53"/>
    <w:rsid w:val="00F36875"/>
    <w:rsid w:val="00F51E3E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AC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en-US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B"/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ty2653\AppData\Roaming\Microsoft\Templates\Columns%20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8CE2E09594CCD9A100B2B0D10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22BE5-0444-41B4-9541-923181A06E10}"/>
      </w:docPartPr>
      <w:docPartBody>
        <w:p w:rsidR="00BD1FA1" w:rsidRDefault="00BD1FA1">
          <w:pPr>
            <w:pStyle w:val="E2A8CE2E09594CCD9A100B2B0D1001CB"/>
          </w:pPr>
          <w:r w:rsidRPr="00A06730">
            <w:rPr>
              <w:noProof/>
              <w:lang w:bidi="en-GB"/>
            </w:rPr>
            <w:t>CONTACT</w:t>
          </w:r>
        </w:p>
      </w:docPartBody>
    </w:docPart>
    <w:docPart>
      <w:docPartPr>
        <w:name w:val="31A38CE784B547499A330B31556F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2E64-4E9E-42E3-8482-E1C0BA26F8A2}"/>
      </w:docPartPr>
      <w:docPartBody>
        <w:p w:rsidR="00BD1FA1" w:rsidRDefault="00BD1FA1">
          <w:pPr>
            <w:pStyle w:val="31A38CE784B547499A330B31556F1A5F"/>
          </w:pPr>
          <w:r w:rsidRPr="00A06730">
            <w:rPr>
              <w:noProof/>
              <w:lang w:bidi="en-GB"/>
            </w:rPr>
            <w:t>PROFILE</w:t>
          </w:r>
        </w:p>
      </w:docPartBody>
    </w:docPart>
    <w:docPart>
      <w:docPartPr>
        <w:name w:val="C07A3D96A5234DBE965140E5EB5CA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E82B-9AED-4CBE-85CD-DFCD2B18476B}"/>
      </w:docPartPr>
      <w:docPartBody>
        <w:p w:rsidR="00BD1FA1" w:rsidRDefault="00BD1FA1">
          <w:pPr>
            <w:pStyle w:val="C07A3D96A5234DBE965140E5EB5CA37F"/>
          </w:pPr>
          <w:r w:rsidRPr="00A06730">
            <w:rPr>
              <w:noProof/>
              <w:lang w:bidi="en-GB"/>
            </w:rPr>
            <w:t>SKILLS</w:t>
          </w:r>
        </w:p>
      </w:docPartBody>
    </w:docPart>
    <w:docPart>
      <w:docPartPr>
        <w:name w:val="6206FE71E8F44C19B6DBC7C18087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DF82-27D2-43E6-A3F2-0298D6974058}"/>
      </w:docPartPr>
      <w:docPartBody>
        <w:p w:rsidR="00BD1FA1" w:rsidRDefault="00BD1FA1">
          <w:pPr>
            <w:pStyle w:val="6206FE71E8F44C19B6DBC7C1808798A9"/>
          </w:pPr>
          <w:r w:rsidRPr="00A06730">
            <w:rPr>
              <w:noProof/>
              <w:lang w:bidi="en-GB"/>
            </w:rPr>
            <w:t>EXPERIENCE</w:t>
          </w:r>
        </w:p>
      </w:docPartBody>
    </w:docPart>
    <w:docPart>
      <w:docPartPr>
        <w:name w:val="CF334C809B094047BC407D57FB7B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E4A2-5105-4686-A3AD-78C74C3E41CD}"/>
      </w:docPartPr>
      <w:docPartBody>
        <w:p w:rsidR="00BD1FA1" w:rsidRDefault="00BD1FA1">
          <w:pPr>
            <w:pStyle w:val="CF334C809B094047BC407D57FB7B46DA"/>
          </w:pPr>
          <w:r w:rsidRPr="00A06730">
            <w:rPr>
              <w:noProof/>
              <w:lang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14387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A1"/>
    <w:rsid w:val="00325E1F"/>
    <w:rsid w:val="007C3A0E"/>
    <w:rsid w:val="00B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A8CE2E09594CCD9A100B2B0D1001CB">
    <w:name w:val="E2A8CE2E09594CCD9A100B2B0D1001CB"/>
  </w:style>
  <w:style w:type="paragraph" w:customStyle="1" w:styleId="31A38CE784B547499A330B31556F1A5F">
    <w:name w:val="31A38CE784B547499A330B31556F1A5F"/>
  </w:style>
  <w:style w:type="paragraph" w:customStyle="1" w:styleId="C07A3D96A5234DBE965140E5EB5CA37F">
    <w:name w:val="C07A3D96A5234DBE965140E5EB5CA37F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156082" w:themeColor="accent1"/>
      <w:kern w:val="0"/>
      <w:sz w:val="26"/>
      <w:szCs w:val="18"/>
      <w:lang w:val="en-US" w:eastAsia="en-US"/>
      <w14:ligatures w14:val="none"/>
    </w:rPr>
  </w:style>
  <w:style w:type="paragraph" w:customStyle="1" w:styleId="6206FE71E8F44C19B6DBC7C1808798A9">
    <w:name w:val="6206FE71E8F44C19B6DBC7C1808798A9"/>
  </w:style>
  <w:style w:type="paragraph" w:customStyle="1" w:styleId="CF334C809B094047BC407D57FB7B46DA">
    <w:name w:val="CF334C809B094047BC407D57FB7B4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80C777B-F282-4A65-BA14-741C9FCAA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CV.dotx</Template>
  <TotalTime>0</TotalTime>
  <Pages>3</Pages>
  <Words>554</Words>
  <Characters>3493</Characters>
  <Application>Microsoft Office Word</Application>
  <DocSecurity>0</DocSecurity>
  <Lines>139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2025-12-15T10:13:00Z</dcterms:created>
  <dcterms:modified xsi:type="dcterms:W3CDTF">2026-02-22T20:39:00Z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