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D2EA" w14:textId="77777777" w:rsidR="00743BEC" w:rsidRPr="006056A6" w:rsidRDefault="00743B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jc w:val="center"/>
        <w:rPr>
          <w:rFonts w:ascii="Arial" w:hAnsi="Arial" w:cs="Arial"/>
          <w:b/>
          <w:bCs/>
          <w:sz w:val="20"/>
        </w:rPr>
      </w:pPr>
      <w:r w:rsidRPr="006056A6">
        <w:rPr>
          <w:rFonts w:ascii="Arial" w:hAnsi="Arial" w:cs="Arial"/>
          <w:b/>
          <w:bCs/>
          <w:sz w:val="20"/>
        </w:rPr>
        <w:t xml:space="preserve">Halimah Mahmood  </w:t>
      </w:r>
    </w:p>
    <w:p w14:paraId="20224851" w14:textId="7DE04DFF" w:rsidR="00743BEC" w:rsidRPr="006056A6" w:rsidRDefault="00743BEC" w:rsidP="005E777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jc w:val="center"/>
        <w:rPr>
          <w:rFonts w:ascii="Arial" w:hAnsi="Arial" w:cs="Arial"/>
          <w:b/>
          <w:bCs/>
          <w:sz w:val="20"/>
        </w:rPr>
      </w:pPr>
      <w:r w:rsidRPr="006056A6">
        <w:rPr>
          <w:rFonts w:ascii="Arial" w:hAnsi="Arial" w:cs="Arial"/>
          <w:b/>
          <w:bCs/>
          <w:sz w:val="20"/>
        </w:rPr>
        <w:t xml:space="preserve"> </w:t>
      </w:r>
      <w:r w:rsidR="70D8BDA4" w:rsidRPr="70D8BDA4">
        <w:rPr>
          <w:rFonts w:ascii="Arial" w:hAnsi="Arial" w:cs="Arial"/>
          <w:b/>
          <w:bCs/>
          <w:sz w:val="20"/>
        </w:rPr>
        <w:t>07</w:t>
      </w:r>
      <w:r w:rsidR="00EA74EF">
        <w:rPr>
          <w:rFonts w:ascii="Arial" w:hAnsi="Arial" w:cs="Arial"/>
          <w:b/>
          <w:bCs/>
          <w:sz w:val="20"/>
        </w:rPr>
        <w:t>746139148</w:t>
      </w:r>
    </w:p>
    <w:p w14:paraId="4BCD33E7" w14:textId="77777777" w:rsidR="00743BEC" w:rsidRPr="006056A6" w:rsidRDefault="0003571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20"/>
        </w:rPr>
      </w:pPr>
      <w:r>
        <w:rPr>
          <w:rFonts w:ascii="Arial" w:hAnsi="Arial" w:cs="Arial"/>
          <w:sz w:val="20"/>
        </w:rPr>
        <w:t>halimahmahmood@hotmail.co.uk</w:t>
      </w:r>
    </w:p>
    <w:p w14:paraId="618EF26F" w14:textId="77777777" w:rsidR="00743BEC" w:rsidRPr="006056A6" w:rsidRDefault="00743BEC">
      <w:pPr>
        <w:pStyle w:val="BodyA"/>
        <w:pBdr>
          <w:bottom w:val="single" w:sz="4" w:space="1" w:color="00000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 w:val="20"/>
        </w:rPr>
      </w:pPr>
    </w:p>
    <w:p w14:paraId="1E6BCB5F" w14:textId="77777777" w:rsidR="00743BEC" w:rsidRPr="006056A6" w:rsidRDefault="00743B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20"/>
        </w:rPr>
      </w:pPr>
    </w:p>
    <w:p w14:paraId="296AC6E6" w14:textId="77777777" w:rsidR="00743BEC" w:rsidRPr="006056A6" w:rsidRDefault="00743B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jc w:val="both"/>
        <w:rPr>
          <w:rFonts w:ascii="Arial" w:hAnsi="Arial" w:cs="Arial"/>
          <w:color w:val="auto"/>
          <w:sz w:val="20"/>
          <w:lang w:val="en-GB"/>
        </w:rPr>
      </w:pPr>
      <w:r w:rsidRPr="006056A6">
        <w:rPr>
          <w:rFonts w:ascii="Arial" w:hAnsi="Arial" w:cs="Arial"/>
          <w:b/>
          <w:bCs/>
          <w:color w:val="auto"/>
          <w:sz w:val="20"/>
          <w:u w:val="single"/>
          <w:lang w:val="en-GB"/>
        </w:rPr>
        <w:t xml:space="preserve">PROFILE </w:t>
      </w:r>
    </w:p>
    <w:p w14:paraId="0669235F" w14:textId="6056B8BE" w:rsidR="009D25BC" w:rsidRPr="00AD4ABA" w:rsidRDefault="70D8BDA4" w:rsidP="70D8BD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Arial" w:hAnsi="Arial" w:cs="Arial"/>
          <w:color w:val="FF0000"/>
          <w:sz w:val="20"/>
          <w:lang w:val="en-GB"/>
        </w:rPr>
      </w:pPr>
      <w:r w:rsidRPr="70D8BDA4">
        <w:rPr>
          <w:rFonts w:ascii="Arial" w:hAnsi="Arial" w:cs="Arial"/>
          <w:color w:val="auto"/>
          <w:sz w:val="20"/>
          <w:lang w:val="en-GB"/>
        </w:rPr>
        <w:t xml:space="preserve">A determined individual who is capable of completing all tasks confidently and to the highest standard. I’m reliable, practical and confident individual with excellent organization skills who communicates comfortably and clearly at all levels, both at speech and in writing. Willing to undertake any necessary further training and now seeking an opening where existing and potential skills may be utilized to fullest extent. A team player who listens attentively to others and </w:t>
      </w:r>
      <w:r w:rsidR="005E7775" w:rsidRPr="70D8BDA4">
        <w:rPr>
          <w:rFonts w:ascii="Arial" w:hAnsi="Arial" w:cs="Arial"/>
          <w:color w:val="auto"/>
          <w:sz w:val="20"/>
          <w:lang w:val="en-GB"/>
        </w:rPr>
        <w:t>can</w:t>
      </w:r>
      <w:r w:rsidRPr="70D8BDA4">
        <w:rPr>
          <w:rFonts w:ascii="Arial" w:hAnsi="Arial" w:cs="Arial"/>
          <w:color w:val="auto"/>
          <w:sz w:val="20"/>
          <w:lang w:val="en-GB"/>
        </w:rPr>
        <w:t xml:space="preserve"> take control of situations. I </w:t>
      </w:r>
      <w:r w:rsidR="005E7775" w:rsidRPr="70D8BDA4">
        <w:rPr>
          <w:rFonts w:ascii="Arial" w:hAnsi="Arial" w:cs="Arial"/>
          <w:color w:val="auto"/>
          <w:sz w:val="20"/>
          <w:lang w:val="en-GB"/>
        </w:rPr>
        <w:t>can</w:t>
      </w:r>
      <w:r w:rsidRPr="70D8BDA4">
        <w:rPr>
          <w:rFonts w:ascii="Arial" w:hAnsi="Arial" w:cs="Arial"/>
          <w:color w:val="auto"/>
          <w:sz w:val="20"/>
          <w:lang w:val="en-GB"/>
        </w:rPr>
        <w:t xml:space="preserve"> learn new tasks quickly and adapt effectively to new working environments. I am an excellent team player and I’m always happy to offer my assistance to other. </w:t>
      </w:r>
      <w:r w:rsidRPr="70D8BDA4">
        <w:rPr>
          <w:rFonts w:ascii="Arial" w:hAnsi="Arial" w:cs="Arial"/>
          <w:color w:val="FF0000"/>
          <w:sz w:val="20"/>
          <w:lang w:val="en-GB"/>
        </w:rPr>
        <w:t xml:space="preserve">  </w:t>
      </w:r>
    </w:p>
    <w:p w14:paraId="6DB190EC" w14:textId="77D73FB6" w:rsidR="70D8BDA4" w:rsidRDefault="70D8BDA4" w:rsidP="70D8BDA4">
      <w:pPr>
        <w:pStyle w:val="BodyA"/>
        <w:jc w:val="both"/>
        <w:rPr>
          <w:rFonts w:ascii="Arial" w:hAnsi="Arial" w:cs="Arial"/>
          <w:color w:val="FF0000"/>
          <w:sz w:val="20"/>
          <w:lang w:val="en-GB"/>
        </w:rPr>
      </w:pPr>
    </w:p>
    <w:p w14:paraId="362E9C59" w14:textId="75E4F964" w:rsidR="70D8BDA4" w:rsidRDefault="5D727125" w:rsidP="70D8BDA4">
      <w:pPr>
        <w:pStyle w:val="BodyA"/>
        <w:rPr>
          <w:rFonts w:ascii="Arial" w:hAnsi="Arial" w:cs="Arial"/>
          <w:b/>
          <w:bCs/>
          <w:sz w:val="20"/>
          <w:u w:val="single"/>
          <w:lang w:val="en-GB"/>
        </w:rPr>
      </w:pPr>
      <w:r w:rsidRPr="5D727125">
        <w:rPr>
          <w:rFonts w:ascii="Arial" w:hAnsi="Arial" w:cs="Arial"/>
          <w:b/>
          <w:bCs/>
          <w:sz w:val="20"/>
          <w:u w:val="single"/>
          <w:lang w:val="en-GB"/>
        </w:rPr>
        <w:t>Employment</w:t>
      </w:r>
    </w:p>
    <w:p w14:paraId="13976386" w14:textId="28B818D0" w:rsidR="5D727125" w:rsidRDefault="5D727125" w:rsidP="5D727125">
      <w:pPr>
        <w:pStyle w:val="BodyA"/>
        <w:rPr>
          <w:b/>
          <w:bCs/>
          <w:color w:val="000000" w:themeColor="text1"/>
          <w:szCs w:val="24"/>
          <w:u w:val="single"/>
          <w:lang w:val="en-GB"/>
        </w:rPr>
      </w:pPr>
    </w:p>
    <w:p w14:paraId="2D2CB613" w14:textId="5C3B0472" w:rsidR="5D727125" w:rsidRDefault="5D727125" w:rsidP="5D727125">
      <w:pPr>
        <w:pStyle w:val="BodyA"/>
        <w:rPr>
          <w:rFonts w:ascii="Arial" w:hAnsi="Arial" w:cs="Arial"/>
          <w:sz w:val="20"/>
          <w:lang w:val="en-GB"/>
        </w:rPr>
      </w:pPr>
      <w:r w:rsidRPr="5D727125">
        <w:rPr>
          <w:rFonts w:ascii="Arial" w:eastAsia="Arial" w:hAnsi="Arial" w:cs="Arial"/>
          <w:b/>
          <w:bCs/>
          <w:sz w:val="20"/>
          <w:u w:val="single"/>
        </w:rPr>
        <w:t>DHL Supply Chain Patient Transport Services</w:t>
      </w:r>
      <w:r>
        <w:br/>
      </w:r>
      <w:r w:rsidRPr="5D727125">
        <w:rPr>
          <w:rFonts w:ascii="Arial" w:hAnsi="Arial" w:cs="Arial"/>
          <w:i/>
          <w:iCs/>
          <w:sz w:val="20"/>
          <w:lang w:val="en-GB"/>
        </w:rPr>
        <w:t xml:space="preserve">Ambulance Care </w:t>
      </w:r>
      <w:r w:rsidR="005E7775" w:rsidRPr="5D727125">
        <w:rPr>
          <w:rFonts w:ascii="Arial" w:hAnsi="Arial" w:cs="Arial"/>
          <w:i/>
          <w:iCs/>
          <w:sz w:val="20"/>
          <w:lang w:val="en-GB"/>
        </w:rPr>
        <w:t xml:space="preserve">Attendant </w:t>
      </w:r>
      <w:r w:rsidR="005E7775">
        <w:rPr>
          <w:rFonts w:ascii="Arial" w:hAnsi="Arial" w:cs="Arial"/>
          <w:i/>
          <w:iCs/>
          <w:sz w:val="20"/>
          <w:lang w:val="en-GB"/>
        </w:rPr>
        <w:t xml:space="preserve">                                                                                </w:t>
      </w:r>
      <w:r w:rsidR="005E7775" w:rsidRPr="005E7775">
        <w:rPr>
          <w:rFonts w:ascii="Arial" w:hAnsi="Arial" w:cs="Arial"/>
          <w:b/>
          <w:bCs/>
          <w:sz w:val="20"/>
          <w:lang w:val="en-GB"/>
        </w:rPr>
        <w:t>November</w:t>
      </w:r>
      <w:r w:rsidRPr="005E7775">
        <w:rPr>
          <w:rFonts w:ascii="Arial" w:hAnsi="Arial" w:cs="Arial"/>
          <w:b/>
          <w:bCs/>
          <w:sz w:val="20"/>
          <w:lang w:val="en-GB"/>
        </w:rPr>
        <w:t xml:space="preserve"> 2020 – Present</w:t>
      </w:r>
      <w:r w:rsidRPr="5D727125">
        <w:rPr>
          <w:rFonts w:ascii="Arial" w:hAnsi="Arial" w:cs="Arial"/>
          <w:b/>
          <w:bCs/>
          <w:i/>
          <w:iCs/>
          <w:sz w:val="20"/>
          <w:lang w:val="en-GB"/>
        </w:rPr>
        <w:t xml:space="preserve"> </w:t>
      </w:r>
    </w:p>
    <w:p w14:paraId="1FA090C7" w14:textId="2C80B55C" w:rsidR="5D727125" w:rsidRDefault="5D727125" w:rsidP="5D727125">
      <w:pPr>
        <w:pStyle w:val="BodyA"/>
        <w:numPr>
          <w:ilvl w:val="0"/>
          <w:numId w:val="2"/>
        </w:numPr>
        <w:rPr>
          <w:color w:val="000000" w:themeColor="text1"/>
          <w:sz w:val="23"/>
          <w:szCs w:val="23"/>
          <w:lang w:val="en-GB"/>
        </w:rPr>
      </w:pPr>
      <w:r w:rsidRPr="5D727125">
        <w:rPr>
          <w:rFonts w:ascii="Calibri" w:eastAsia="Calibri" w:hAnsi="Calibri" w:cs="Calibri"/>
          <w:sz w:val="23"/>
          <w:szCs w:val="23"/>
          <w:lang w:val="en-GB"/>
        </w:rPr>
        <w:t xml:space="preserve">Providing a professional and caring service for all patients </w:t>
      </w:r>
    </w:p>
    <w:p w14:paraId="43388D81" w14:textId="6347B947" w:rsidR="5D727125" w:rsidRDefault="5D727125" w:rsidP="5D727125">
      <w:pPr>
        <w:pStyle w:val="BodyA"/>
        <w:numPr>
          <w:ilvl w:val="0"/>
          <w:numId w:val="2"/>
        </w:numPr>
        <w:rPr>
          <w:color w:val="000000" w:themeColor="text1"/>
          <w:sz w:val="23"/>
          <w:szCs w:val="23"/>
          <w:lang w:val="en-GB"/>
        </w:rPr>
      </w:pPr>
      <w:r w:rsidRPr="5D727125">
        <w:rPr>
          <w:rFonts w:ascii="Calibri" w:eastAsia="Calibri" w:hAnsi="Calibri" w:cs="Calibri"/>
          <w:sz w:val="23"/>
          <w:szCs w:val="23"/>
          <w:lang w:val="en-GB"/>
        </w:rPr>
        <w:t xml:space="preserve">Ensuring appropriate lifting and handling techniques are applied as per training when moving patients under non-emergency conditions  </w:t>
      </w:r>
    </w:p>
    <w:p w14:paraId="04A74B17" w14:textId="312078B1" w:rsidR="5D727125" w:rsidRDefault="5D727125" w:rsidP="5D727125">
      <w:pPr>
        <w:pStyle w:val="BodyA"/>
        <w:numPr>
          <w:ilvl w:val="0"/>
          <w:numId w:val="2"/>
        </w:numPr>
        <w:rPr>
          <w:color w:val="000000" w:themeColor="text1"/>
          <w:sz w:val="23"/>
          <w:szCs w:val="23"/>
          <w:lang w:val="en-GB"/>
        </w:rPr>
      </w:pPr>
      <w:r w:rsidRPr="5D727125">
        <w:rPr>
          <w:rFonts w:ascii="Calibri" w:eastAsia="Calibri" w:hAnsi="Calibri" w:cs="Calibri"/>
          <w:sz w:val="23"/>
          <w:szCs w:val="23"/>
          <w:lang w:val="en-GB"/>
        </w:rPr>
        <w:t xml:space="preserve">Ensuring that all times the patients safety remains </w:t>
      </w:r>
      <w:r w:rsidR="005E7775" w:rsidRPr="5D727125">
        <w:rPr>
          <w:rFonts w:ascii="Calibri" w:eastAsia="Calibri" w:hAnsi="Calibri" w:cs="Calibri"/>
          <w:sz w:val="23"/>
          <w:szCs w:val="23"/>
          <w:lang w:val="en-GB"/>
        </w:rPr>
        <w:t>paramount,</w:t>
      </w:r>
      <w:r w:rsidRPr="5D727125">
        <w:rPr>
          <w:rFonts w:ascii="Calibri" w:eastAsia="Calibri" w:hAnsi="Calibri" w:cs="Calibri"/>
          <w:sz w:val="23"/>
          <w:szCs w:val="23"/>
          <w:lang w:val="en-GB"/>
        </w:rPr>
        <w:t xml:space="preserve"> and that safe system of work are adhered to regarding wheelchairs, wheelchair clamps and seat belts etc.</w:t>
      </w:r>
    </w:p>
    <w:p w14:paraId="3A8F8BB6" w14:textId="2AC83489" w:rsidR="1106AD3C" w:rsidRDefault="1106AD3C" w:rsidP="008479E1">
      <w:pPr>
        <w:pStyle w:val="BodyA"/>
        <w:rPr>
          <w:rFonts w:ascii="Arial" w:hAnsi="Arial" w:cs="Arial"/>
          <w:b/>
          <w:bCs/>
          <w:sz w:val="20"/>
          <w:u w:val="single"/>
          <w:lang w:val="en-GB"/>
        </w:rPr>
      </w:pPr>
    </w:p>
    <w:p w14:paraId="75D7EAF0" w14:textId="43E8F5EA" w:rsidR="1106AD3C" w:rsidRPr="005E7775" w:rsidRDefault="5D727125" w:rsidP="008479E1">
      <w:pPr>
        <w:pStyle w:val="BodyA"/>
        <w:rPr>
          <w:rFonts w:ascii="Arial" w:hAnsi="Arial" w:cs="Arial"/>
          <w:sz w:val="20"/>
          <w:lang w:val="en-GB"/>
        </w:rPr>
      </w:pPr>
      <w:r w:rsidRPr="5D727125">
        <w:rPr>
          <w:rFonts w:ascii="Arial" w:hAnsi="Arial" w:cs="Arial"/>
          <w:b/>
          <w:bCs/>
          <w:sz w:val="20"/>
          <w:u w:val="single"/>
          <w:lang w:val="en-GB"/>
        </w:rPr>
        <w:t>OnCue Transport - Hampstead</w:t>
      </w:r>
      <w:r w:rsidR="1106AD3C">
        <w:br/>
      </w:r>
      <w:r w:rsidRPr="5D727125">
        <w:rPr>
          <w:rFonts w:ascii="Arial" w:hAnsi="Arial" w:cs="Arial"/>
          <w:i/>
          <w:iCs/>
          <w:sz w:val="20"/>
          <w:lang w:val="en-GB"/>
        </w:rPr>
        <w:t xml:space="preserve">Patient Transport Driver  </w:t>
      </w:r>
      <w:r w:rsidR="005E7775">
        <w:rPr>
          <w:rFonts w:ascii="Arial" w:hAnsi="Arial" w:cs="Arial"/>
          <w:i/>
          <w:iCs/>
          <w:sz w:val="20"/>
          <w:lang w:val="en-GB"/>
        </w:rPr>
        <w:t xml:space="preserve">                                                                              </w:t>
      </w:r>
      <w:r w:rsidRPr="5D727125">
        <w:rPr>
          <w:rFonts w:ascii="Arial" w:hAnsi="Arial" w:cs="Arial"/>
          <w:b/>
          <w:bCs/>
          <w:i/>
          <w:iCs/>
          <w:sz w:val="20"/>
          <w:lang w:val="en-GB"/>
        </w:rPr>
        <w:t xml:space="preserve"> </w:t>
      </w:r>
      <w:r w:rsidRPr="005E7775">
        <w:rPr>
          <w:rFonts w:ascii="Arial" w:hAnsi="Arial" w:cs="Arial"/>
          <w:b/>
          <w:bCs/>
          <w:sz w:val="20"/>
          <w:lang w:val="en-GB"/>
        </w:rPr>
        <w:t xml:space="preserve">August 2020 – October 2020 </w:t>
      </w:r>
    </w:p>
    <w:p w14:paraId="3782499C" w14:textId="4097A6C9" w:rsidR="1106AD3C" w:rsidRDefault="008479E1" w:rsidP="008479E1">
      <w:pPr>
        <w:pStyle w:val="BodyA"/>
        <w:numPr>
          <w:ilvl w:val="0"/>
          <w:numId w:val="2"/>
        </w:numPr>
        <w:rPr>
          <w:color w:val="000000" w:themeColor="text1"/>
          <w:sz w:val="23"/>
          <w:szCs w:val="23"/>
          <w:lang w:val="en-GB"/>
        </w:rPr>
      </w:pPr>
      <w:r w:rsidRPr="008479E1">
        <w:rPr>
          <w:rFonts w:ascii="Calibri" w:eastAsia="Calibri" w:hAnsi="Calibri" w:cs="Calibri"/>
          <w:sz w:val="23"/>
          <w:szCs w:val="23"/>
          <w:lang w:val="en-GB"/>
        </w:rPr>
        <w:t>Driving patients to and from non-emergency medical appointments throughout the UK.</w:t>
      </w:r>
    </w:p>
    <w:p w14:paraId="48128734" w14:textId="5085FC02" w:rsidR="485AA94B" w:rsidRDefault="485AA94B" w:rsidP="485AA94B">
      <w:pPr>
        <w:pStyle w:val="BodyA"/>
        <w:numPr>
          <w:ilvl w:val="0"/>
          <w:numId w:val="2"/>
        </w:numPr>
        <w:rPr>
          <w:color w:val="000000" w:themeColor="text1"/>
          <w:sz w:val="23"/>
          <w:szCs w:val="23"/>
          <w:lang w:val="en-GB"/>
        </w:rPr>
      </w:pPr>
      <w:r w:rsidRPr="485AA94B">
        <w:rPr>
          <w:rFonts w:ascii="Calibri" w:eastAsia="Calibri" w:hAnsi="Calibri" w:cs="Calibri"/>
          <w:sz w:val="23"/>
          <w:szCs w:val="23"/>
          <w:lang w:val="en-GB"/>
        </w:rPr>
        <w:t xml:space="preserve">Delivering a service that is in-line with CQC Training provided us with; safe, caring, responsive and well-led. </w:t>
      </w:r>
    </w:p>
    <w:p w14:paraId="147CB3E9" w14:textId="05EA6758" w:rsidR="485AA94B" w:rsidRDefault="485AA94B" w:rsidP="485AA94B">
      <w:pPr>
        <w:pStyle w:val="BodyA"/>
        <w:numPr>
          <w:ilvl w:val="0"/>
          <w:numId w:val="2"/>
        </w:numPr>
        <w:rPr>
          <w:color w:val="000000" w:themeColor="text1"/>
          <w:sz w:val="23"/>
          <w:szCs w:val="23"/>
          <w:lang w:val="en-GB"/>
        </w:rPr>
      </w:pPr>
      <w:r w:rsidRPr="485AA94B">
        <w:rPr>
          <w:rFonts w:ascii="Calibri" w:eastAsia="Calibri" w:hAnsi="Calibri" w:cs="Calibri"/>
          <w:sz w:val="23"/>
          <w:szCs w:val="23"/>
          <w:lang w:val="en-GB"/>
        </w:rPr>
        <w:t>Driving in accordance with the Highway Code and in a manner that is both safe and legal</w:t>
      </w:r>
    </w:p>
    <w:p w14:paraId="7D6ACDC3" w14:textId="139C27FD" w:rsidR="485AA94B" w:rsidRDefault="485AA94B" w:rsidP="485AA94B">
      <w:pPr>
        <w:pStyle w:val="BodyA"/>
        <w:numPr>
          <w:ilvl w:val="0"/>
          <w:numId w:val="2"/>
        </w:numPr>
        <w:rPr>
          <w:color w:val="000000" w:themeColor="text1"/>
          <w:sz w:val="23"/>
          <w:szCs w:val="23"/>
          <w:lang w:val="en-GB"/>
        </w:rPr>
      </w:pPr>
      <w:r w:rsidRPr="485AA94B">
        <w:rPr>
          <w:rFonts w:ascii="Calibri" w:eastAsia="Calibri" w:hAnsi="Calibri" w:cs="Calibri"/>
          <w:sz w:val="23"/>
          <w:szCs w:val="23"/>
          <w:lang w:val="en-GB"/>
        </w:rPr>
        <w:t>Being a brand ambassador for OnCue as a business, ensuring we always meet and represent OnCue core values.</w:t>
      </w:r>
    </w:p>
    <w:p w14:paraId="5A7EC6E5" w14:textId="11BA19FC" w:rsidR="1106AD3C" w:rsidRDefault="1106AD3C" w:rsidP="1106AD3C">
      <w:pPr>
        <w:pStyle w:val="BodyA"/>
        <w:rPr>
          <w:rFonts w:ascii="Arial" w:hAnsi="Arial" w:cs="Arial"/>
          <w:b/>
          <w:bCs/>
          <w:sz w:val="20"/>
          <w:u w:val="single"/>
          <w:lang w:val="en-GB"/>
        </w:rPr>
      </w:pPr>
    </w:p>
    <w:p w14:paraId="1CB8D85F" w14:textId="2D607CD2" w:rsidR="1106AD3C" w:rsidRDefault="008479E1" w:rsidP="1106AD3C">
      <w:pPr>
        <w:pStyle w:val="BodyA"/>
        <w:rPr>
          <w:rFonts w:ascii="Arial" w:hAnsi="Arial" w:cs="Arial"/>
          <w:sz w:val="20"/>
          <w:lang w:val="en-GB"/>
        </w:rPr>
      </w:pPr>
      <w:r w:rsidRPr="008479E1">
        <w:rPr>
          <w:rFonts w:ascii="Arial" w:hAnsi="Arial" w:cs="Arial"/>
          <w:b/>
          <w:bCs/>
          <w:sz w:val="20"/>
          <w:u w:val="single"/>
          <w:lang w:val="en-GB"/>
        </w:rPr>
        <w:t>Falck UK Ambulance Services Limited - Wembley</w:t>
      </w:r>
      <w:r w:rsidR="1106AD3C">
        <w:br/>
      </w:r>
      <w:r w:rsidRPr="008479E1">
        <w:rPr>
          <w:rFonts w:ascii="Arial" w:hAnsi="Arial" w:cs="Arial"/>
          <w:i/>
          <w:iCs/>
          <w:sz w:val="20"/>
          <w:lang w:val="en-GB"/>
        </w:rPr>
        <w:t xml:space="preserve">Ambulance Care Assistant  </w:t>
      </w:r>
      <w:r w:rsidRPr="008479E1">
        <w:rPr>
          <w:rFonts w:ascii="Arial" w:hAnsi="Arial" w:cs="Arial"/>
          <w:b/>
          <w:bCs/>
          <w:i/>
          <w:iCs/>
          <w:sz w:val="20"/>
          <w:lang w:val="en-GB"/>
        </w:rPr>
        <w:t xml:space="preserve"> </w:t>
      </w:r>
      <w:r w:rsidR="005E7775">
        <w:rPr>
          <w:rFonts w:ascii="Arial" w:hAnsi="Arial" w:cs="Arial"/>
          <w:b/>
          <w:bCs/>
          <w:i/>
          <w:iCs/>
          <w:sz w:val="20"/>
          <w:lang w:val="en-GB"/>
        </w:rPr>
        <w:t xml:space="preserve">                                                                                 </w:t>
      </w:r>
      <w:r w:rsidRPr="005E7775">
        <w:rPr>
          <w:rFonts w:ascii="Arial" w:hAnsi="Arial" w:cs="Arial"/>
          <w:b/>
          <w:bCs/>
          <w:sz w:val="20"/>
          <w:lang w:val="en-GB"/>
        </w:rPr>
        <w:t xml:space="preserve">July 2019 – August 2020 </w:t>
      </w:r>
    </w:p>
    <w:p w14:paraId="26BE7024" w14:textId="1DF3BD41" w:rsidR="1106AD3C" w:rsidRDefault="1106AD3C" w:rsidP="1106AD3C">
      <w:pPr>
        <w:pStyle w:val="BodyA"/>
        <w:numPr>
          <w:ilvl w:val="0"/>
          <w:numId w:val="2"/>
        </w:numPr>
        <w:rPr>
          <w:color w:val="000000" w:themeColor="text1"/>
          <w:sz w:val="23"/>
          <w:szCs w:val="23"/>
          <w:lang w:val="en-GB"/>
        </w:rPr>
      </w:pPr>
      <w:r w:rsidRPr="1106AD3C">
        <w:rPr>
          <w:rFonts w:ascii="Calibri" w:eastAsia="Calibri" w:hAnsi="Calibri" w:cs="Calibri"/>
          <w:sz w:val="23"/>
          <w:szCs w:val="23"/>
          <w:lang w:val="en-GB"/>
        </w:rPr>
        <w:t>Providing a professional and caring service for all patients whilst in the care of Falck UK</w:t>
      </w:r>
    </w:p>
    <w:p w14:paraId="3279B90F" w14:textId="6347B947" w:rsidR="1106AD3C" w:rsidRDefault="1106AD3C" w:rsidP="1106AD3C">
      <w:pPr>
        <w:pStyle w:val="BodyA"/>
        <w:numPr>
          <w:ilvl w:val="0"/>
          <w:numId w:val="2"/>
        </w:numPr>
        <w:rPr>
          <w:color w:val="000000" w:themeColor="text1"/>
          <w:sz w:val="23"/>
          <w:szCs w:val="23"/>
          <w:lang w:val="en-GB"/>
        </w:rPr>
      </w:pPr>
      <w:r w:rsidRPr="1106AD3C">
        <w:rPr>
          <w:rFonts w:ascii="Calibri" w:eastAsia="Calibri" w:hAnsi="Calibri" w:cs="Calibri"/>
          <w:sz w:val="23"/>
          <w:szCs w:val="23"/>
          <w:lang w:val="en-GB"/>
        </w:rPr>
        <w:t xml:space="preserve">Ensuring appropriate lifting and handling techniques are applied as per training when moving patients under non-emergency conditions  </w:t>
      </w:r>
    </w:p>
    <w:p w14:paraId="14CDB265" w14:textId="3353A995" w:rsidR="1106AD3C" w:rsidRDefault="1106AD3C" w:rsidP="1106AD3C">
      <w:pPr>
        <w:pStyle w:val="BodyA"/>
        <w:numPr>
          <w:ilvl w:val="0"/>
          <w:numId w:val="2"/>
        </w:numPr>
        <w:rPr>
          <w:color w:val="000000" w:themeColor="text1"/>
          <w:sz w:val="23"/>
          <w:szCs w:val="23"/>
          <w:lang w:val="en-GB"/>
        </w:rPr>
      </w:pPr>
      <w:r w:rsidRPr="1106AD3C">
        <w:rPr>
          <w:rFonts w:ascii="Calibri" w:eastAsia="Calibri" w:hAnsi="Calibri" w:cs="Calibri"/>
          <w:sz w:val="23"/>
          <w:szCs w:val="23"/>
          <w:lang w:val="en-GB"/>
        </w:rPr>
        <w:t xml:space="preserve">Ensuring that all times the patients safety remains </w:t>
      </w:r>
      <w:r w:rsidR="005E7775" w:rsidRPr="1106AD3C">
        <w:rPr>
          <w:rFonts w:ascii="Calibri" w:eastAsia="Calibri" w:hAnsi="Calibri" w:cs="Calibri"/>
          <w:sz w:val="23"/>
          <w:szCs w:val="23"/>
          <w:lang w:val="en-GB"/>
        </w:rPr>
        <w:t>paramount,</w:t>
      </w:r>
      <w:r w:rsidRPr="1106AD3C">
        <w:rPr>
          <w:rFonts w:ascii="Calibri" w:eastAsia="Calibri" w:hAnsi="Calibri" w:cs="Calibri"/>
          <w:sz w:val="23"/>
          <w:szCs w:val="23"/>
          <w:lang w:val="en-GB"/>
        </w:rPr>
        <w:t xml:space="preserve"> and that safe system of work are adhered to regarding wheelchairs, wheelchair clamps and seat belts etc.</w:t>
      </w:r>
      <w:r w:rsidRPr="1106AD3C">
        <w:rPr>
          <w:sz w:val="18"/>
          <w:szCs w:val="18"/>
          <w:lang w:val="en-GB"/>
        </w:rPr>
        <w:t xml:space="preserve"> </w:t>
      </w:r>
    </w:p>
    <w:p w14:paraId="2EFA5F45" w14:textId="3E0DE558" w:rsidR="0AE460BA" w:rsidRDefault="0AE460BA" w:rsidP="0AE460BA">
      <w:pPr>
        <w:pStyle w:val="BodyA"/>
        <w:rPr>
          <w:rFonts w:ascii="Arial" w:hAnsi="Arial" w:cs="Arial"/>
          <w:b/>
          <w:bCs/>
          <w:sz w:val="20"/>
          <w:u w:val="single"/>
          <w:lang w:val="en-GB"/>
        </w:rPr>
      </w:pPr>
    </w:p>
    <w:p w14:paraId="437A5E90" w14:textId="54F76F76" w:rsidR="0AE460BA" w:rsidRDefault="1106AD3C" w:rsidP="0AE460BA">
      <w:pPr>
        <w:pStyle w:val="BodyA"/>
        <w:rPr>
          <w:rFonts w:ascii="Arial" w:hAnsi="Arial" w:cs="Arial"/>
          <w:sz w:val="20"/>
          <w:lang w:val="en-GB"/>
        </w:rPr>
      </w:pPr>
      <w:r w:rsidRPr="1106AD3C">
        <w:rPr>
          <w:rFonts w:ascii="Arial" w:hAnsi="Arial" w:cs="Arial"/>
          <w:b/>
          <w:bCs/>
          <w:sz w:val="20"/>
          <w:u w:val="single"/>
          <w:lang w:val="en-GB"/>
        </w:rPr>
        <w:t xml:space="preserve">Argos- East Barnet </w:t>
      </w:r>
      <w:r w:rsidR="0AE460BA">
        <w:br/>
      </w:r>
      <w:r w:rsidRPr="1106AD3C">
        <w:rPr>
          <w:rFonts w:ascii="Arial" w:hAnsi="Arial" w:cs="Arial"/>
          <w:i/>
          <w:iCs/>
          <w:sz w:val="20"/>
          <w:lang w:val="en-GB"/>
        </w:rPr>
        <w:t xml:space="preserve">Team Leader/ Trading Support Manager  </w:t>
      </w:r>
      <w:r w:rsidR="005E7775">
        <w:rPr>
          <w:rFonts w:ascii="Arial" w:hAnsi="Arial" w:cs="Arial"/>
          <w:i/>
          <w:iCs/>
          <w:sz w:val="20"/>
          <w:lang w:val="en-GB"/>
        </w:rPr>
        <w:t xml:space="preserve">                                                                 </w:t>
      </w:r>
      <w:r w:rsidRPr="1106AD3C">
        <w:rPr>
          <w:rFonts w:ascii="Arial" w:hAnsi="Arial" w:cs="Arial"/>
          <w:b/>
          <w:bCs/>
          <w:i/>
          <w:iCs/>
          <w:sz w:val="20"/>
          <w:lang w:val="en-GB"/>
        </w:rPr>
        <w:t xml:space="preserve"> </w:t>
      </w:r>
      <w:r w:rsidRPr="005E7775">
        <w:rPr>
          <w:rFonts w:ascii="Arial" w:hAnsi="Arial" w:cs="Arial"/>
          <w:b/>
          <w:bCs/>
          <w:sz w:val="20"/>
          <w:lang w:val="en-GB"/>
        </w:rPr>
        <w:t>Aug 2018 – Oct 2019</w:t>
      </w:r>
      <w:r w:rsidRPr="1106AD3C">
        <w:rPr>
          <w:rFonts w:ascii="Arial" w:hAnsi="Arial" w:cs="Arial"/>
          <w:b/>
          <w:bCs/>
          <w:i/>
          <w:iCs/>
          <w:sz w:val="20"/>
          <w:lang w:val="en-GB"/>
        </w:rPr>
        <w:t xml:space="preserve"> </w:t>
      </w:r>
    </w:p>
    <w:p w14:paraId="244AF5A9" w14:textId="04D6B429" w:rsidR="0AE460BA" w:rsidRDefault="0AE460BA" w:rsidP="0AE460BA">
      <w:pPr>
        <w:pStyle w:val="BodyA"/>
        <w:numPr>
          <w:ilvl w:val="0"/>
          <w:numId w:val="2"/>
        </w:numPr>
        <w:rPr>
          <w:color w:val="000000" w:themeColor="text1"/>
          <w:sz w:val="23"/>
          <w:szCs w:val="23"/>
          <w:lang w:val="en-GB"/>
        </w:rPr>
      </w:pPr>
      <w:r w:rsidRPr="0AE460BA">
        <w:rPr>
          <w:rFonts w:ascii="Arial" w:hAnsi="Arial" w:cs="Arial"/>
          <w:sz w:val="23"/>
          <w:szCs w:val="23"/>
          <w:lang w:val="en-GB"/>
        </w:rPr>
        <w:t>D</w:t>
      </w:r>
      <w:r w:rsidRPr="0AE460BA">
        <w:rPr>
          <w:rFonts w:ascii="Calibri" w:eastAsia="Calibri" w:hAnsi="Calibri" w:cs="Calibri"/>
          <w:sz w:val="23"/>
          <w:szCs w:val="23"/>
          <w:lang w:val="en-GB"/>
        </w:rPr>
        <w:t xml:space="preserve">ay to day running of the sales floor </w:t>
      </w:r>
    </w:p>
    <w:p w14:paraId="23165231" w14:textId="662B370A" w:rsidR="0AE460BA" w:rsidRDefault="0AE460BA" w:rsidP="0AE460BA">
      <w:pPr>
        <w:pStyle w:val="BodyA"/>
        <w:numPr>
          <w:ilvl w:val="0"/>
          <w:numId w:val="2"/>
        </w:numPr>
        <w:rPr>
          <w:color w:val="000000" w:themeColor="text1"/>
          <w:sz w:val="23"/>
          <w:szCs w:val="23"/>
          <w:lang w:val="en-GB"/>
        </w:rPr>
      </w:pPr>
      <w:r w:rsidRPr="0AE460BA">
        <w:rPr>
          <w:rFonts w:ascii="Calibri" w:eastAsia="Calibri" w:hAnsi="Calibri" w:cs="Calibri"/>
          <w:sz w:val="23"/>
          <w:szCs w:val="23"/>
          <w:lang w:val="en-GB"/>
        </w:rPr>
        <w:t>Organising and managing the sales assistants on the sales floor and ensuring all customer requests are met within good service standards</w:t>
      </w:r>
    </w:p>
    <w:p w14:paraId="53BE2D91" w14:textId="770F715A" w:rsidR="0AE460BA" w:rsidRDefault="0AE460BA" w:rsidP="0AE460BA">
      <w:pPr>
        <w:pStyle w:val="BodyA"/>
        <w:numPr>
          <w:ilvl w:val="0"/>
          <w:numId w:val="2"/>
        </w:numPr>
        <w:rPr>
          <w:color w:val="000000" w:themeColor="text1"/>
          <w:sz w:val="23"/>
          <w:szCs w:val="23"/>
          <w:lang w:val="en-GB"/>
        </w:rPr>
      </w:pPr>
      <w:r w:rsidRPr="0AE460BA">
        <w:rPr>
          <w:rFonts w:ascii="Calibri" w:eastAsia="Calibri" w:hAnsi="Calibri" w:cs="Calibri"/>
          <w:sz w:val="23"/>
          <w:szCs w:val="23"/>
          <w:lang w:val="en-GB"/>
        </w:rPr>
        <w:t xml:space="preserve">Delivering customer service programme to the team on how to improve and maintain our customer service standards. </w:t>
      </w:r>
    </w:p>
    <w:p w14:paraId="13D7212C" w14:textId="085346DA" w:rsidR="0AE460BA" w:rsidRDefault="0AE460BA" w:rsidP="0AE460BA">
      <w:pPr>
        <w:pStyle w:val="BodyA"/>
        <w:numPr>
          <w:ilvl w:val="0"/>
          <w:numId w:val="2"/>
        </w:numPr>
        <w:rPr>
          <w:color w:val="000000" w:themeColor="text1"/>
          <w:sz w:val="23"/>
          <w:szCs w:val="23"/>
          <w:lang w:val="en-GB"/>
        </w:rPr>
      </w:pPr>
      <w:r w:rsidRPr="0AE460BA">
        <w:rPr>
          <w:rFonts w:ascii="Calibri" w:eastAsia="Calibri" w:hAnsi="Calibri" w:cs="Calibri"/>
          <w:sz w:val="23"/>
          <w:szCs w:val="23"/>
          <w:lang w:val="en-GB"/>
        </w:rPr>
        <w:t xml:space="preserve">Cash office duties which include locking up procedures </w:t>
      </w:r>
    </w:p>
    <w:p w14:paraId="7B3076CE" w14:textId="5DFAD1ED" w:rsidR="0AE460BA" w:rsidRDefault="0AE460BA" w:rsidP="0AE460BA">
      <w:pPr>
        <w:pStyle w:val="BodyA"/>
        <w:numPr>
          <w:ilvl w:val="0"/>
          <w:numId w:val="2"/>
        </w:numPr>
        <w:rPr>
          <w:color w:val="000000" w:themeColor="text1"/>
          <w:sz w:val="23"/>
          <w:szCs w:val="23"/>
          <w:lang w:val="en-GB"/>
        </w:rPr>
      </w:pPr>
      <w:r w:rsidRPr="0AE460BA">
        <w:rPr>
          <w:rFonts w:ascii="Calibri" w:eastAsia="Calibri" w:hAnsi="Calibri" w:cs="Calibri"/>
          <w:sz w:val="23"/>
          <w:szCs w:val="23"/>
          <w:lang w:val="en-GB"/>
        </w:rPr>
        <w:t xml:space="preserve">Dealing with customer complaints and queries and ensuring our customers leave with a smile </w:t>
      </w:r>
    </w:p>
    <w:p w14:paraId="149F5802" w14:textId="63D1729D" w:rsidR="0AE460BA" w:rsidRDefault="0AE460BA" w:rsidP="0AE460BA">
      <w:pPr>
        <w:pStyle w:val="BodyA"/>
        <w:numPr>
          <w:ilvl w:val="0"/>
          <w:numId w:val="2"/>
        </w:numPr>
        <w:rPr>
          <w:color w:val="000000" w:themeColor="text1"/>
          <w:sz w:val="23"/>
          <w:szCs w:val="23"/>
          <w:lang w:val="en-GB"/>
        </w:rPr>
      </w:pPr>
      <w:r w:rsidRPr="0AE460BA">
        <w:rPr>
          <w:rFonts w:ascii="Calibri" w:eastAsia="Calibri" w:hAnsi="Calibri" w:cs="Calibri"/>
          <w:sz w:val="23"/>
          <w:szCs w:val="23"/>
          <w:lang w:val="en-GB"/>
        </w:rPr>
        <w:t xml:space="preserve">Responsible for the shop floor standards and suggests way to improve working </w:t>
      </w:r>
    </w:p>
    <w:p w14:paraId="5CD489A3" w14:textId="0EBD4562" w:rsidR="0AE460BA" w:rsidRDefault="0AE460BA" w:rsidP="0AE460BA">
      <w:pPr>
        <w:pStyle w:val="BodyA"/>
        <w:numPr>
          <w:ilvl w:val="0"/>
          <w:numId w:val="2"/>
        </w:numPr>
        <w:rPr>
          <w:color w:val="000000" w:themeColor="text1"/>
          <w:sz w:val="23"/>
          <w:szCs w:val="23"/>
          <w:lang w:val="en-GB"/>
        </w:rPr>
      </w:pPr>
      <w:r w:rsidRPr="0AE460BA">
        <w:rPr>
          <w:rFonts w:ascii="Calibri" w:eastAsia="Calibri" w:hAnsi="Calibri" w:cs="Calibri"/>
          <w:sz w:val="23"/>
          <w:szCs w:val="23"/>
          <w:lang w:val="en-GB"/>
        </w:rPr>
        <w:t xml:space="preserve">Cover the duty manager on their days off and at the same time oversee my original role </w:t>
      </w:r>
    </w:p>
    <w:p w14:paraId="7AA5868B" w14:textId="41CBBBA7" w:rsidR="0AE460BA" w:rsidRDefault="0AE460BA" w:rsidP="0AE460BA">
      <w:pPr>
        <w:pStyle w:val="BodyA"/>
        <w:numPr>
          <w:ilvl w:val="0"/>
          <w:numId w:val="2"/>
        </w:numPr>
        <w:rPr>
          <w:color w:val="000000" w:themeColor="text1"/>
          <w:sz w:val="23"/>
          <w:szCs w:val="23"/>
          <w:lang w:val="en-GB"/>
        </w:rPr>
      </w:pPr>
      <w:r w:rsidRPr="0AE460BA">
        <w:rPr>
          <w:rFonts w:ascii="Calibri" w:eastAsia="Calibri" w:hAnsi="Calibri" w:cs="Calibri"/>
          <w:sz w:val="23"/>
          <w:szCs w:val="23"/>
          <w:lang w:val="en-GB"/>
        </w:rPr>
        <w:t>Commercially set up as a store and person and understand key products and current offers which should be offered to our customer</w:t>
      </w:r>
    </w:p>
    <w:p w14:paraId="29DBD1EF" w14:textId="1973AD88" w:rsidR="0AE460BA" w:rsidRDefault="0AE460BA" w:rsidP="0AE460BA">
      <w:pPr>
        <w:pStyle w:val="BodyA"/>
        <w:numPr>
          <w:ilvl w:val="0"/>
          <w:numId w:val="2"/>
        </w:numPr>
        <w:rPr>
          <w:color w:val="000000" w:themeColor="text1"/>
          <w:sz w:val="20"/>
          <w:lang w:val="en-GB"/>
        </w:rPr>
      </w:pPr>
      <w:r w:rsidRPr="0AE460BA">
        <w:rPr>
          <w:rFonts w:ascii="Calibri" w:eastAsia="Calibri" w:hAnsi="Calibri" w:cs="Calibri"/>
          <w:sz w:val="23"/>
          <w:szCs w:val="23"/>
          <w:lang w:val="en-GB"/>
        </w:rPr>
        <w:lastRenderedPageBreak/>
        <w:t>Increases UPT and ensuring the team are efficient in what we do</w:t>
      </w:r>
      <w:r w:rsidRPr="0AE460BA">
        <w:rPr>
          <w:rFonts w:ascii="Arial" w:hAnsi="Arial" w:cs="Arial"/>
          <w:sz w:val="23"/>
          <w:szCs w:val="23"/>
          <w:lang w:val="en-GB"/>
        </w:rPr>
        <w:t xml:space="preserve"> </w:t>
      </w:r>
      <w:r w:rsidRPr="0AE460BA">
        <w:rPr>
          <w:rFonts w:ascii="Arial" w:hAnsi="Arial" w:cs="Arial"/>
          <w:sz w:val="20"/>
          <w:lang w:val="en-GB"/>
        </w:rPr>
        <w:t xml:space="preserve"> </w:t>
      </w:r>
    </w:p>
    <w:p w14:paraId="215F85E5" w14:textId="38D018C0" w:rsidR="0AE460BA" w:rsidRDefault="0AE460BA" w:rsidP="0AE460BA">
      <w:pPr>
        <w:pStyle w:val="BodyA"/>
        <w:rPr>
          <w:rFonts w:ascii="Arial" w:hAnsi="Arial" w:cs="Arial"/>
          <w:sz w:val="20"/>
          <w:lang w:val="en-GB"/>
        </w:rPr>
      </w:pPr>
    </w:p>
    <w:p w14:paraId="2CBF3B79" w14:textId="55BE2FCC" w:rsidR="0AE460BA" w:rsidRDefault="485AA94B" w:rsidP="485AA94B">
      <w:pPr>
        <w:pStyle w:val="BodyA"/>
        <w:rPr>
          <w:rFonts w:ascii="Arial" w:hAnsi="Arial" w:cs="Arial"/>
          <w:b/>
          <w:bCs/>
          <w:color w:val="auto"/>
          <w:sz w:val="20"/>
          <w:u w:val="single"/>
          <w:lang w:val="en-GB"/>
        </w:rPr>
      </w:pPr>
      <w:r w:rsidRPr="485AA94B">
        <w:rPr>
          <w:rFonts w:ascii="Calibri" w:hAnsi="Calibri" w:cs="Segoe UI"/>
          <w:sz w:val="23"/>
          <w:szCs w:val="23"/>
          <w:lang w:eastAsia="en-GB"/>
        </w:rPr>
        <w:t> </w:t>
      </w:r>
      <w:r w:rsidRPr="485AA94B">
        <w:rPr>
          <w:rFonts w:ascii="Arial" w:hAnsi="Arial" w:cs="Arial"/>
          <w:b/>
          <w:bCs/>
          <w:color w:val="auto"/>
          <w:sz w:val="20"/>
          <w:u w:val="single"/>
          <w:lang w:val="en-GB"/>
        </w:rPr>
        <w:t>Vision Express, Kings Road</w:t>
      </w:r>
      <w:r w:rsidRPr="485AA94B">
        <w:rPr>
          <w:rFonts w:ascii="Arial" w:hAnsi="Arial" w:cs="Arial"/>
          <w:b/>
          <w:bCs/>
          <w:color w:val="auto"/>
          <w:sz w:val="20"/>
          <w:lang w:val="en-GB"/>
        </w:rPr>
        <w:t xml:space="preserve"> </w:t>
      </w:r>
    </w:p>
    <w:p w14:paraId="40EB31D2" w14:textId="290419C1" w:rsidR="0AE460BA" w:rsidRDefault="0AE460BA" w:rsidP="0AE460BA">
      <w:pPr>
        <w:pStyle w:val="BodyA"/>
        <w:spacing w:after="60"/>
        <w:jc w:val="both"/>
        <w:rPr>
          <w:rFonts w:ascii="Arial" w:hAnsi="Arial" w:cs="Arial"/>
          <w:b/>
          <w:bCs/>
          <w:color w:val="auto"/>
          <w:sz w:val="20"/>
          <w:lang w:val="en-GB"/>
        </w:rPr>
      </w:pPr>
      <w:r w:rsidRPr="0AE460BA">
        <w:rPr>
          <w:rFonts w:ascii="Arial" w:hAnsi="Arial" w:cs="Arial"/>
          <w:i/>
          <w:iCs/>
          <w:color w:val="auto"/>
          <w:sz w:val="20"/>
          <w:lang w:val="en-GB"/>
        </w:rPr>
        <w:t xml:space="preserve">Optical Assistant  </w:t>
      </w:r>
      <w:r w:rsidRPr="0AE460BA">
        <w:rPr>
          <w:rFonts w:ascii="Arial" w:hAnsi="Arial" w:cs="Arial"/>
          <w:b/>
          <w:bCs/>
          <w:color w:val="auto"/>
          <w:sz w:val="20"/>
          <w:lang w:val="en-GB"/>
        </w:rPr>
        <w:t xml:space="preserve"> </w:t>
      </w:r>
      <w:r w:rsidR="005E7775">
        <w:rPr>
          <w:rFonts w:ascii="Arial" w:hAnsi="Arial" w:cs="Arial"/>
          <w:b/>
          <w:bCs/>
          <w:color w:val="auto"/>
          <w:sz w:val="20"/>
          <w:lang w:val="en-GB"/>
        </w:rPr>
        <w:t xml:space="preserve">                                                                                                 </w:t>
      </w:r>
      <w:r w:rsidRPr="005E7775">
        <w:rPr>
          <w:rFonts w:ascii="Arial" w:hAnsi="Arial" w:cs="Arial"/>
          <w:b/>
          <w:bCs/>
          <w:color w:val="auto"/>
          <w:sz w:val="20"/>
          <w:lang w:val="en-GB"/>
        </w:rPr>
        <w:t>March 2018- August 2018</w:t>
      </w:r>
      <w:r w:rsidRPr="0AE460BA">
        <w:rPr>
          <w:rFonts w:ascii="Arial" w:hAnsi="Arial" w:cs="Arial"/>
          <w:b/>
          <w:bCs/>
          <w:color w:val="auto"/>
          <w:sz w:val="20"/>
          <w:lang w:val="en-GB"/>
        </w:rPr>
        <w:t xml:space="preserve"> </w:t>
      </w:r>
    </w:p>
    <w:p w14:paraId="42920157" w14:textId="77777777" w:rsidR="0AE460BA" w:rsidRDefault="485AA94B" w:rsidP="485AA94B">
      <w:pPr>
        <w:numPr>
          <w:ilvl w:val="0"/>
          <w:numId w:val="1"/>
        </w:numPr>
        <w:spacing w:after="45"/>
        <w:rPr>
          <w:rFonts w:ascii="Calibri" w:hAnsi="Calibri" w:cs="Segoe UI"/>
          <w:color w:val="000000" w:themeColor="text1"/>
          <w:sz w:val="23"/>
          <w:szCs w:val="23"/>
          <w:lang w:eastAsia="en-GB"/>
        </w:rPr>
      </w:pPr>
      <w:r w:rsidRPr="485AA94B">
        <w:rPr>
          <w:rFonts w:ascii="Calibri" w:hAnsi="Calibri" w:cs="Segoe UI"/>
          <w:color w:val="000000" w:themeColor="text1"/>
          <w:sz w:val="23"/>
          <w:szCs w:val="23"/>
          <w:lang w:eastAsia="en-GB"/>
        </w:rPr>
        <w:t>As the face of Vision Express, I am there to help customers through their journey with us - from a warm welcome, through to help with selecting the right products for their eyewear and eye care needs</w:t>
      </w:r>
    </w:p>
    <w:p w14:paraId="5AE8522B" w14:textId="77777777" w:rsidR="0AE460BA" w:rsidRDefault="485AA94B" w:rsidP="485AA94B">
      <w:pPr>
        <w:numPr>
          <w:ilvl w:val="0"/>
          <w:numId w:val="1"/>
        </w:numPr>
        <w:spacing w:after="45"/>
        <w:rPr>
          <w:rFonts w:ascii="Calibri" w:hAnsi="Calibri" w:cs="Segoe UI"/>
          <w:color w:val="000000" w:themeColor="text1"/>
          <w:sz w:val="23"/>
          <w:szCs w:val="23"/>
          <w:lang w:eastAsia="en-GB"/>
        </w:rPr>
      </w:pPr>
      <w:r w:rsidRPr="485AA94B">
        <w:rPr>
          <w:rFonts w:ascii="Calibri" w:hAnsi="Calibri" w:cs="Segoe UI"/>
          <w:color w:val="000000" w:themeColor="text1"/>
          <w:sz w:val="23"/>
          <w:szCs w:val="23"/>
          <w:lang w:eastAsia="en-GB"/>
        </w:rPr>
        <w:t>Making sure shop floor is clean and tidy</w:t>
      </w:r>
    </w:p>
    <w:p w14:paraId="09AFC9B8" w14:textId="4AA042CF" w:rsidR="0AE460BA" w:rsidRDefault="485AA94B" w:rsidP="485AA94B">
      <w:pPr>
        <w:numPr>
          <w:ilvl w:val="0"/>
          <w:numId w:val="1"/>
        </w:numPr>
        <w:spacing w:after="45"/>
        <w:rPr>
          <w:rFonts w:ascii="Calibri" w:hAnsi="Calibri" w:cs="Segoe UI"/>
          <w:color w:val="000000" w:themeColor="text1"/>
          <w:sz w:val="23"/>
          <w:szCs w:val="23"/>
          <w:lang w:eastAsia="en-GB"/>
        </w:rPr>
      </w:pPr>
      <w:r w:rsidRPr="485AA94B">
        <w:rPr>
          <w:rFonts w:ascii="Calibri" w:hAnsi="Calibri" w:cs="Segoe UI"/>
          <w:color w:val="000000" w:themeColor="text1"/>
          <w:sz w:val="23"/>
          <w:szCs w:val="23"/>
          <w:lang w:eastAsia="en-GB"/>
        </w:rPr>
        <w:t>Making sure all products are correctly merchandised under each brand and correct pricing. </w:t>
      </w:r>
    </w:p>
    <w:p w14:paraId="494017BF" w14:textId="3B6AE95E" w:rsidR="0AE460BA" w:rsidRDefault="0AE460BA" w:rsidP="0AE460BA">
      <w:pPr>
        <w:pStyle w:val="BodyA"/>
        <w:rPr>
          <w:rFonts w:ascii="Arial" w:hAnsi="Arial" w:cs="Arial"/>
          <w:i/>
          <w:iCs/>
          <w:sz w:val="20"/>
          <w:lang w:val="en-GB"/>
        </w:rPr>
      </w:pPr>
      <w:r>
        <w:br/>
      </w:r>
    </w:p>
    <w:p w14:paraId="12824F6D" w14:textId="2E0DF853" w:rsidR="70D8BDA4" w:rsidRDefault="485AA94B" w:rsidP="485AA94B">
      <w:pPr>
        <w:pStyle w:val="BodyA"/>
        <w:rPr>
          <w:rFonts w:ascii="Arial" w:hAnsi="Arial" w:cs="Arial"/>
          <w:b/>
          <w:bCs/>
          <w:color w:val="auto"/>
          <w:sz w:val="20"/>
          <w:u w:val="single"/>
          <w:lang w:val="en-GB"/>
        </w:rPr>
      </w:pPr>
      <w:r w:rsidRPr="485AA94B">
        <w:rPr>
          <w:rFonts w:ascii="Arial" w:hAnsi="Arial" w:cs="Arial"/>
          <w:b/>
          <w:bCs/>
          <w:color w:val="auto"/>
          <w:sz w:val="20"/>
          <w:u w:val="single"/>
          <w:lang w:val="en-GB"/>
        </w:rPr>
        <w:t>Primark, Kilburn</w:t>
      </w:r>
    </w:p>
    <w:p w14:paraId="412ADFED" w14:textId="7BC0CCD7" w:rsidR="70D8BDA4" w:rsidRDefault="0AE460BA" w:rsidP="0AE460BA">
      <w:pPr>
        <w:pStyle w:val="BodyA"/>
        <w:spacing w:after="60"/>
        <w:jc w:val="both"/>
        <w:rPr>
          <w:rFonts w:ascii="Arial" w:hAnsi="Arial" w:cs="Arial"/>
          <w:b/>
          <w:bCs/>
          <w:color w:val="auto"/>
          <w:sz w:val="20"/>
          <w:lang w:val="en-GB"/>
        </w:rPr>
      </w:pPr>
      <w:r w:rsidRPr="0AE460BA">
        <w:rPr>
          <w:rFonts w:ascii="Arial" w:hAnsi="Arial" w:cs="Arial"/>
          <w:i/>
          <w:iCs/>
          <w:color w:val="auto"/>
          <w:sz w:val="20"/>
          <w:lang w:val="en-GB"/>
        </w:rPr>
        <w:t xml:space="preserve">Sales Assistant  </w:t>
      </w:r>
      <w:r w:rsidRPr="0AE460BA">
        <w:rPr>
          <w:rFonts w:ascii="Arial" w:hAnsi="Arial" w:cs="Arial"/>
          <w:b/>
          <w:bCs/>
          <w:color w:val="auto"/>
          <w:sz w:val="20"/>
          <w:lang w:val="en-GB"/>
        </w:rPr>
        <w:t xml:space="preserve"> Oct 2017 – December 2017 </w:t>
      </w:r>
    </w:p>
    <w:p w14:paraId="265F5FAD" w14:textId="77777777" w:rsidR="70D8BDA4" w:rsidRDefault="485AA94B" w:rsidP="485AA94B">
      <w:pPr>
        <w:numPr>
          <w:ilvl w:val="0"/>
          <w:numId w:val="1"/>
        </w:numPr>
        <w:spacing w:after="45"/>
        <w:rPr>
          <w:rFonts w:ascii="Calibri" w:hAnsi="Calibri" w:cs="Segoe UI"/>
          <w:color w:val="000000" w:themeColor="text1"/>
          <w:sz w:val="23"/>
          <w:szCs w:val="23"/>
          <w:lang w:eastAsia="en-GB"/>
        </w:rPr>
      </w:pPr>
      <w:r w:rsidRPr="485AA94B">
        <w:rPr>
          <w:rFonts w:ascii="Calibri" w:hAnsi="Calibri" w:cs="Segoe UI"/>
          <w:color w:val="000000" w:themeColor="text1"/>
          <w:sz w:val="23"/>
          <w:szCs w:val="23"/>
          <w:lang w:eastAsia="en-GB"/>
        </w:rPr>
        <w:t xml:space="preserve">Dealing and assisting customers to find good and products </w:t>
      </w:r>
    </w:p>
    <w:p w14:paraId="18FC968E" w14:textId="1759F97A" w:rsidR="70D8BDA4" w:rsidRDefault="485AA94B" w:rsidP="485AA94B">
      <w:pPr>
        <w:numPr>
          <w:ilvl w:val="0"/>
          <w:numId w:val="1"/>
        </w:numPr>
        <w:spacing w:after="45"/>
        <w:rPr>
          <w:rFonts w:ascii="Calibri" w:hAnsi="Calibri" w:cs="Segoe UI"/>
          <w:color w:val="000000" w:themeColor="text1"/>
          <w:sz w:val="23"/>
          <w:szCs w:val="23"/>
          <w:lang w:eastAsia="en-GB"/>
        </w:rPr>
      </w:pPr>
      <w:r w:rsidRPr="485AA94B">
        <w:rPr>
          <w:rFonts w:ascii="Calibri" w:hAnsi="Calibri" w:cs="Segoe UI"/>
          <w:color w:val="000000" w:themeColor="text1"/>
          <w:sz w:val="23"/>
          <w:szCs w:val="23"/>
          <w:lang w:eastAsia="en-GB"/>
        </w:rPr>
        <w:t xml:space="preserve">Being responsible for processing cash and card payments/ refunds and exchanges </w:t>
      </w:r>
    </w:p>
    <w:p w14:paraId="3F968B41" w14:textId="77777777" w:rsidR="70D8BDA4" w:rsidRDefault="485AA94B" w:rsidP="485AA94B">
      <w:pPr>
        <w:numPr>
          <w:ilvl w:val="0"/>
          <w:numId w:val="1"/>
        </w:numPr>
        <w:spacing w:after="45"/>
        <w:rPr>
          <w:rFonts w:ascii="Calibri" w:hAnsi="Calibri" w:cs="Segoe UI"/>
          <w:color w:val="000000" w:themeColor="text1"/>
          <w:sz w:val="23"/>
          <w:szCs w:val="23"/>
          <w:lang w:eastAsia="en-GB"/>
        </w:rPr>
      </w:pPr>
      <w:r w:rsidRPr="485AA94B">
        <w:rPr>
          <w:rFonts w:ascii="Calibri" w:hAnsi="Calibri" w:cs="Segoe UI"/>
          <w:color w:val="000000" w:themeColor="text1"/>
          <w:sz w:val="23"/>
          <w:szCs w:val="23"/>
          <w:lang w:eastAsia="en-GB"/>
        </w:rPr>
        <w:t xml:space="preserve">Stocking shelves with merchandise </w:t>
      </w:r>
    </w:p>
    <w:p w14:paraId="25AE5B0B" w14:textId="745B686B" w:rsidR="70D8BDA4" w:rsidRDefault="485AA94B" w:rsidP="485AA94B">
      <w:pPr>
        <w:numPr>
          <w:ilvl w:val="0"/>
          <w:numId w:val="1"/>
        </w:numPr>
        <w:spacing w:after="45"/>
        <w:rPr>
          <w:rFonts w:ascii="Calibri" w:hAnsi="Calibri" w:cs="Segoe UI"/>
          <w:color w:val="000000" w:themeColor="text1"/>
          <w:sz w:val="23"/>
          <w:szCs w:val="23"/>
          <w:lang w:eastAsia="en-GB"/>
        </w:rPr>
      </w:pPr>
      <w:r w:rsidRPr="485AA94B">
        <w:rPr>
          <w:rFonts w:ascii="Calibri" w:hAnsi="Calibri" w:cs="Segoe UI"/>
          <w:color w:val="000000" w:themeColor="text1"/>
          <w:sz w:val="23"/>
          <w:szCs w:val="23"/>
          <w:lang w:eastAsia="en-GB"/>
        </w:rPr>
        <w:t>Dealing with customer queries</w:t>
      </w:r>
    </w:p>
    <w:p w14:paraId="479A6229" w14:textId="08FB92E1" w:rsidR="70D8BDA4" w:rsidRDefault="70D8BDA4" w:rsidP="70D8BDA4">
      <w:pPr>
        <w:pStyle w:val="BodyA"/>
        <w:rPr>
          <w:rFonts w:ascii="Calibri" w:hAnsi="Calibri" w:cs="Segoe UI"/>
          <w:sz w:val="23"/>
          <w:szCs w:val="23"/>
          <w:lang w:eastAsia="en-GB"/>
        </w:rPr>
      </w:pPr>
    </w:p>
    <w:p w14:paraId="02B32112" w14:textId="77777777" w:rsidR="0072179D" w:rsidRPr="00223B41" w:rsidRDefault="485AA94B" w:rsidP="485AA94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b/>
          <w:bCs/>
          <w:sz w:val="20"/>
          <w:u w:val="single"/>
          <w:lang w:val="en-GB"/>
        </w:rPr>
      </w:pPr>
      <w:r w:rsidRPr="485AA94B">
        <w:rPr>
          <w:rFonts w:ascii="Arial" w:hAnsi="Arial" w:cs="Arial"/>
          <w:b/>
          <w:bCs/>
          <w:color w:val="auto"/>
          <w:sz w:val="20"/>
          <w:u w:val="single"/>
          <w:lang w:val="en-GB"/>
        </w:rPr>
        <w:t>Primark, Wembley</w:t>
      </w:r>
      <w:r w:rsidRPr="485AA94B">
        <w:rPr>
          <w:rFonts w:ascii="Arial" w:hAnsi="Arial" w:cs="Arial"/>
          <w:b/>
          <w:bCs/>
          <w:color w:val="auto"/>
          <w:sz w:val="20"/>
          <w:lang w:val="en-GB"/>
        </w:rPr>
        <w:t xml:space="preserve"> </w:t>
      </w:r>
    </w:p>
    <w:p w14:paraId="255C69BF" w14:textId="1C0AA734" w:rsidR="0072179D" w:rsidRPr="006056A6" w:rsidRDefault="0072179D" w:rsidP="70D8BDA4">
      <w:pPr>
        <w:pStyle w:val="BodyA"/>
        <w:tabs>
          <w:tab w:val="right" w:pos="9072"/>
        </w:tabs>
        <w:spacing w:after="60"/>
        <w:jc w:val="both"/>
        <w:rPr>
          <w:rFonts w:ascii="Arial" w:hAnsi="Arial" w:cs="Arial"/>
          <w:b/>
          <w:bCs/>
          <w:color w:val="auto"/>
          <w:sz w:val="20"/>
          <w:lang w:val="en-GB"/>
        </w:rPr>
      </w:pPr>
      <w:r w:rsidRPr="70D8BDA4">
        <w:rPr>
          <w:rFonts w:ascii="Arial" w:hAnsi="Arial" w:cs="Arial"/>
          <w:i/>
          <w:iCs/>
          <w:color w:val="auto"/>
          <w:sz w:val="20"/>
          <w:lang w:val="en-GB"/>
        </w:rPr>
        <w:t xml:space="preserve">Sales Assistant  </w:t>
      </w:r>
      <w:r w:rsidRPr="70D8BDA4">
        <w:rPr>
          <w:rFonts w:ascii="Arial" w:hAnsi="Arial" w:cs="Arial"/>
          <w:b/>
          <w:bCs/>
          <w:color w:val="auto"/>
          <w:sz w:val="20"/>
          <w:lang w:val="en-GB"/>
        </w:rPr>
        <w:t xml:space="preserve"> </w:t>
      </w:r>
      <w:r>
        <w:rPr>
          <w:rFonts w:ascii="Arial" w:hAnsi="Arial" w:cs="Arial"/>
          <w:b/>
          <w:bCs/>
          <w:color w:val="auto"/>
          <w:sz w:val="20"/>
          <w:lang w:val="en-GB"/>
        </w:rPr>
        <w:tab/>
      </w:r>
      <w:r w:rsidR="008F1B89" w:rsidRPr="70D8BDA4">
        <w:rPr>
          <w:rFonts w:ascii="Arial" w:hAnsi="Arial" w:cs="Arial"/>
          <w:b/>
          <w:bCs/>
          <w:color w:val="auto"/>
          <w:sz w:val="20"/>
          <w:lang w:val="en-GB"/>
        </w:rPr>
        <w:t>June</w:t>
      </w:r>
      <w:r w:rsidR="00C9543E" w:rsidRPr="70D8BDA4">
        <w:rPr>
          <w:rFonts w:ascii="Arial" w:hAnsi="Arial" w:cs="Arial"/>
          <w:b/>
          <w:bCs/>
          <w:color w:val="auto"/>
          <w:sz w:val="20"/>
          <w:lang w:val="en-GB"/>
        </w:rPr>
        <w:t xml:space="preserve"> 2016</w:t>
      </w:r>
      <w:r w:rsidRPr="70D8BDA4">
        <w:rPr>
          <w:rFonts w:ascii="Arial" w:hAnsi="Arial" w:cs="Arial"/>
          <w:b/>
          <w:bCs/>
          <w:color w:val="auto"/>
          <w:sz w:val="20"/>
          <w:lang w:val="en-GB"/>
        </w:rPr>
        <w:t xml:space="preserve"> – October 2017</w:t>
      </w:r>
    </w:p>
    <w:p w14:paraId="0DD84540" w14:textId="77777777" w:rsidR="0072179D" w:rsidRDefault="485AA94B" w:rsidP="485AA94B">
      <w:pPr>
        <w:numPr>
          <w:ilvl w:val="0"/>
          <w:numId w:val="1"/>
        </w:numPr>
        <w:suppressAutoHyphens w:val="0"/>
        <w:spacing w:after="45"/>
        <w:rPr>
          <w:rFonts w:ascii="Calibri" w:hAnsi="Calibri" w:cs="Segoe UI"/>
          <w:color w:val="000000"/>
          <w:sz w:val="23"/>
          <w:szCs w:val="23"/>
          <w:lang w:eastAsia="en-GB"/>
        </w:rPr>
      </w:pPr>
      <w:r w:rsidRPr="485AA94B">
        <w:rPr>
          <w:rFonts w:ascii="Calibri" w:hAnsi="Calibri" w:cs="Segoe UI"/>
          <w:color w:val="000000" w:themeColor="text1"/>
          <w:sz w:val="23"/>
          <w:szCs w:val="23"/>
          <w:lang w:eastAsia="en-GB"/>
        </w:rPr>
        <w:t xml:space="preserve">Dealing and assisting customers to find good and products </w:t>
      </w:r>
    </w:p>
    <w:p w14:paraId="1A0C0FA3" w14:textId="77777777" w:rsidR="0072179D" w:rsidRDefault="485AA94B" w:rsidP="485AA94B">
      <w:pPr>
        <w:numPr>
          <w:ilvl w:val="0"/>
          <w:numId w:val="1"/>
        </w:numPr>
        <w:suppressAutoHyphens w:val="0"/>
        <w:spacing w:after="45"/>
        <w:rPr>
          <w:rFonts w:ascii="Calibri" w:hAnsi="Calibri" w:cs="Segoe UI"/>
          <w:color w:val="000000"/>
          <w:sz w:val="23"/>
          <w:szCs w:val="23"/>
          <w:lang w:eastAsia="en-GB"/>
        </w:rPr>
      </w:pPr>
      <w:r w:rsidRPr="485AA94B">
        <w:rPr>
          <w:rFonts w:ascii="Calibri" w:hAnsi="Calibri" w:cs="Segoe UI"/>
          <w:color w:val="000000" w:themeColor="text1"/>
          <w:sz w:val="23"/>
          <w:szCs w:val="23"/>
          <w:lang w:eastAsia="en-GB"/>
        </w:rPr>
        <w:t xml:space="preserve">Being responsible for processing cash and card payments </w:t>
      </w:r>
    </w:p>
    <w:p w14:paraId="32969D4C" w14:textId="77777777" w:rsidR="0072179D" w:rsidRDefault="485AA94B" w:rsidP="485AA94B">
      <w:pPr>
        <w:numPr>
          <w:ilvl w:val="0"/>
          <w:numId w:val="1"/>
        </w:numPr>
        <w:suppressAutoHyphens w:val="0"/>
        <w:spacing w:after="45"/>
        <w:rPr>
          <w:rFonts w:ascii="Calibri" w:hAnsi="Calibri" w:cs="Segoe UI"/>
          <w:color w:val="000000"/>
          <w:sz w:val="23"/>
          <w:szCs w:val="23"/>
          <w:lang w:eastAsia="en-GB"/>
        </w:rPr>
      </w:pPr>
      <w:r w:rsidRPr="485AA94B">
        <w:rPr>
          <w:rFonts w:ascii="Calibri" w:hAnsi="Calibri" w:cs="Segoe UI"/>
          <w:color w:val="000000" w:themeColor="text1"/>
          <w:sz w:val="23"/>
          <w:szCs w:val="23"/>
          <w:lang w:eastAsia="en-GB"/>
        </w:rPr>
        <w:t xml:space="preserve">Stocking shelves with merchandise </w:t>
      </w:r>
    </w:p>
    <w:p w14:paraId="5F61141C" w14:textId="77777777" w:rsidR="0072179D" w:rsidRPr="0072179D" w:rsidRDefault="485AA94B" w:rsidP="485AA94B">
      <w:pPr>
        <w:numPr>
          <w:ilvl w:val="0"/>
          <w:numId w:val="1"/>
        </w:numPr>
        <w:suppressAutoHyphens w:val="0"/>
        <w:spacing w:after="45"/>
        <w:rPr>
          <w:rFonts w:ascii="Calibri" w:hAnsi="Calibri" w:cs="Segoe UI"/>
          <w:color w:val="000000"/>
          <w:sz w:val="23"/>
          <w:szCs w:val="23"/>
          <w:lang w:eastAsia="en-GB"/>
        </w:rPr>
      </w:pPr>
      <w:r w:rsidRPr="485AA94B">
        <w:rPr>
          <w:rFonts w:ascii="Calibri" w:hAnsi="Calibri" w:cs="Segoe UI"/>
          <w:color w:val="000000" w:themeColor="text1"/>
          <w:sz w:val="23"/>
          <w:szCs w:val="23"/>
          <w:lang w:eastAsia="en-GB"/>
        </w:rPr>
        <w:t>Dealing with customer queries</w:t>
      </w:r>
    </w:p>
    <w:p w14:paraId="1CBC83FD" w14:textId="77777777" w:rsidR="00223B41" w:rsidRPr="00223B41" w:rsidRDefault="00223B41" w:rsidP="485AA94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b/>
          <w:bCs/>
          <w:sz w:val="20"/>
          <w:u w:val="single"/>
          <w:lang w:val="en-GB"/>
        </w:rPr>
      </w:pPr>
      <w:r>
        <w:br/>
      </w:r>
      <w:r w:rsidR="485AA94B" w:rsidRPr="485AA94B">
        <w:rPr>
          <w:rFonts w:ascii="Calibri" w:hAnsi="Calibri" w:cs="Segoe UI"/>
          <w:sz w:val="23"/>
          <w:szCs w:val="23"/>
          <w:u w:val="single"/>
          <w:lang w:eastAsia="en-GB"/>
        </w:rPr>
        <w:t> </w:t>
      </w:r>
      <w:r w:rsidR="485AA94B" w:rsidRPr="485AA94B">
        <w:rPr>
          <w:rFonts w:ascii="Arial" w:hAnsi="Arial" w:cs="Arial"/>
          <w:b/>
          <w:bCs/>
          <w:color w:val="auto"/>
          <w:sz w:val="20"/>
          <w:u w:val="single"/>
          <w:lang w:val="en-GB"/>
        </w:rPr>
        <w:t>Vision Express, Fleet Street</w:t>
      </w:r>
      <w:r w:rsidR="485AA94B" w:rsidRPr="485AA94B">
        <w:rPr>
          <w:rFonts w:ascii="Arial" w:hAnsi="Arial" w:cs="Arial"/>
          <w:b/>
          <w:bCs/>
          <w:color w:val="auto"/>
          <w:sz w:val="20"/>
          <w:lang w:val="en-GB"/>
        </w:rPr>
        <w:t xml:space="preserve"> </w:t>
      </w:r>
    </w:p>
    <w:p w14:paraId="663B7967" w14:textId="09A84999" w:rsidR="00223B41" w:rsidRPr="006056A6" w:rsidRDefault="00B93A49" w:rsidP="00223B41">
      <w:pPr>
        <w:pStyle w:val="BodyA"/>
        <w:tabs>
          <w:tab w:val="right" w:pos="9072"/>
        </w:tabs>
        <w:spacing w:after="60"/>
        <w:jc w:val="both"/>
        <w:rPr>
          <w:rFonts w:ascii="Arial" w:hAnsi="Arial" w:cs="Arial"/>
          <w:b/>
          <w:bCs/>
          <w:color w:val="auto"/>
          <w:sz w:val="20"/>
          <w:lang w:val="en-GB"/>
        </w:rPr>
      </w:pPr>
      <w:r>
        <w:rPr>
          <w:rFonts w:ascii="Arial" w:hAnsi="Arial" w:cs="Arial"/>
          <w:bCs/>
          <w:i/>
          <w:color w:val="auto"/>
          <w:sz w:val="20"/>
          <w:lang w:val="en-GB"/>
        </w:rPr>
        <w:t>Optical Assistant</w:t>
      </w:r>
      <w:r w:rsidR="00223B41">
        <w:rPr>
          <w:rFonts w:ascii="Arial" w:hAnsi="Arial" w:cs="Arial"/>
          <w:bCs/>
          <w:i/>
          <w:color w:val="auto"/>
          <w:sz w:val="20"/>
          <w:lang w:val="en-GB"/>
        </w:rPr>
        <w:t xml:space="preserve"> </w:t>
      </w:r>
      <w:r w:rsidR="00223B41" w:rsidRPr="006056A6">
        <w:rPr>
          <w:rFonts w:ascii="Arial" w:hAnsi="Arial" w:cs="Arial"/>
          <w:bCs/>
          <w:i/>
          <w:color w:val="auto"/>
          <w:sz w:val="20"/>
          <w:lang w:val="en-GB"/>
        </w:rPr>
        <w:t xml:space="preserve"> </w:t>
      </w:r>
      <w:r w:rsidR="00223B41">
        <w:rPr>
          <w:rFonts w:ascii="Arial" w:hAnsi="Arial" w:cs="Arial"/>
          <w:b/>
          <w:bCs/>
          <w:color w:val="auto"/>
          <w:sz w:val="20"/>
          <w:lang w:val="en-GB"/>
        </w:rPr>
        <w:t xml:space="preserve"> </w:t>
      </w:r>
      <w:r w:rsidR="00223B41">
        <w:rPr>
          <w:rFonts w:ascii="Arial" w:hAnsi="Arial" w:cs="Arial"/>
          <w:b/>
          <w:bCs/>
          <w:color w:val="auto"/>
          <w:sz w:val="20"/>
          <w:lang w:val="en-GB"/>
        </w:rPr>
        <w:tab/>
        <w:t xml:space="preserve">Nov 2015 – </w:t>
      </w:r>
      <w:r w:rsidR="005E7775">
        <w:rPr>
          <w:rFonts w:ascii="Arial" w:hAnsi="Arial" w:cs="Arial"/>
          <w:b/>
          <w:bCs/>
          <w:color w:val="auto"/>
          <w:sz w:val="20"/>
          <w:lang w:val="en-GB"/>
        </w:rPr>
        <w:t>2018</w:t>
      </w:r>
    </w:p>
    <w:p w14:paraId="133B91FA" w14:textId="77777777" w:rsidR="00223B41" w:rsidRPr="00223B41" w:rsidRDefault="485AA94B" w:rsidP="485AA94B">
      <w:pPr>
        <w:numPr>
          <w:ilvl w:val="0"/>
          <w:numId w:val="1"/>
        </w:numPr>
        <w:suppressAutoHyphens w:val="0"/>
        <w:spacing w:after="45"/>
        <w:rPr>
          <w:rFonts w:ascii="Calibri" w:hAnsi="Calibri" w:cs="Segoe UI"/>
          <w:color w:val="000000"/>
          <w:sz w:val="23"/>
          <w:szCs w:val="23"/>
          <w:lang w:eastAsia="en-GB"/>
        </w:rPr>
      </w:pPr>
      <w:r w:rsidRPr="485AA94B">
        <w:rPr>
          <w:rFonts w:ascii="Calibri" w:hAnsi="Calibri" w:cs="Segoe UI"/>
          <w:color w:val="000000" w:themeColor="text1"/>
          <w:sz w:val="23"/>
          <w:szCs w:val="23"/>
          <w:lang w:eastAsia="en-GB"/>
        </w:rPr>
        <w:t>As the face of Vision Express, I am there to help customers through their journey with us - from a warm welcome, through to help with selecting the right products for their eyewear and eye care needs</w:t>
      </w:r>
    </w:p>
    <w:p w14:paraId="58B92E66" w14:textId="77777777" w:rsidR="00223B41" w:rsidRPr="00223B41" w:rsidRDefault="485AA94B" w:rsidP="485AA94B">
      <w:pPr>
        <w:numPr>
          <w:ilvl w:val="0"/>
          <w:numId w:val="1"/>
        </w:numPr>
        <w:suppressAutoHyphens w:val="0"/>
        <w:spacing w:after="45"/>
        <w:rPr>
          <w:rFonts w:ascii="Calibri" w:hAnsi="Calibri" w:cs="Segoe UI"/>
          <w:color w:val="000000"/>
          <w:sz w:val="23"/>
          <w:szCs w:val="23"/>
          <w:lang w:eastAsia="en-GB"/>
        </w:rPr>
      </w:pPr>
      <w:r w:rsidRPr="485AA94B">
        <w:rPr>
          <w:rFonts w:ascii="Calibri" w:hAnsi="Calibri" w:cs="Segoe UI"/>
          <w:color w:val="000000" w:themeColor="text1"/>
          <w:sz w:val="23"/>
          <w:szCs w:val="23"/>
          <w:lang w:eastAsia="en-GB"/>
        </w:rPr>
        <w:t>Making sure shop floor is clean and tidy</w:t>
      </w:r>
    </w:p>
    <w:p w14:paraId="0171D98F" w14:textId="77777777" w:rsidR="00223B41" w:rsidRPr="00223B41" w:rsidRDefault="485AA94B" w:rsidP="485AA94B">
      <w:pPr>
        <w:numPr>
          <w:ilvl w:val="0"/>
          <w:numId w:val="1"/>
        </w:numPr>
        <w:suppressAutoHyphens w:val="0"/>
        <w:spacing w:after="45"/>
        <w:rPr>
          <w:rFonts w:ascii="Calibri" w:hAnsi="Calibri" w:cs="Segoe UI"/>
          <w:color w:val="000000"/>
          <w:sz w:val="23"/>
          <w:szCs w:val="23"/>
          <w:lang w:eastAsia="en-GB"/>
        </w:rPr>
      </w:pPr>
      <w:r w:rsidRPr="485AA94B">
        <w:rPr>
          <w:rFonts w:ascii="Calibri" w:hAnsi="Calibri" w:cs="Segoe UI"/>
          <w:color w:val="000000" w:themeColor="text1"/>
          <w:sz w:val="23"/>
          <w:szCs w:val="23"/>
          <w:lang w:eastAsia="en-GB"/>
        </w:rPr>
        <w:t>Making sure all products are correctly merchandised under each brand and correct pricing. </w:t>
      </w:r>
    </w:p>
    <w:p w14:paraId="482346E2" w14:textId="77777777" w:rsidR="00223B41" w:rsidRPr="00223B41" w:rsidRDefault="00223B41" w:rsidP="485AA94B">
      <w:pPr>
        <w:pStyle w:val="BodyA"/>
        <w:tabs>
          <w:tab w:val="left" w:pos="3930"/>
        </w:tabs>
        <w:rPr>
          <w:rFonts w:ascii="Arial" w:hAnsi="Arial" w:cs="Arial"/>
          <w:b/>
          <w:bCs/>
          <w:sz w:val="20"/>
          <w:u w:val="single"/>
          <w:lang w:val="en-GB"/>
        </w:rPr>
      </w:pPr>
      <w:r>
        <w:br/>
      </w:r>
      <w:r w:rsidR="485AA94B" w:rsidRPr="485AA94B">
        <w:rPr>
          <w:rFonts w:ascii="Calibri" w:hAnsi="Calibri" w:cs="Segoe UI"/>
          <w:sz w:val="23"/>
          <w:szCs w:val="23"/>
          <w:lang w:eastAsia="en-GB"/>
        </w:rPr>
        <w:t> </w:t>
      </w:r>
      <w:r w:rsidR="485AA94B" w:rsidRPr="485AA94B">
        <w:rPr>
          <w:rFonts w:ascii="Arial" w:hAnsi="Arial" w:cs="Arial"/>
          <w:b/>
          <w:bCs/>
          <w:color w:val="auto"/>
          <w:sz w:val="20"/>
          <w:u w:val="single"/>
          <w:lang w:val="en-GB"/>
        </w:rPr>
        <w:t>River Island, Oxford Street</w:t>
      </w:r>
      <w:r w:rsidR="485AA94B" w:rsidRPr="485AA94B">
        <w:rPr>
          <w:rFonts w:ascii="Arial" w:hAnsi="Arial" w:cs="Arial"/>
          <w:b/>
          <w:bCs/>
          <w:color w:val="auto"/>
          <w:sz w:val="20"/>
          <w:lang w:val="en-GB"/>
        </w:rPr>
        <w:t xml:space="preserve"> </w:t>
      </w:r>
    </w:p>
    <w:p w14:paraId="6728E444" w14:textId="77777777" w:rsidR="00223B41" w:rsidRPr="006056A6" w:rsidRDefault="00B93A49" w:rsidP="00223B41">
      <w:pPr>
        <w:pStyle w:val="BodyA"/>
        <w:tabs>
          <w:tab w:val="right" w:pos="9072"/>
        </w:tabs>
        <w:spacing w:after="60"/>
        <w:jc w:val="both"/>
        <w:rPr>
          <w:rFonts w:ascii="Arial" w:hAnsi="Arial" w:cs="Arial"/>
          <w:b/>
          <w:bCs/>
          <w:color w:val="auto"/>
          <w:sz w:val="20"/>
          <w:lang w:val="en-GB"/>
        </w:rPr>
      </w:pPr>
      <w:r>
        <w:rPr>
          <w:rFonts w:ascii="Arial" w:hAnsi="Arial" w:cs="Arial"/>
          <w:bCs/>
          <w:i/>
          <w:color w:val="auto"/>
          <w:sz w:val="20"/>
          <w:lang w:val="en-GB"/>
        </w:rPr>
        <w:t>Operation Assistant</w:t>
      </w:r>
      <w:r w:rsidR="00223B41">
        <w:rPr>
          <w:rFonts w:ascii="Arial" w:hAnsi="Arial" w:cs="Arial"/>
          <w:bCs/>
          <w:i/>
          <w:color w:val="auto"/>
          <w:sz w:val="20"/>
          <w:lang w:val="en-GB"/>
        </w:rPr>
        <w:t xml:space="preserve"> </w:t>
      </w:r>
      <w:r w:rsidR="00223B41" w:rsidRPr="006056A6">
        <w:rPr>
          <w:rFonts w:ascii="Arial" w:hAnsi="Arial" w:cs="Arial"/>
          <w:bCs/>
          <w:i/>
          <w:color w:val="auto"/>
          <w:sz w:val="20"/>
          <w:lang w:val="en-GB"/>
        </w:rPr>
        <w:t xml:space="preserve"> </w:t>
      </w:r>
      <w:r w:rsidR="0072179D">
        <w:rPr>
          <w:rFonts w:ascii="Arial" w:hAnsi="Arial" w:cs="Arial"/>
          <w:b/>
          <w:bCs/>
          <w:color w:val="auto"/>
          <w:sz w:val="20"/>
          <w:lang w:val="en-GB"/>
        </w:rPr>
        <w:t xml:space="preserve"> </w:t>
      </w:r>
      <w:r w:rsidR="0072179D">
        <w:rPr>
          <w:rFonts w:ascii="Arial" w:hAnsi="Arial" w:cs="Arial"/>
          <w:b/>
          <w:bCs/>
          <w:color w:val="auto"/>
          <w:sz w:val="20"/>
          <w:lang w:val="en-GB"/>
        </w:rPr>
        <w:tab/>
        <w:t>Sept 2015 – Jan 2016</w:t>
      </w:r>
    </w:p>
    <w:p w14:paraId="339EDBA6" w14:textId="77777777" w:rsidR="00223B41" w:rsidRPr="00223B41" w:rsidRDefault="485AA94B" w:rsidP="485AA94B">
      <w:pPr>
        <w:numPr>
          <w:ilvl w:val="0"/>
          <w:numId w:val="1"/>
        </w:numPr>
        <w:suppressAutoHyphens w:val="0"/>
        <w:spacing w:after="45"/>
        <w:rPr>
          <w:rFonts w:ascii="Calibri" w:hAnsi="Calibri" w:cs="Segoe UI"/>
          <w:color w:val="000000"/>
          <w:sz w:val="23"/>
          <w:szCs w:val="23"/>
          <w:lang w:eastAsia="en-GB"/>
        </w:rPr>
      </w:pPr>
      <w:r w:rsidRPr="485AA94B">
        <w:rPr>
          <w:rFonts w:ascii="Calibri" w:hAnsi="Calibri" w:cs="Segoe UI"/>
          <w:color w:val="000000" w:themeColor="text1"/>
          <w:sz w:val="23"/>
          <w:szCs w:val="23"/>
          <w:lang w:eastAsia="en-GB"/>
        </w:rPr>
        <w:t>Operations Team is key to ensuring that the store operates and runs effectively.</w:t>
      </w:r>
    </w:p>
    <w:p w14:paraId="5C57A985" w14:textId="77777777" w:rsidR="00223B41" w:rsidRDefault="485AA94B" w:rsidP="485AA94B">
      <w:pPr>
        <w:pStyle w:val="BodyA"/>
        <w:numPr>
          <w:ilvl w:val="0"/>
          <w:numId w:val="1"/>
        </w:numPr>
        <w:tabs>
          <w:tab w:val="right" w:pos="9072"/>
        </w:tabs>
        <w:jc w:val="both"/>
        <w:rPr>
          <w:rFonts w:ascii="Arial" w:hAnsi="Arial" w:cs="Arial"/>
          <w:color w:val="auto"/>
          <w:sz w:val="20"/>
        </w:rPr>
      </w:pPr>
      <w:r w:rsidRPr="485AA94B">
        <w:rPr>
          <w:rFonts w:ascii="Calibri" w:hAnsi="Calibri" w:cs="Segoe UI"/>
          <w:sz w:val="23"/>
          <w:szCs w:val="23"/>
          <w:lang w:eastAsia="en-GB"/>
        </w:rPr>
        <w:t>Ensuring stock room is well maintained</w:t>
      </w:r>
      <w:r w:rsidRPr="485AA94B">
        <w:rPr>
          <w:rFonts w:ascii="Arial" w:hAnsi="Arial" w:cs="Arial"/>
          <w:color w:val="auto"/>
          <w:sz w:val="20"/>
        </w:rPr>
        <w:t>.</w:t>
      </w:r>
    </w:p>
    <w:p w14:paraId="21F4754A" w14:textId="77777777" w:rsidR="00223B41" w:rsidRDefault="485AA94B" w:rsidP="485AA94B">
      <w:pPr>
        <w:pStyle w:val="BodyA"/>
        <w:numPr>
          <w:ilvl w:val="0"/>
          <w:numId w:val="1"/>
        </w:numPr>
        <w:tabs>
          <w:tab w:val="right" w:pos="9072"/>
        </w:tabs>
        <w:jc w:val="both"/>
        <w:rPr>
          <w:rFonts w:ascii="Arial" w:hAnsi="Arial" w:cs="Arial"/>
          <w:color w:val="auto"/>
          <w:sz w:val="20"/>
        </w:rPr>
      </w:pPr>
      <w:r w:rsidRPr="485AA94B">
        <w:rPr>
          <w:rFonts w:ascii="Arial" w:hAnsi="Arial" w:cs="Arial"/>
          <w:color w:val="auto"/>
          <w:sz w:val="20"/>
        </w:rPr>
        <w:t>Respond to customer correspondence promptly and to the highest standard, this will include complain resolution.</w:t>
      </w:r>
    </w:p>
    <w:p w14:paraId="67510ED0" w14:textId="77777777" w:rsidR="00223B41" w:rsidRDefault="485AA94B" w:rsidP="485AA94B">
      <w:pPr>
        <w:pStyle w:val="BodyA"/>
        <w:numPr>
          <w:ilvl w:val="0"/>
          <w:numId w:val="1"/>
        </w:numPr>
        <w:tabs>
          <w:tab w:val="right" w:pos="9072"/>
        </w:tabs>
        <w:jc w:val="both"/>
        <w:rPr>
          <w:rFonts w:ascii="Arial" w:hAnsi="Arial" w:cs="Arial"/>
          <w:color w:val="auto"/>
          <w:sz w:val="20"/>
        </w:rPr>
      </w:pPr>
      <w:r w:rsidRPr="485AA94B">
        <w:rPr>
          <w:rFonts w:ascii="Calibri" w:hAnsi="Calibri" w:cs="Segoe UI"/>
          <w:sz w:val="23"/>
          <w:szCs w:val="23"/>
          <w:lang w:eastAsia="en-GB"/>
        </w:rPr>
        <w:t>Processing the stock deliveries and making sure the stockroom is kept tidy and clean.</w:t>
      </w:r>
    </w:p>
    <w:p w14:paraId="03EA5165" w14:textId="77777777" w:rsidR="00AD4ABA" w:rsidRPr="00AD0A79" w:rsidRDefault="485AA94B" w:rsidP="485AA94B">
      <w:pPr>
        <w:pStyle w:val="BodyA"/>
        <w:numPr>
          <w:ilvl w:val="0"/>
          <w:numId w:val="1"/>
        </w:numPr>
        <w:tabs>
          <w:tab w:val="right" w:pos="9072"/>
        </w:tabs>
        <w:jc w:val="both"/>
        <w:rPr>
          <w:rFonts w:ascii="Arial" w:hAnsi="Arial" w:cs="Arial"/>
          <w:color w:val="auto"/>
          <w:sz w:val="20"/>
        </w:rPr>
      </w:pPr>
      <w:r w:rsidRPr="485AA94B">
        <w:rPr>
          <w:rFonts w:ascii="Arial" w:hAnsi="Arial" w:cs="Arial"/>
          <w:color w:val="auto"/>
          <w:sz w:val="20"/>
        </w:rPr>
        <w:t>Undertake any other reasonable duties &amp; projects which may be required/necessary as part of the role and always being Frank, Passionate, Innovative and Team focused.</w:t>
      </w:r>
    </w:p>
    <w:p w14:paraId="255C7330" w14:textId="77777777" w:rsidR="00743BEC" w:rsidRPr="006056A6" w:rsidRDefault="00743BEC">
      <w:pPr>
        <w:pStyle w:val="BodyA"/>
        <w:tabs>
          <w:tab w:val="right" w:pos="9072"/>
        </w:tabs>
        <w:rPr>
          <w:rFonts w:ascii="Arial" w:hAnsi="Arial" w:cs="Arial"/>
          <w:sz w:val="20"/>
          <w:lang w:val="en-GB"/>
        </w:rPr>
      </w:pPr>
    </w:p>
    <w:p w14:paraId="04AAAD94" w14:textId="77777777" w:rsidR="00743BEC" w:rsidRPr="006056A6" w:rsidRDefault="00743BEC">
      <w:pPr>
        <w:pStyle w:val="BodyA"/>
        <w:tabs>
          <w:tab w:val="right" w:pos="9072"/>
        </w:tabs>
        <w:spacing w:after="60"/>
        <w:rPr>
          <w:rFonts w:ascii="Arial" w:hAnsi="Arial" w:cs="Arial"/>
          <w:bCs/>
          <w:sz w:val="20"/>
          <w:lang w:val="en-GB"/>
        </w:rPr>
      </w:pPr>
      <w:r w:rsidRPr="006056A6">
        <w:rPr>
          <w:rFonts w:ascii="Arial" w:hAnsi="Arial" w:cs="Arial"/>
          <w:b/>
          <w:bCs/>
          <w:sz w:val="20"/>
          <w:u w:val="single"/>
          <w:lang w:val="en-GB"/>
        </w:rPr>
        <w:t xml:space="preserve">EDUCATION &amp; TRAINING (GCSE) – LONDON ACADEMY </w:t>
      </w:r>
    </w:p>
    <w:p w14:paraId="52439E60" w14:textId="77777777" w:rsidR="00743BEC" w:rsidRDefault="00223B41" w:rsidP="00223B41">
      <w:pPr>
        <w:pStyle w:val="NormalWeb"/>
        <w:numPr>
          <w:ilvl w:val="0"/>
          <w:numId w:val="18"/>
        </w:numPr>
        <w:spacing w:before="0" w:after="0"/>
        <w:rPr>
          <w:rFonts w:ascii="Arial" w:hAnsi="Arial" w:cs="Arial"/>
          <w:bCs/>
          <w:sz w:val="20"/>
          <w:szCs w:val="20"/>
          <w:lang w:val="en-GB"/>
        </w:rPr>
      </w:pPr>
      <w:r>
        <w:rPr>
          <w:rFonts w:ascii="Arial" w:hAnsi="Arial" w:cs="Arial"/>
          <w:bCs/>
          <w:sz w:val="20"/>
          <w:szCs w:val="20"/>
          <w:lang w:val="en-GB"/>
        </w:rPr>
        <w:t>7GCSE: A*- C</w:t>
      </w:r>
    </w:p>
    <w:p w14:paraId="4498C455" w14:textId="77777777" w:rsidR="00223B41" w:rsidRPr="006056A6" w:rsidRDefault="00223B41">
      <w:pPr>
        <w:pStyle w:val="NormalWeb"/>
        <w:spacing w:before="0" w:after="0"/>
        <w:rPr>
          <w:rFonts w:ascii="Arial" w:hAnsi="Arial" w:cs="Arial"/>
          <w:bCs/>
          <w:sz w:val="20"/>
          <w:szCs w:val="20"/>
          <w:lang w:val="en-GB"/>
        </w:rPr>
      </w:pPr>
    </w:p>
    <w:p w14:paraId="7F013BF5" w14:textId="77777777" w:rsidR="00743BEC" w:rsidRPr="006056A6" w:rsidRDefault="00743BEC">
      <w:pPr>
        <w:pStyle w:val="NormalWeb"/>
        <w:tabs>
          <w:tab w:val="left" w:pos="1134"/>
        </w:tabs>
        <w:spacing w:before="0" w:after="0"/>
        <w:rPr>
          <w:rFonts w:ascii="Arial" w:hAnsi="Arial" w:cs="Arial"/>
          <w:bCs/>
          <w:sz w:val="20"/>
          <w:szCs w:val="20"/>
          <w:lang w:val="en-GB"/>
        </w:rPr>
      </w:pPr>
      <w:r w:rsidRPr="006056A6">
        <w:rPr>
          <w:rFonts w:ascii="Arial" w:hAnsi="Arial" w:cs="Arial"/>
          <w:b/>
          <w:bCs/>
          <w:sz w:val="20"/>
          <w:szCs w:val="20"/>
          <w:u w:val="single"/>
          <w:lang w:val="en-GB"/>
        </w:rPr>
        <w:t>LONDON ACADEMY 6</w:t>
      </w:r>
      <w:r w:rsidRPr="006056A6">
        <w:rPr>
          <w:rFonts w:ascii="Arial" w:hAnsi="Arial" w:cs="Arial"/>
          <w:b/>
          <w:bCs/>
          <w:sz w:val="20"/>
          <w:szCs w:val="20"/>
          <w:u w:val="single"/>
          <w:vertAlign w:val="superscript"/>
          <w:lang w:val="en-GB"/>
        </w:rPr>
        <w:t>th</w:t>
      </w:r>
      <w:r w:rsidR="008527A6">
        <w:rPr>
          <w:rFonts w:ascii="Arial" w:hAnsi="Arial" w:cs="Arial"/>
          <w:b/>
          <w:bCs/>
          <w:sz w:val="20"/>
          <w:szCs w:val="20"/>
          <w:u w:val="single"/>
          <w:lang w:val="en-GB"/>
        </w:rPr>
        <w:t xml:space="preserve"> FORM (2012 – 2013) AS</w:t>
      </w:r>
    </w:p>
    <w:p w14:paraId="0E12AFF7" w14:textId="54EE5EDB" w:rsidR="00743BEC" w:rsidRPr="00223B41" w:rsidRDefault="00223B41" w:rsidP="00223B41">
      <w:pPr>
        <w:pStyle w:val="NormalWeb"/>
        <w:numPr>
          <w:ilvl w:val="0"/>
          <w:numId w:val="18"/>
        </w:numPr>
        <w:spacing w:before="0" w:after="0"/>
        <w:rPr>
          <w:rFonts w:ascii="Arial" w:hAnsi="Arial" w:cs="Arial"/>
          <w:bCs/>
          <w:sz w:val="20"/>
          <w:szCs w:val="20"/>
          <w:lang w:val="en-GB"/>
        </w:rPr>
      </w:pPr>
      <w:r>
        <w:rPr>
          <w:rFonts w:ascii="Arial" w:hAnsi="Arial" w:cs="Arial"/>
          <w:bCs/>
          <w:sz w:val="20"/>
          <w:szCs w:val="20"/>
          <w:lang w:val="en-GB"/>
        </w:rPr>
        <w:t xml:space="preserve">3 A </w:t>
      </w:r>
      <w:r w:rsidR="005E7775">
        <w:rPr>
          <w:rFonts w:ascii="Arial" w:hAnsi="Arial" w:cs="Arial"/>
          <w:bCs/>
          <w:sz w:val="20"/>
          <w:szCs w:val="20"/>
          <w:lang w:val="en-GB"/>
        </w:rPr>
        <w:t>Levels:</w:t>
      </w:r>
      <w:r>
        <w:rPr>
          <w:rFonts w:ascii="Arial" w:hAnsi="Arial" w:cs="Arial"/>
          <w:bCs/>
          <w:sz w:val="20"/>
          <w:szCs w:val="20"/>
          <w:lang w:val="en-GB"/>
        </w:rPr>
        <w:t xml:space="preserve"> B - C</w:t>
      </w:r>
    </w:p>
    <w:p w14:paraId="2E05450A" w14:textId="77777777" w:rsidR="00743BEC" w:rsidRPr="006056A6" w:rsidRDefault="00743BEC">
      <w:pPr>
        <w:pStyle w:val="BodyA"/>
        <w:tabs>
          <w:tab w:val="right" w:pos="9072"/>
        </w:tabs>
        <w:rPr>
          <w:rFonts w:ascii="Arial" w:hAnsi="Arial" w:cs="Arial"/>
          <w:sz w:val="20"/>
          <w:lang w:val="en-GB"/>
        </w:rPr>
      </w:pPr>
    </w:p>
    <w:p w14:paraId="664DFC64" w14:textId="77777777" w:rsidR="00743BEC" w:rsidRPr="006056A6" w:rsidRDefault="00743BEC">
      <w:pPr>
        <w:pStyle w:val="BodyA"/>
        <w:tabs>
          <w:tab w:val="right" w:pos="9072"/>
        </w:tabs>
        <w:spacing w:after="60"/>
        <w:rPr>
          <w:rFonts w:ascii="Arial" w:hAnsi="Arial" w:cs="Arial"/>
          <w:color w:val="auto"/>
          <w:sz w:val="20"/>
          <w:lang w:val="en-GB"/>
        </w:rPr>
      </w:pPr>
      <w:r w:rsidRPr="006056A6">
        <w:rPr>
          <w:rFonts w:ascii="Arial" w:hAnsi="Arial" w:cs="Arial"/>
          <w:b/>
          <w:bCs/>
          <w:sz w:val="20"/>
          <w:u w:val="single"/>
          <w:lang w:val="en-GB"/>
        </w:rPr>
        <w:t xml:space="preserve">CORE SKILLS </w:t>
      </w:r>
    </w:p>
    <w:p w14:paraId="1CEEF94D" w14:textId="77777777" w:rsidR="00743BEC" w:rsidRPr="006056A6" w:rsidRDefault="00743BEC">
      <w:pPr>
        <w:pStyle w:val="BodyA"/>
        <w:numPr>
          <w:ilvl w:val="0"/>
          <w:numId w:val="7"/>
        </w:numPr>
        <w:tabs>
          <w:tab w:val="right" w:pos="9072"/>
        </w:tabs>
        <w:spacing w:after="60"/>
        <w:rPr>
          <w:rFonts w:ascii="Arial" w:hAnsi="Arial" w:cs="Arial"/>
          <w:sz w:val="20"/>
        </w:rPr>
      </w:pPr>
      <w:r w:rsidRPr="006056A6">
        <w:rPr>
          <w:rFonts w:ascii="Arial" w:hAnsi="Arial" w:cs="Arial"/>
          <w:color w:val="auto"/>
          <w:sz w:val="20"/>
          <w:lang w:val="en-GB"/>
        </w:rPr>
        <w:t xml:space="preserve">Punctual, confident and able to follow instructions </w:t>
      </w:r>
    </w:p>
    <w:p w14:paraId="76363338" w14:textId="77777777" w:rsidR="00743BEC" w:rsidRPr="006056A6" w:rsidRDefault="00743BEC">
      <w:pPr>
        <w:numPr>
          <w:ilvl w:val="0"/>
          <w:numId w:val="7"/>
        </w:numPr>
        <w:rPr>
          <w:rFonts w:ascii="Arial" w:eastAsia="ヒラギノ角ゴ Pro W3" w:hAnsi="Arial" w:cs="Arial"/>
          <w:sz w:val="20"/>
          <w:szCs w:val="20"/>
        </w:rPr>
      </w:pPr>
      <w:r w:rsidRPr="006056A6">
        <w:rPr>
          <w:rFonts w:ascii="Arial" w:eastAsia="ヒラギノ角ゴ Pro W3" w:hAnsi="Arial" w:cs="Arial"/>
          <w:sz w:val="20"/>
          <w:szCs w:val="20"/>
        </w:rPr>
        <w:lastRenderedPageBreak/>
        <w:t>Fully computer literate</w:t>
      </w:r>
    </w:p>
    <w:p w14:paraId="4272E298" w14:textId="77777777" w:rsidR="00743BEC" w:rsidRPr="0072179D" w:rsidRDefault="00743BEC" w:rsidP="0072179D">
      <w:pPr>
        <w:pStyle w:val="BodyA"/>
        <w:numPr>
          <w:ilvl w:val="0"/>
          <w:numId w:val="7"/>
        </w:numPr>
        <w:tabs>
          <w:tab w:val="right" w:pos="9072"/>
        </w:tabs>
        <w:spacing w:after="60"/>
        <w:rPr>
          <w:rFonts w:ascii="Arial" w:hAnsi="Arial" w:cs="Arial"/>
          <w:sz w:val="20"/>
        </w:rPr>
      </w:pPr>
      <w:r w:rsidRPr="006056A6">
        <w:rPr>
          <w:rFonts w:ascii="Arial" w:hAnsi="Arial" w:cs="Arial"/>
          <w:color w:val="auto"/>
          <w:sz w:val="20"/>
          <w:lang w:val="en-GB"/>
        </w:rPr>
        <w:t xml:space="preserve">Very observant and good at communication </w:t>
      </w:r>
      <w:r w:rsidR="0072179D">
        <w:rPr>
          <w:rFonts w:ascii="Arial" w:hAnsi="Arial" w:cs="Arial"/>
          <w:color w:val="auto"/>
          <w:sz w:val="20"/>
          <w:lang w:val="en-GB"/>
        </w:rPr>
        <w:t xml:space="preserve">with </w:t>
      </w:r>
      <w:r w:rsidR="0072179D" w:rsidRPr="006056A6">
        <w:rPr>
          <w:rFonts w:ascii="Arial" w:hAnsi="Arial" w:cs="Arial"/>
          <w:color w:val="auto"/>
          <w:sz w:val="20"/>
          <w:lang w:val="en-GB"/>
        </w:rPr>
        <w:t>Ability to adapt and change to new situations</w:t>
      </w:r>
    </w:p>
    <w:p w14:paraId="30FB084A" w14:textId="77777777" w:rsidR="00743BEC" w:rsidRPr="006056A6" w:rsidRDefault="002959F7">
      <w:pPr>
        <w:numPr>
          <w:ilvl w:val="0"/>
          <w:numId w:val="7"/>
        </w:numPr>
        <w:rPr>
          <w:rFonts w:ascii="Arial" w:hAnsi="Arial" w:cs="Arial"/>
          <w:sz w:val="20"/>
          <w:szCs w:val="20"/>
        </w:rPr>
      </w:pPr>
      <w:r>
        <w:rPr>
          <w:rFonts w:ascii="Arial" w:eastAsia="ヒラギノ角ゴ Pro W3" w:hAnsi="Arial" w:cs="Arial"/>
          <w:sz w:val="20"/>
          <w:szCs w:val="20"/>
        </w:rPr>
        <w:t>Polite, helpful and a</w:t>
      </w:r>
      <w:r w:rsidR="00743BEC" w:rsidRPr="006056A6">
        <w:rPr>
          <w:rFonts w:ascii="Arial" w:eastAsia="ヒラギノ角ゴ Pro W3" w:hAnsi="Arial" w:cs="Arial"/>
          <w:sz w:val="20"/>
          <w:szCs w:val="20"/>
        </w:rPr>
        <w:t>ble to use initiative and make quick decisions</w:t>
      </w:r>
    </w:p>
    <w:p w14:paraId="7E4D3B5B" w14:textId="77777777" w:rsidR="0072179D" w:rsidRDefault="002959F7" w:rsidP="0072179D">
      <w:pPr>
        <w:numPr>
          <w:ilvl w:val="0"/>
          <w:numId w:val="7"/>
        </w:numPr>
        <w:rPr>
          <w:rFonts w:ascii="Arial" w:hAnsi="Arial" w:cs="Arial"/>
          <w:sz w:val="20"/>
          <w:szCs w:val="20"/>
        </w:rPr>
      </w:pPr>
      <w:r>
        <w:rPr>
          <w:rFonts w:ascii="Arial" w:eastAsia="ヒラギノ角ゴ Pro W3" w:hAnsi="Arial" w:cs="Arial"/>
          <w:sz w:val="20"/>
          <w:szCs w:val="20"/>
        </w:rPr>
        <w:t xml:space="preserve">Good grammar in the English Language &amp; </w:t>
      </w:r>
      <w:r w:rsidR="00743BEC" w:rsidRPr="006056A6">
        <w:rPr>
          <w:rFonts w:ascii="Arial" w:eastAsia="ヒラギノ角ゴ Pro W3" w:hAnsi="Arial" w:cs="Arial"/>
          <w:sz w:val="20"/>
          <w:szCs w:val="20"/>
        </w:rPr>
        <w:t>Multilingual; fluent in Punjabi, Urdu and Hindi</w:t>
      </w:r>
    </w:p>
    <w:p w14:paraId="7FBE1284" w14:textId="77777777" w:rsidR="00743BEC" w:rsidRPr="0072179D" w:rsidRDefault="00743BEC" w:rsidP="0072179D">
      <w:pPr>
        <w:numPr>
          <w:ilvl w:val="0"/>
          <w:numId w:val="7"/>
        </w:numPr>
        <w:rPr>
          <w:rFonts w:ascii="Arial" w:hAnsi="Arial" w:cs="Arial"/>
          <w:sz w:val="20"/>
          <w:szCs w:val="20"/>
        </w:rPr>
      </w:pPr>
      <w:r w:rsidRPr="0072179D">
        <w:rPr>
          <w:rFonts w:ascii="Arial" w:eastAsia="ヒラギノ角ゴ Pro W3" w:hAnsi="Arial" w:cs="Arial"/>
          <w:sz w:val="20"/>
          <w:szCs w:val="20"/>
        </w:rPr>
        <w:t>Comfortable in relating well with others and forming a good working relationship</w:t>
      </w:r>
    </w:p>
    <w:p w14:paraId="4884A04D" w14:textId="77777777" w:rsidR="00743BEC" w:rsidRPr="002959F7" w:rsidRDefault="00743BEC" w:rsidP="002959F7">
      <w:pPr>
        <w:numPr>
          <w:ilvl w:val="0"/>
          <w:numId w:val="7"/>
        </w:numPr>
        <w:rPr>
          <w:rFonts w:ascii="Arial" w:hAnsi="Arial" w:cs="Arial"/>
          <w:sz w:val="20"/>
          <w:szCs w:val="20"/>
        </w:rPr>
      </w:pPr>
      <w:r w:rsidRPr="006056A6">
        <w:rPr>
          <w:rFonts w:ascii="Arial" w:eastAsia="ヒラギノ角ゴ Pro W3" w:hAnsi="Arial" w:cs="Arial"/>
          <w:sz w:val="20"/>
          <w:szCs w:val="20"/>
        </w:rPr>
        <w:t>Can work constructively as a member of a team, contributing to the practical success of the team on a whole</w:t>
      </w:r>
      <w:r w:rsidR="002959F7">
        <w:rPr>
          <w:rFonts w:ascii="Arial" w:eastAsia="ヒラギノ角ゴ Pro W3" w:hAnsi="Arial" w:cs="Arial"/>
          <w:sz w:val="20"/>
          <w:szCs w:val="20"/>
        </w:rPr>
        <w:t xml:space="preserve"> and c</w:t>
      </w:r>
      <w:r w:rsidR="002959F7" w:rsidRPr="006056A6">
        <w:rPr>
          <w:rFonts w:ascii="Arial" w:eastAsia="ヒラギノ角ゴ Pro W3" w:hAnsi="Arial" w:cs="Arial"/>
          <w:sz w:val="20"/>
          <w:szCs w:val="20"/>
        </w:rPr>
        <w:t>onfident in setting goals that are ready to achieve</w:t>
      </w:r>
    </w:p>
    <w:p w14:paraId="4E5CA63D" w14:textId="77777777" w:rsidR="002959F7" w:rsidRPr="002959F7" w:rsidRDefault="002959F7" w:rsidP="002959F7">
      <w:pPr>
        <w:ind w:left="720"/>
        <w:rPr>
          <w:rFonts w:ascii="Arial" w:hAnsi="Arial" w:cs="Arial"/>
          <w:sz w:val="20"/>
          <w:szCs w:val="20"/>
        </w:rPr>
      </w:pPr>
    </w:p>
    <w:p w14:paraId="38657729" w14:textId="77777777" w:rsidR="00743BEC" w:rsidRPr="006056A6" w:rsidRDefault="00743BEC">
      <w:pPr>
        <w:pStyle w:val="BodyA"/>
        <w:tabs>
          <w:tab w:val="right" w:pos="9072"/>
        </w:tabs>
        <w:spacing w:after="60"/>
        <w:rPr>
          <w:rFonts w:ascii="Arial" w:hAnsi="Arial" w:cs="Arial"/>
          <w:color w:val="auto"/>
          <w:sz w:val="20"/>
        </w:rPr>
      </w:pPr>
      <w:r w:rsidRPr="006056A6">
        <w:rPr>
          <w:rFonts w:ascii="Arial" w:hAnsi="Arial" w:cs="Arial"/>
          <w:b/>
          <w:bCs/>
          <w:sz w:val="20"/>
          <w:u w:val="single"/>
          <w:lang w:val="en-GB"/>
        </w:rPr>
        <w:t>INTERESTS</w:t>
      </w:r>
    </w:p>
    <w:p w14:paraId="69CC569F" w14:textId="0DA6131C" w:rsidR="00743BEC" w:rsidRPr="006056A6" w:rsidRDefault="00743BEC">
      <w:pPr>
        <w:pStyle w:val="BodyA"/>
        <w:tabs>
          <w:tab w:val="right" w:pos="9072"/>
        </w:tabs>
        <w:jc w:val="both"/>
        <w:rPr>
          <w:rFonts w:ascii="Arial" w:hAnsi="Arial" w:cs="Arial"/>
          <w:bCs/>
          <w:color w:val="auto"/>
          <w:sz w:val="20"/>
          <w:lang w:val="en-GB"/>
        </w:rPr>
      </w:pPr>
      <w:r w:rsidRPr="006056A6">
        <w:rPr>
          <w:rFonts w:ascii="Arial" w:hAnsi="Arial" w:cs="Arial"/>
          <w:color w:val="auto"/>
          <w:sz w:val="20"/>
        </w:rPr>
        <w:t xml:space="preserve">I enjoy socializing with friends, meeting new people and relaxing. This includes going to the cinema, going shopping or staying home. I love working and </w:t>
      </w:r>
      <w:r w:rsidR="005E7775" w:rsidRPr="006056A6">
        <w:rPr>
          <w:rFonts w:ascii="Arial" w:hAnsi="Arial" w:cs="Arial"/>
          <w:color w:val="auto"/>
          <w:sz w:val="20"/>
        </w:rPr>
        <w:t>helping</w:t>
      </w:r>
      <w:r w:rsidRPr="006056A6">
        <w:rPr>
          <w:rFonts w:ascii="Arial" w:hAnsi="Arial" w:cs="Arial"/>
          <w:color w:val="auto"/>
          <w:sz w:val="20"/>
        </w:rPr>
        <w:t xml:space="preserve"> with younger siblings. I enjoy exercising as this keeps me fit. I have a keen </w:t>
      </w:r>
      <w:r w:rsidR="00214E69">
        <w:rPr>
          <w:rFonts w:ascii="Arial" w:hAnsi="Arial" w:cs="Arial"/>
          <w:color w:val="auto"/>
          <w:sz w:val="20"/>
        </w:rPr>
        <w:t xml:space="preserve">interest </w:t>
      </w:r>
      <w:r w:rsidRPr="006056A6">
        <w:rPr>
          <w:rFonts w:ascii="Arial" w:hAnsi="Arial" w:cs="Arial"/>
          <w:color w:val="auto"/>
          <w:sz w:val="20"/>
        </w:rPr>
        <w:t>in fashion; my taste greatly influenced by the world know</w:t>
      </w:r>
      <w:r w:rsidR="0072179D">
        <w:rPr>
          <w:rFonts w:ascii="Arial" w:hAnsi="Arial" w:cs="Arial"/>
          <w:color w:val="auto"/>
          <w:sz w:val="20"/>
        </w:rPr>
        <w:t xml:space="preserve">n brands such as Michael Kors, Louis Vuitton </w:t>
      </w:r>
      <w:r w:rsidR="0072179D" w:rsidRPr="006056A6">
        <w:rPr>
          <w:rFonts w:ascii="Arial" w:hAnsi="Arial" w:cs="Arial"/>
          <w:color w:val="auto"/>
          <w:sz w:val="20"/>
        </w:rPr>
        <w:t>etc</w:t>
      </w:r>
      <w:r w:rsidRPr="006056A6">
        <w:rPr>
          <w:rFonts w:ascii="Arial" w:hAnsi="Arial" w:cs="Arial"/>
          <w:color w:val="auto"/>
          <w:sz w:val="20"/>
        </w:rPr>
        <w:t>. In my spare time, I like to cook for friends and family.</w:t>
      </w:r>
      <w:r w:rsidR="0072179D">
        <w:rPr>
          <w:rFonts w:ascii="Arial" w:hAnsi="Arial" w:cs="Arial"/>
          <w:color w:val="auto"/>
          <w:sz w:val="20"/>
        </w:rPr>
        <w:t xml:space="preserve"> </w:t>
      </w:r>
    </w:p>
    <w:p w14:paraId="3D886AF9" w14:textId="77777777" w:rsidR="00743BEC" w:rsidRPr="006056A6" w:rsidRDefault="00743BEC">
      <w:pPr>
        <w:pStyle w:val="BodyA"/>
        <w:tabs>
          <w:tab w:val="right" w:pos="9072"/>
        </w:tabs>
        <w:jc w:val="both"/>
        <w:rPr>
          <w:rFonts w:ascii="Arial" w:hAnsi="Arial" w:cs="Arial"/>
          <w:bCs/>
          <w:color w:val="auto"/>
          <w:sz w:val="20"/>
          <w:lang w:val="en-GB"/>
        </w:rPr>
      </w:pPr>
    </w:p>
    <w:p w14:paraId="3DA76D63" w14:textId="77777777" w:rsidR="00743BEC" w:rsidRPr="006056A6" w:rsidRDefault="00743BEC">
      <w:pPr>
        <w:pStyle w:val="BodyA"/>
        <w:tabs>
          <w:tab w:val="right" w:pos="9072"/>
        </w:tabs>
        <w:jc w:val="both"/>
        <w:rPr>
          <w:rFonts w:ascii="Arial" w:hAnsi="Arial" w:cs="Arial"/>
          <w:bCs/>
          <w:color w:val="auto"/>
          <w:sz w:val="20"/>
          <w:lang w:val="en-GB"/>
        </w:rPr>
      </w:pPr>
      <w:r w:rsidRPr="006056A6">
        <w:rPr>
          <w:rFonts w:ascii="Arial" w:hAnsi="Arial" w:cs="Arial"/>
          <w:b/>
          <w:bCs/>
          <w:color w:val="auto"/>
          <w:sz w:val="20"/>
          <w:u w:val="single"/>
          <w:lang w:val="en-GB"/>
        </w:rPr>
        <w:t>REFERENCES</w:t>
      </w:r>
    </w:p>
    <w:p w14:paraId="2BEB4FF6" w14:textId="77777777" w:rsidR="00743BEC" w:rsidRPr="002959F7" w:rsidRDefault="00743BEC" w:rsidP="002959F7">
      <w:pPr>
        <w:pStyle w:val="BodyA"/>
        <w:tabs>
          <w:tab w:val="right" w:pos="9072"/>
        </w:tabs>
        <w:ind w:left="-567" w:firstLine="567"/>
        <w:jc w:val="both"/>
        <w:rPr>
          <w:rFonts w:ascii="Arial" w:hAnsi="Arial" w:cs="Arial"/>
          <w:bCs/>
          <w:color w:val="FF0000"/>
          <w:sz w:val="21"/>
          <w:lang w:val="en-GB"/>
        </w:rPr>
      </w:pPr>
      <w:r>
        <w:rPr>
          <w:rFonts w:ascii="Arial" w:hAnsi="Arial" w:cs="Arial"/>
          <w:bCs/>
          <w:color w:val="auto"/>
          <w:sz w:val="21"/>
          <w:lang w:val="en-GB"/>
        </w:rPr>
        <w:t>References available on request</w:t>
      </w:r>
    </w:p>
    <w:sectPr w:rsidR="00743BEC" w:rsidRPr="002959F7">
      <w:headerReference w:type="even" r:id="rId7"/>
      <w:headerReference w:type="default" r:id="rId8"/>
      <w:footerReference w:type="even" r:id="rId9"/>
      <w:footerReference w:type="default" r:id="rId10"/>
      <w:headerReference w:type="first" r:id="rId11"/>
      <w:footerReference w:type="first" r:id="rId12"/>
      <w:pgSz w:w="11906" w:h="16838"/>
      <w:pgMar w:top="765" w:right="1418" w:bottom="993" w:left="1134" w:header="709" w:footer="85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B962" w14:textId="77777777" w:rsidR="00D8712D" w:rsidRDefault="00D8712D">
      <w:r>
        <w:separator/>
      </w:r>
    </w:p>
  </w:endnote>
  <w:endnote w:type="continuationSeparator" w:id="0">
    <w:p w14:paraId="1085B1EC" w14:textId="77777777" w:rsidR="00D8712D" w:rsidRDefault="00D8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FE90" w14:textId="77777777" w:rsidR="00743BEC" w:rsidRDefault="00743BEC">
    <w:pPr>
      <w:pStyle w:val="HeaderFooterA"/>
      <w:tabs>
        <w:tab w:val="clear" w:pos="9632"/>
        <w:tab w:val="right" w:pos="9612"/>
      </w:tabs>
      <w:jc w:val="center"/>
      <w:rPr>
        <w:rFonts w:ascii="Times New Roman" w:eastAsia="Times New Roman" w:hAnsi="Times New Roman" w:cs="Times New Roman"/>
        <w:color w:val="auto"/>
        <w:lang w:val="en-GB" w:eastAsia="x-none"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6C85" w14:textId="77777777" w:rsidR="00743BEC" w:rsidRDefault="00743BEC">
    <w:pPr>
      <w:pStyle w:val="HeaderFooterA"/>
      <w:tabs>
        <w:tab w:val="clear" w:pos="9632"/>
        <w:tab w:val="right" w:pos="9612"/>
      </w:tabs>
      <w:jc w:val="center"/>
      <w:rPr>
        <w:rFonts w:ascii="Times New Roman" w:eastAsia="Times New Roman" w:hAnsi="Times New Roman" w:cs="Times New Roman"/>
        <w:color w:val="auto"/>
        <w:lang w:val="en-GB" w:eastAsia="x-none"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C3C3" w14:textId="77777777" w:rsidR="00743BEC" w:rsidRDefault="00743B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535F" w14:textId="77777777" w:rsidR="00D8712D" w:rsidRDefault="00D8712D">
      <w:r>
        <w:separator/>
      </w:r>
    </w:p>
  </w:footnote>
  <w:footnote w:type="continuationSeparator" w:id="0">
    <w:p w14:paraId="123BF7C6" w14:textId="77777777" w:rsidR="00D8712D" w:rsidRDefault="00D87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4FBF" w14:textId="77777777" w:rsidR="00743BEC" w:rsidRDefault="00743BEC">
    <w:pPr>
      <w:pStyle w:val="HeaderFooterA"/>
      <w:tabs>
        <w:tab w:val="clear" w:pos="9632"/>
        <w:tab w:val="right" w:pos="9612"/>
      </w:tabs>
      <w:rPr>
        <w:rFonts w:ascii="Times New Roman" w:eastAsia="Times New Roman" w:hAnsi="Times New Roman" w:cs="Times New Roman"/>
        <w:color w:val="auto"/>
        <w:lang w:val="en-GB" w:eastAsia="x-none"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DA79" w14:textId="77777777" w:rsidR="00743BEC" w:rsidRDefault="00743BEC">
    <w:pPr>
      <w:pStyle w:val="HeaderFooterA"/>
      <w:tabs>
        <w:tab w:val="clear" w:pos="9632"/>
        <w:tab w:val="right" w:pos="9612"/>
      </w:tabs>
      <w:ind w:left="-284" w:firstLine="284"/>
      <w:rPr>
        <w:rFonts w:ascii="Times New Roman" w:eastAsia="Times New Roman" w:hAnsi="Times New Roman" w:cs="Times New Roman"/>
        <w:color w:val="auto"/>
        <w:lang w:val="en-GB" w:eastAsia="x-none"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AEFB" w14:textId="77777777" w:rsidR="00743BEC" w:rsidRDefault="00743B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3"/>
    <w:lvl w:ilvl="0">
      <w:start w:val="1"/>
      <w:numFmt w:val="bullet"/>
      <w:lvlText w:val=""/>
      <w:lvlJc w:val="left"/>
      <w:pPr>
        <w:tabs>
          <w:tab w:val="num" w:pos="720"/>
        </w:tabs>
        <w:ind w:left="720" w:hanging="360"/>
      </w:pPr>
      <w:rPr>
        <w:rFonts w:ascii="Symbol" w:hAnsi="Symbol" w:cs="Symbol" w:hint="default"/>
        <w:color w:val="auto"/>
        <w:position w:val="-1"/>
        <w:sz w:val="21"/>
        <w:szCs w:val="21"/>
        <w:lang w:val="en-GB"/>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cs="Symbol" w:hint="default"/>
        <w:sz w:val="21"/>
        <w:szCs w:val="20"/>
      </w:rPr>
    </w:lvl>
  </w:abstractNum>
  <w:abstractNum w:abstractNumId="2" w15:restartNumberingAfterBreak="0">
    <w:nsid w:val="00000003"/>
    <w:multiLevelType w:val="singleLevel"/>
    <w:tmpl w:val="00000003"/>
    <w:name w:val="WW8Num19"/>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20"/>
    <w:lvl w:ilvl="0">
      <w:start w:val="1"/>
      <w:numFmt w:val="bullet"/>
      <w:lvlText w:val=""/>
      <w:lvlJc w:val="left"/>
      <w:pPr>
        <w:tabs>
          <w:tab w:val="num" w:pos="720"/>
        </w:tabs>
        <w:ind w:left="720" w:hanging="360"/>
      </w:pPr>
      <w:rPr>
        <w:rFonts w:ascii="Symbol" w:hAnsi="Symbol" w:cs="Symbol" w:hint="default"/>
        <w:color w:val="auto"/>
        <w:sz w:val="21"/>
        <w:lang w:val="en-GB"/>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48A40E8"/>
    <w:multiLevelType w:val="hybridMultilevel"/>
    <w:tmpl w:val="FFFFFFFF"/>
    <w:lvl w:ilvl="0" w:tplc="8D940D2E">
      <w:start w:val="1"/>
      <w:numFmt w:val="bullet"/>
      <w:lvlText w:val=""/>
      <w:lvlJc w:val="left"/>
      <w:pPr>
        <w:ind w:left="720" w:hanging="360"/>
      </w:pPr>
      <w:rPr>
        <w:rFonts w:ascii="Symbol" w:hAnsi="Symbol" w:hint="default"/>
      </w:rPr>
    </w:lvl>
    <w:lvl w:ilvl="1" w:tplc="1B5CE8F6">
      <w:start w:val="1"/>
      <w:numFmt w:val="bullet"/>
      <w:lvlText w:val="o"/>
      <w:lvlJc w:val="left"/>
      <w:pPr>
        <w:ind w:left="1440" w:hanging="360"/>
      </w:pPr>
      <w:rPr>
        <w:rFonts w:ascii="Courier New" w:hAnsi="Courier New" w:hint="default"/>
      </w:rPr>
    </w:lvl>
    <w:lvl w:ilvl="2" w:tplc="B9AC693E">
      <w:start w:val="1"/>
      <w:numFmt w:val="bullet"/>
      <w:lvlText w:val=""/>
      <w:lvlJc w:val="left"/>
      <w:pPr>
        <w:ind w:left="2160" w:hanging="360"/>
      </w:pPr>
      <w:rPr>
        <w:rFonts w:ascii="Wingdings" w:hAnsi="Wingdings" w:hint="default"/>
      </w:rPr>
    </w:lvl>
    <w:lvl w:ilvl="3" w:tplc="ED56A61A">
      <w:start w:val="1"/>
      <w:numFmt w:val="bullet"/>
      <w:lvlText w:val=""/>
      <w:lvlJc w:val="left"/>
      <w:pPr>
        <w:ind w:left="2880" w:hanging="360"/>
      </w:pPr>
      <w:rPr>
        <w:rFonts w:ascii="Symbol" w:hAnsi="Symbol" w:hint="default"/>
      </w:rPr>
    </w:lvl>
    <w:lvl w:ilvl="4" w:tplc="C75831FC">
      <w:start w:val="1"/>
      <w:numFmt w:val="bullet"/>
      <w:lvlText w:val="o"/>
      <w:lvlJc w:val="left"/>
      <w:pPr>
        <w:ind w:left="3600" w:hanging="360"/>
      </w:pPr>
      <w:rPr>
        <w:rFonts w:ascii="Courier New" w:hAnsi="Courier New" w:hint="default"/>
      </w:rPr>
    </w:lvl>
    <w:lvl w:ilvl="5" w:tplc="1FE023F0">
      <w:start w:val="1"/>
      <w:numFmt w:val="bullet"/>
      <w:lvlText w:val=""/>
      <w:lvlJc w:val="left"/>
      <w:pPr>
        <w:ind w:left="4320" w:hanging="360"/>
      </w:pPr>
      <w:rPr>
        <w:rFonts w:ascii="Wingdings" w:hAnsi="Wingdings" w:hint="default"/>
      </w:rPr>
    </w:lvl>
    <w:lvl w:ilvl="6" w:tplc="2CFAFC12">
      <w:start w:val="1"/>
      <w:numFmt w:val="bullet"/>
      <w:lvlText w:val=""/>
      <w:lvlJc w:val="left"/>
      <w:pPr>
        <w:ind w:left="5040" w:hanging="360"/>
      </w:pPr>
      <w:rPr>
        <w:rFonts w:ascii="Symbol" w:hAnsi="Symbol" w:hint="default"/>
      </w:rPr>
    </w:lvl>
    <w:lvl w:ilvl="7" w:tplc="DAD000B2">
      <w:start w:val="1"/>
      <w:numFmt w:val="bullet"/>
      <w:lvlText w:val="o"/>
      <w:lvlJc w:val="left"/>
      <w:pPr>
        <w:ind w:left="5760" w:hanging="360"/>
      </w:pPr>
      <w:rPr>
        <w:rFonts w:ascii="Courier New" w:hAnsi="Courier New" w:hint="default"/>
      </w:rPr>
    </w:lvl>
    <w:lvl w:ilvl="8" w:tplc="10500AAC">
      <w:start w:val="1"/>
      <w:numFmt w:val="bullet"/>
      <w:lvlText w:val=""/>
      <w:lvlJc w:val="left"/>
      <w:pPr>
        <w:ind w:left="6480" w:hanging="360"/>
      </w:pPr>
      <w:rPr>
        <w:rFonts w:ascii="Wingdings" w:hAnsi="Wingdings" w:hint="default"/>
      </w:rPr>
    </w:lvl>
  </w:abstractNum>
  <w:abstractNum w:abstractNumId="6" w15:restartNumberingAfterBreak="0">
    <w:nsid w:val="04E60DA7"/>
    <w:multiLevelType w:val="multilevel"/>
    <w:tmpl w:val="E616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164533"/>
    <w:multiLevelType w:val="multilevel"/>
    <w:tmpl w:val="7DB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B63E9A"/>
    <w:multiLevelType w:val="hybridMultilevel"/>
    <w:tmpl w:val="C5F0240A"/>
    <w:lvl w:ilvl="0" w:tplc="6D34F5A0">
      <w:start w:val="1"/>
      <w:numFmt w:val="bullet"/>
      <w:lvlText w:val=""/>
      <w:lvlJc w:val="left"/>
      <w:pPr>
        <w:tabs>
          <w:tab w:val="num" w:pos="720"/>
        </w:tabs>
        <w:ind w:left="720" w:hanging="360"/>
      </w:pPr>
      <w:rPr>
        <w:rFonts w:ascii="Symbol" w:hAnsi="Symbol" w:hint="default"/>
        <w:sz w:val="20"/>
      </w:rPr>
    </w:lvl>
    <w:lvl w:ilvl="1" w:tplc="89CCB71E" w:tentative="1">
      <w:start w:val="1"/>
      <w:numFmt w:val="bullet"/>
      <w:lvlText w:val=""/>
      <w:lvlJc w:val="left"/>
      <w:pPr>
        <w:tabs>
          <w:tab w:val="num" w:pos="1440"/>
        </w:tabs>
        <w:ind w:left="1440" w:hanging="360"/>
      </w:pPr>
      <w:rPr>
        <w:rFonts w:ascii="Symbol" w:hAnsi="Symbol" w:hint="default"/>
        <w:sz w:val="20"/>
      </w:rPr>
    </w:lvl>
    <w:lvl w:ilvl="2" w:tplc="949C9CCC" w:tentative="1">
      <w:start w:val="1"/>
      <w:numFmt w:val="bullet"/>
      <w:lvlText w:val=""/>
      <w:lvlJc w:val="left"/>
      <w:pPr>
        <w:tabs>
          <w:tab w:val="num" w:pos="2160"/>
        </w:tabs>
        <w:ind w:left="2160" w:hanging="360"/>
      </w:pPr>
      <w:rPr>
        <w:rFonts w:ascii="Symbol" w:hAnsi="Symbol" w:hint="default"/>
        <w:sz w:val="20"/>
      </w:rPr>
    </w:lvl>
    <w:lvl w:ilvl="3" w:tplc="CB44AD70" w:tentative="1">
      <w:start w:val="1"/>
      <w:numFmt w:val="bullet"/>
      <w:lvlText w:val=""/>
      <w:lvlJc w:val="left"/>
      <w:pPr>
        <w:tabs>
          <w:tab w:val="num" w:pos="2880"/>
        </w:tabs>
        <w:ind w:left="2880" w:hanging="360"/>
      </w:pPr>
      <w:rPr>
        <w:rFonts w:ascii="Symbol" w:hAnsi="Symbol" w:hint="default"/>
        <w:sz w:val="20"/>
      </w:rPr>
    </w:lvl>
    <w:lvl w:ilvl="4" w:tplc="1E70F968" w:tentative="1">
      <w:start w:val="1"/>
      <w:numFmt w:val="bullet"/>
      <w:lvlText w:val=""/>
      <w:lvlJc w:val="left"/>
      <w:pPr>
        <w:tabs>
          <w:tab w:val="num" w:pos="3600"/>
        </w:tabs>
        <w:ind w:left="3600" w:hanging="360"/>
      </w:pPr>
      <w:rPr>
        <w:rFonts w:ascii="Symbol" w:hAnsi="Symbol" w:hint="default"/>
        <w:sz w:val="20"/>
      </w:rPr>
    </w:lvl>
    <w:lvl w:ilvl="5" w:tplc="CEAC4750" w:tentative="1">
      <w:start w:val="1"/>
      <w:numFmt w:val="bullet"/>
      <w:lvlText w:val=""/>
      <w:lvlJc w:val="left"/>
      <w:pPr>
        <w:tabs>
          <w:tab w:val="num" w:pos="4320"/>
        </w:tabs>
        <w:ind w:left="4320" w:hanging="360"/>
      </w:pPr>
      <w:rPr>
        <w:rFonts w:ascii="Symbol" w:hAnsi="Symbol" w:hint="default"/>
        <w:sz w:val="20"/>
      </w:rPr>
    </w:lvl>
    <w:lvl w:ilvl="6" w:tplc="2654F004" w:tentative="1">
      <w:start w:val="1"/>
      <w:numFmt w:val="bullet"/>
      <w:lvlText w:val=""/>
      <w:lvlJc w:val="left"/>
      <w:pPr>
        <w:tabs>
          <w:tab w:val="num" w:pos="5040"/>
        </w:tabs>
        <w:ind w:left="5040" w:hanging="360"/>
      </w:pPr>
      <w:rPr>
        <w:rFonts w:ascii="Symbol" w:hAnsi="Symbol" w:hint="default"/>
        <w:sz w:val="20"/>
      </w:rPr>
    </w:lvl>
    <w:lvl w:ilvl="7" w:tplc="70B2B646" w:tentative="1">
      <w:start w:val="1"/>
      <w:numFmt w:val="bullet"/>
      <w:lvlText w:val=""/>
      <w:lvlJc w:val="left"/>
      <w:pPr>
        <w:tabs>
          <w:tab w:val="num" w:pos="5760"/>
        </w:tabs>
        <w:ind w:left="5760" w:hanging="360"/>
      </w:pPr>
      <w:rPr>
        <w:rFonts w:ascii="Symbol" w:hAnsi="Symbol" w:hint="default"/>
        <w:sz w:val="20"/>
      </w:rPr>
    </w:lvl>
    <w:lvl w:ilvl="8" w:tplc="10D05B2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4E5BBA"/>
    <w:multiLevelType w:val="hybridMultilevel"/>
    <w:tmpl w:val="719AAF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0322B"/>
    <w:multiLevelType w:val="hybridMultilevel"/>
    <w:tmpl w:val="76C6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91B73"/>
    <w:multiLevelType w:val="multilevel"/>
    <w:tmpl w:val="63C8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AD081C"/>
    <w:multiLevelType w:val="hybridMultilevel"/>
    <w:tmpl w:val="9E56F76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3" w15:restartNumberingAfterBreak="0">
    <w:nsid w:val="3404361F"/>
    <w:multiLevelType w:val="multilevel"/>
    <w:tmpl w:val="22E2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42D4D"/>
    <w:multiLevelType w:val="multilevel"/>
    <w:tmpl w:val="FDA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43E8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7A1996"/>
    <w:multiLevelType w:val="hybridMultilevel"/>
    <w:tmpl w:val="FFFFFFFF"/>
    <w:lvl w:ilvl="0" w:tplc="9F0C0C7E">
      <w:start w:val="1"/>
      <w:numFmt w:val="bullet"/>
      <w:lvlText w:val=""/>
      <w:lvlJc w:val="left"/>
      <w:pPr>
        <w:ind w:left="720" w:hanging="360"/>
      </w:pPr>
      <w:rPr>
        <w:rFonts w:ascii="Symbol" w:hAnsi="Symbol" w:hint="default"/>
      </w:rPr>
    </w:lvl>
    <w:lvl w:ilvl="1" w:tplc="9B8E20C0">
      <w:start w:val="1"/>
      <w:numFmt w:val="bullet"/>
      <w:lvlText w:val="o"/>
      <w:lvlJc w:val="left"/>
      <w:pPr>
        <w:ind w:left="1440" w:hanging="360"/>
      </w:pPr>
      <w:rPr>
        <w:rFonts w:ascii="Courier New" w:hAnsi="Courier New" w:hint="default"/>
      </w:rPr>
    </w:lvl>
    <w:lvl w:ilvl="2" w:tplc="CD10951E">
      <w:start w:val="1"/>
      <w:numFmt w:val="bullet"/>
      <w:lvlText w:val=""/>
      <w:lvlJc w:val="left"/>
      <w:pPr>
        <w:ind w:left="2160" w:hanging="360"/>
      </w:pPr>
      <w:rPr>
        <w:rFonts w:ascii="Wingdings" w:hAnsi="Wingdings" w:hint="default"/>
      </w:rPr>
    </w:lvl>
    <w:lvl w:ilvl="3" w:tplc="0A802AF0">
      <w:start w:val="1"/>
      <w:numFmt w:val="bullet"/>
      <w:lvlText w:val=""/>
      <w:lvlJc w:val="left"/>
      <w:pPr>
        <w:ind w:left="2880" w:hanging="360"/>
      </w:pPr>
      <w:rPr>
        <w:rFonts w:ascii="Symbol" w:hAnsi="Symbol" w:hint="default"/>
      </w:rPr>
    </w:lvl>
    <w:lvl w:ilvl="4" w:tplc="B106AEB2">
      <w:start w:val="1"/>
      <w:numFmt w:val="bullet"/>
      <w:lvlText w:val="o"/>
      <w:lvlJc w:val="left"/>
      <w:pPr>
        <w:ind w:left="3600" w:hanging="360"/>
      </w:pPr>
      <w:rPr>
        <w:rFonts w:ascii="Courier New" w:hAnsi="Courier New" w:hint="default"/>
      </w:rPr>
    </w:lvl>
    <w:lvl w:ilvl="5" w:tplc="678828AE">
      <w:start w:val="1"/>
      <w:numFmt w:val="bullet"/>
      <w:lvlText w:val=""/>
      <w:lvlJc w:val="left"/>
      <w:pPr>
        <w:ind w:left="4320" w:hanging="360"/>
      </w:pPr>
      <w:rPr>
        <w:rFonts w:ascii="Wingdings" w:hAnsi="Wingdings" w:hint="default"/>
      </w:rPr>
    </w:lvl>
    <w:lvl w:ilvl="6" w:tplc="F926C6A8">
      <w:start w:val="1"/>
      <w:numFmt w:val="bullet"/>
      <w:lvlText w:val=""/>
      <w:lvlJc w:val="left"/>
      <w:pPr>
        <w:ind w:left="5040" w:hanging="360"/>
      </w:pPr>
      <w:rPr>
        <w:rFonts w:ascii="Symbol" w:hAnsi="Symbol" w:hint="default"/>
      </w:rPr>
    </w:lvl>
    <w:lvl w:ilvl="7" w:tplc="BB4A77A6">
      <w:start w:val="1"/>
      <w:numFmt w:val="bullet"/>
      <w:lvlText w:val="o"/>
      <w:lvlJc w:val="left"/>
      <w:pPr>
        <w:ind w:left="5760" w:hanging="360"/>
      </w:pPr>
      <w:rPr>
        <w:rFonts w:ascii="Courier New" w:hAnsi="Courier New" w:hint="default"/>
      </w:rPr>
    </w:lvl>
    <w:lvl w:ilvl="8" w:tplc="9A005C28">
      <w:start w:val="1"/>
      <w:numFmt w:val="bullet"/>
      <w:lvlText w:val=""/>
      <w:lvlJc w:val="left"/>
      <w:pPr>
        <w:ind w:left="6480" w:hanging="360"/>
      </w:pPr>
      <w:rPr>
        <w:rFonts w:ascii="Wingdings" w:hAnsi="Wingdings" w:hint="default"/>
      </w:rPr>
    </w:lvl>
  </w:abstractNum>
  <w:abstractNum w:abstractNumId="17" w15:restartNumberingAfterBreak="0">
    <w:nsid w:val="72BB2E69"/>
    <w:multiLevelType w:val="multilevel"/>
    <w:tmpl w:val="3944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58155C"/>
    <w:multiLevelType w:val="multilevel"/>
    <w:tmpl w:val="3E22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5"/>
  </w:num>
  <w:num w:numId="4">
    <w:abstractNumId w:val="0"/>
  </w:num>
  <w:num w:numId="5">
    <w:abstractNumId w:val="1"/>
  </w:num>
  <w:num w:numId="6">
    <w:abstractNumId w:val="2"/>
  </w:num>
  <w:num w:numId="7">
    <w:abstractNumId w:val="3"/>
  </w:num>
  <w:num w:numId="8">
    <w:abstractNumId w:val="4"/>
  </w:num>
  <w:num w:numId="9">
    <w:abstractNumId w:val="7"/>
  </w:num>
  <w:num w:numId="1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4"/>
  </w:num>
  <w:num w:numId="1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8"/>
  </w:num>
  <w:num w:numId="14">
    <w:abstractNumId w:val="6"/>
  </w:num>
  <w:num w:numId="15">
    <w:abstractNumId w:val="12"/>
  </w:num>
  <w:num w:numId="16">
    <w:abstractNumId w:val="11"/>
  </w:num>
  <w:num w:numId="17">
    <w:abstractNumId w:val="1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1C"/>
    <w:rsid w:val="00000981"/>
    <w:rsid w:val="00035716"/>
    <w:rsid w:val="00146AB6"/>
    <w:rsid w:val="001903E5"/>
    <w:rsid w:val="00214E69"/>
    <w:rsid w:val="00217E99"/>
    <w:rsid w:val="00223B41"/>
    <w:rsid w:val="00225C7A"/>
    <w:rsid w:val="002268CD"/>
    <w:rsid w:val="002856D1"/>
    <w:rsid w:val="002959F7"/>
    <w:rsid w:val="002B2444"/>
    <w:rsid w:val="002F11F9"/>
    <w:rsid w:val="00331604"/>
    <w:rsid w:val="00332A1C"/>
    <w:rsid w:val="00343DE5"/>
    <w:rsid w:val="00397F67"/>
    <w:rsid w:val="003B4651"/>
    <w:rsid w:val="003E294B"/>
    <w:rsid w:val="004135F8"/>
    <w:rsid w:val="00460B4C"/>
    <w:rsid w:val="004E4427"/>
    <w:rsid w:val="00535478"/>
    <w:rsid w:val="005E7775"/>
    <w:rsid w:val="006056A6"/>
    <w:rsid w:val="0072179D"/>
    <w:rsid w:val="00741A09"/>
    <w:rsid w:val="00743BEC"/>
    <w:rsid w:val="00830C84"/>
    <w:rsid w:val="008327B4"/>
    <w:rsid w:val="008479E1"/>
    <w:rsid w:val="008527A6"/>
    <w:rsid w:val="008F1B89"/>
    <w:rsid w:val="00956553"/>
    <w:rsid w:val="009D25BC"/>
    <w:rsid w:val="00A360A5"/>
    <w:rsid w:val="00A57D15"/>
    <w:rsid w:val="00A71E05"/>
    <w:rsid w:val="00A85262"/>
    <w:rsid w:val="00A94316"/>
    <w:rsid w:val="00A969D8"/>
    <w:rsid w:val="00AA4568"/>
    <w:rsid w:val="00AB0635"/>
    <w:rsid w:val="00AD0A79"/>
    <w:rsid w:val="00AD4ABA"/>
    <w:rsid w:val="00B93A49"/>
    <w:rsid w:val="00C06E2F"/>
    <w:rsid w:val="00C8161C"/>
    <w:rsid w:val="00C9543E"/>
    <w:rsid w:val="00CE0D0A"/>
    <w:rsid w:val="00D8712D"/>
    <w:rsid w:val="00DA3E1A"/>
    <w:rsid w:val="00DE134E"/>
    <w:rsid w:val="00E24F86"/>
    <w:rsid w:val="00E73B80"/>
    <w:rsid w:val="00EA0898"/>
    <w:rsid w:val="00EA74EF"/>
    <w:rsid w:val="00EB178C"/>
    <w:rsid w:val="00FD41CA"/>
    <w:rsid w:val="0AE460BA"/>
    <w:rsid w:val="1106AD3C"/>
    <w:rsid w:val="485AA94B"/>
    <w:rsid w:val="5D727125"/>
    <w:rsid w:val="6EC10BB6"/>
    <w:rsid w:val="70D8B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C10BB6"/>
  <w15:chartTrackingRefBased/>
  <w15:docId w15:val="{64ACF741-4841-4938-A942-D4F7B477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color w:val="000000"/>
      <w:position w:val="0"/>
      <w:sz w:val="24"/>
      <w:vertAlign w:val="baseline"/>
    </w:rPr>
  </w:style>
  <w:style w:type="character" w:customStyle="1" w:styleId="WW8Num2z0">
    <w:name w:val="WW8Num2z0"/>
    <w:rPr>
      <w:rFonts w:hint="default"/>
      <w:color w:val="000000"/>
      <w:position w:val="0"/>
      <w:sz w:val="24"/>
      <w:vertAlign w:val="baselin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sz w:val="20"/>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color w:val="auto"/>
      <w:position w:val="-1"/>
      <w:sz w:val="21"/>
      <w:szCs w:val="21"/>
      <w:lang w:val="en-GB"/>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style>
  <w:style w:type="character" w:customStyle="1" w:styleId="WW8Num15z2">
    <w:name w:val="WW8Num15z2"/>
    <w:rPr>
      <w:rFonts w:ascii="Wingdings" w:hAnsi="Wingdings" w:cs="Wingdings" w:hint="default"/>
    </w:rPr>
  </w:style>
  <w:style w:type="character" w:customStyle="1" w:styleId="WW8Num15z4">
    <w:name w:val="WW8Num15z4"/>
    <w:rPr>
      <w:rFonts w:ascii="Courier New" w:hAnsi="Courier New" w:cs="Courier New" w:hint="default"/>
    </w:rPr>
  </w:style>
  <w:style w:type="character" w:customStyle="1" w:styleId="WW8Num16z0">
    <w:name w:val="WW8Num16z0"/>
    <w:rPr>
      <w:rFonts w:ascii="Symbol" w:eastAsia="ヒラギノ角ゴ Pro W3" w:hAnsi="Symbol" w:cs="Symbol" w:hint="default"/>
      <w:sz w:val="21"/>
      <w:szCs w:val="2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color w:val="auto"/>
      <w:sz w:val="21"/>
      <w:lang w:val="en-GB"/>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erFooterA">
    <w:name w:val="Header &amp; Footer A"/>
    <w:pPr>
      <w:tabs>
        <w:tab w:val="right" w:pos="9632"/>
      </w:tabs>
      <w:suppressAutoHyphens/>
    </w:pPr>
    <w:rPr>
      <w:rFonts w:ascii="Helvetica" w:eastAsia="ヒラギノ角ゴ Pro W3" w:hAnsi="Helvetica" w:cs="Helvetica"/>
      <w:color w:val="000000"/>
      <w:lang w:val="en-US" w:eastAsia="ar-SA"/>
    </w:rPr>
  </w:style>
  <w:style w:type="paragraph" w:customStyle="1" w:styleId="BodyA">
    <w:name w:val="Body A"/>
    <w:pPr>
      <w:suppressAutoHyphens/>
    </w:pPr>
    <w:rPr>
      <w:rFonts w:ascii="Helvetica" w:eastAsia="ヒラギノ角ゴ Pro W3" w:hAnsi="Helvetica" w:cs="Helvetica"/>
      <w:color w:val="000000"/>
      <w:sz w:val="24"/>
      <w:lang w:val="en-US" w:eastAsia="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280" w:after="280"/>
    </w:pPr>
    <w:rPr>
      <w:lang w:val="en-US"/>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spacing w:after="200" w:line="276" w:lineRule="auto"/>
      <w:ind w:left="720"/>
    </w:pPr>
    <w:rPr>
      <w:rFonts w:ascii="Calibri" w:hAnsi="Calibri"/>
      <w:sz w:val="22"/>
      <w:szCs w:val="22"/>
    </w:rPr>
  </w:style>
  <w:style w:type="character" w:styleId="Emphasis">
    <w:name w:val="Emphasis"/>
    <w:uiPriority w:val="20"/>
    <w:qFormat/>
    <w:rsid w:val="00223B41"/>
    <w:rPr>
      <w:i/>
      <w:iCs/>
    </w:rPr>
  </w:style>
  <w:style w:type="character" w:styleId="Strong">
    <w:name w:val="Strong"/>
    <w:uiPriority w:val="22"/>
    <w:qFormat/>
    <w:rsid w:val="00223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6334">
      <w:bodyDiv w:val="1"/>
      <w:marLeft w:val="0"/>
      <w:marRight w:val="0"/>
      <w:marTop w:val="0"/>
      <w:marBottom w:val="0"/>
      <w:divBdr>
        <w:top w:val="none" w:sz="0" w:space="0" w:color="auto"/>
        <w:left w:val="none" w:sz="0" w:space="0" w:color="auto"/>
        <w:bottom w:val="none" w:sz="0" w:space="0" w:color="auto"/>
        <w:right w:val="none" w:sz="0" w:space="0" w:color="auto"/>
      </w:divBdr>
      <w:divsChild>
        <w:div w:id="2092892388">
          <w:marLeft w:val="0"/>
          <w:marRight w:val="0"/>
          <w:marTop w:val="0"/>
          <w:marBottom w:val="0"/>
          <w:divBdr>
            <w:top w:val="none" w:sz="0" w:space="0" w:color="auto"/>
            <w:left w:val="none" w:sz="0" w:space="0" w:color="auto"/>
            <w:bottom w:val="none" w:sz="0" w:space="0" w:color="auto"/>
            <w:right w:val="none" w:sz="0" w:space="0" w:color="auto"/>
          </w:divBdr>
          <w:divsChild>
            <w:div w:id="527185597">
              <w:marLeft w:val="0"/>
              <w:marRight w:val="0"/>
              <w:marTop w:val="0"/>
              <w:marBottom w:val="0"/>
              <w:divBdr>
                <w:top w:val="none" w:sz="0" w:space="0" w:color="auto"/>
                <w:left w:val="none" w:sz="0" w:space="0" w:color="auto"/>
                <w:bottom w:val="none" w:sz="0" w:space="0" w:color="auto"/>
                <w:right w:val="none" w:sz="0" w:space="0" w:color="auto"/>
              </w:divBdr>
              <w:divsChild>
                <w:div w:id="1368794806">
                  <w:marLeft w:val="0"/>
                  <w:marRight w:val="0"/>
                  <w:marTop w:val="100"/>
                  <w:marBottom w:val="100"/>
                  <w:divBdr>
                    <w:top w:val="none" w:sz="0" w:space="0" w:color="auto"/>
                    <w:left w:val="none" w:sz="0" w:space="0" w:color="auto"/>
                    <w:bottom w:val="none" w:sz="0" w:space="0" w:color="auto"/>
                    <w:right w:val="none" w:sz="0" w:space="0" w:color="auto"/>
                  </w:divBdr>
                  <w:divsChild>
                    <w:div w:id="207257561">
                      <w:marLeft w:val="0"/>
                      <w:marRight w:val="0"/>
                      <w:marTop w:val="0"/>
                      <w:marBottom w:val="0"/>
                      <w:divBdr>
                        <w:top w:val="none" w:sz="0" w:space="0" w:color="auto"/>
                        <w:left w:val="none" w:sz="0" w:space="0" w:color="auto"/>
                        <w:bottom w:val="none" w:sz="0" w:space="0" w:color="auto"/>
                        <w:right w:val="none" w:sz="0" w:space="0" w:color="auto"/>
                      </w:divBdr>
                      <w:divsChild>
                        <w:div w:id="1703094488">
                          <w:marLeft w:val="0"/>
                          <w:marRight w:val="0"/>
                          <w:marTop w:val="0"/>
                          <w:marBottom w:val="0"/>
                          <w:divBdr>
                            <w:top w:val="none" w:sz="0" w:space="0" w:color="auto"/>
                            <w:left w:val="none" w:sz="0" w:space="0" w:color="auto"/>
                            <w:bottom w:val="none" w:sz="0" w:space="0" w:color="auto"/>
                            <w:right w:val="none" w:sz="0" w:space="0" w:color="auto"/>
                          </w:divBdr>
                          <w:divsChild>
                            <w:div w:id="1826431862">
                              <w:marLeft w:val="0"/>
                              <w:marRight w:val="0"/>
                              <w:marTop w:val="0"/>
                              <w:marBottom w:val="0"/>
                              <w:divBdr>
                                <w:top w:val="none" w:sz="0" w:space="0" w:color="auto"/>
                                <w:left w:val="none" w:sz="0" w:space="0" w:color="auto"/>
                                <w:bottom w:val="none" w:sz="0" w:space="0" w:color="auto"/>
                                <w:right w:val="none" w:sz="0" w:space="0" w:color="auto"/>
                              </w:divBdr>
                              <w:divsChild>
                                <w:div w:id="16661221">
                                  <w:marLeft w:val="0"/>
                                  <w:marRight w:val="0"/>
                                  <w:marTop w:val="0"/>
                                  <w:marBottom w:val="0"/>
                                  <w:divBdr>
                                    <w:top w:val="none" w:sz="0" w:space="0" w:color="auto"/>
                                    <w:left w:val="none" w:sz="0" w:space="0" w:color="auto"/>
                                    <w:bottom w:val="none" w:sz="0" w:space="0" w:color="auto"/>
                                    <w:right w:val="none" w:sz="0" w:space="0" w:color="auto"/>
                                  </w:divBdr>
                                  <w:divsChild>
                                    <w:div w:id="918564911">
                                      <w:marLeft w:val="0"/>
                                      <w:marRight w:val="0"/>
                                      <w:marTop w:val="0"/>
                                      <w:marBottom w:val="0"/>
                                      <w:divBdr>
                                        <w:top w:val="none" w:sz="0" w:space="0" w:color="auto"/>
                                        <w:left w:val="none" w:sz="0" w:space="0" w:color="auto"/>
                                        <w:bottom w:val="none" w:sz="0" w:space="0" w:color="auto"/>
                                        <w:right w:val="none" w:sz="0" w:space="0" w:color="auto"/>
                                      </w:divBdr>
                                      <w:divsChild>
                                        <w:div w:id="1513566366">
                                          <w:marLeft w:val="0"/>
                                          <w:marRight w:val="0"/>
                                          <w:marTop w:val="0"/>
                                          <w:marBottom w:val="0"/>
                                          <w:divBdr>
                                            <w:top w:val="none" w:sz="0" w:space="0" w:color="auto"/>
                                            <w:left w:val="none" w:sz="0" w:space="0" w:color="auto"/>
                                            <w:bottom w:val="none" w:sz="0" w:space="0" w:color="auto"/>
                                            <w:right w:val="none" w:sz="0" w:space="0" w:color="auto"/>
                                          </w:divBdr>
                                          <w:divsChild>
                                            <w:div w:id="2064257921">
                                              <w:marLeft w:val="0"/>
                                              <w:marRight w:val="0"/>
                                              <w:marTop w:val="0"/>
                                              <w:marBottom w:val="0"/>
                                              <w:divBdr>
                                                <w:top w:val="none" w:sz="0" w:space="0" w:color="auto"/>
                                                <w:left w:val="none" w:sz="0" w:space="0" w:color="auto"/>
                                                <w:bottom w:val="none" w:sz="0" w:space="0" w:color="auto"/>
                                                <w:right w:val="none" w:sz="0" w:space="0" w:color="auto"/>
                                              </w:divBdr>
                                              <w:divsChild>
                                                <w:div w:id="1619213643">
                                                  <w:marLeft w:val="0"/>
                                                  <w:marRight w:val="300"/>
                                                  <w:marTop w:val="0"/>
                                                  <w:marBottom w:val="0"/>
                                                  <w:divBdr>
                                                    <w:top w:val="none" w:sz="0" w:space="0" w:color="auto"/>
                                                    <w:left w:val="none" w:sz="0" w:space="0" w:color="auto"/>
                                                    <w:bottom w:val="none" w:sz="0" w:space="0" w:color="auto"/>
                                                    <w:right w:val="none" w:sz="0" w:space="0" w:color="auto"/>
                                                  </w:divBdr>
                                                  <w:divsChild>
                                                    <w:div w:id="1843348183">
                                                      <w:marLeft w:val="0"/>
                                                      <w:marRight w:val="0"/>
                                                      <w:marTop w:val="0"/>
                                                      <w:marBottom w:val="0"/>
                                                      <w:divBdr>
                                                        <w:top w:val="none" w:sz="0" w:space="0" w:color="auto"/>
                                                        <w:left w:val="none" w:sz="0" w:space="0" w:color="auto"/>
                                                        <w:bottom w:val="none" w:sz="0" w:space="0" w:color="auto"/>
                                                        <w:right w:val="none" w:sz="0" w:space="0" w:color="auto"/>
                                                      </w:divBdr>
                                                      <w:divsChild>
                                                        <w:div w:id="1722514894">
                                                          <w:marLeft w:val="0"/>
                                                          <w:marRight w:val="0"/>
                                                          <w:marTop w:val="0"/>
                                                          <w:marBottom w:val="300"/>
                                                          <w:divBdr>
                                                            <w:top w:val="single" w:sz="6" w:space="0" w:color="CCCCCC"/>
                                                            <w:left w:val="none" w:sz="0" w:space="0" w:color="auto"/>
                                                            <w:bottom w:val="none" w:sz="0" w:space="0" w:color="auto"/>
                                                            <w:right w:val="none" w:sz="0" w:space="0" w:color="auto"/>
                                                          </w:divBdr>
                                                          <w:divsChild>
                                                            <w:div w:id="1821266075">
                                                              <w:marLeft w:val="0"/>
                                                              <w:marRight w:val="0"/>
                                                              <w:marTop w:val="0"/>
                                                              <w:marBottom w:val="0"/>
                                                              <w:divBdr>
                                                                <w:top w:val="none" w:sz="0" w:space="0" w:color="auto"/>
                                                                <w:left w:val="none" w:sz="0" w:space="0" w:color="auto"/>
                                                                <w:bottom w:val="none" w:sz="0" w:space="0" w:color="auto"/>
                                                                <w:right w:val="none" w:sz="0" w:space="0" w:color="auto"/>
                                                              </w:divBdr>
                                                              <w:divsChild>
                                                                <w:div w:id="296423895">
                                                                  <w:marLeft w:val="0"/>
                                                                  <w:marRight w:val="0"/>
                                                                  <w:marTop w:val="0"/>
                                                                  <w:marBottom w:val="0"/>
                                                                  <w:divBdr>
                                                                    <w:top w:val="none" w:sz="0" w:space="0" w:color="auto"/>
                                                                    <w:left w:val="none" w:sz="0" w:space="0" w:color="auto"/>
                                                                    <w:bottom w:val="none" w:sz="0" w:space="0" w:color="auto"/>
                                                                    <w:right w:val="none" w:sz="0" w:space="0" w:color="auto"/>
                                                                  </w:divBdr>
                                                                  <w:divsChild>
                                                                    <w:div w:id="1064796019">
                                                                      <w:marLeft w:val="0"/>
                                                                      <w:marRight w:val="0"/>
                                                                      <w:marTop w:val="0"/>
                                                                      <w:marBottom w:val="0"/>
                                                                      <w:divBdr>
                                                                        <w:top w:val="none" w:sz="0" w:space="0" w:color="auto"/>
                                                                        <w:left w:val="none" w:sz="0" w:space="0" w:color="auto"/>
                                                                        <w:bottom w:val="none" w:sz="0" w:space="0" w:color="auto"/>
                                                                        <w:right w:val="none" w:sz="0" w:space="0" w:color="auto"/>
                                                                      </w:divBdr>
                                                                      <w:divsChild>
                                                                        <w:div w:id="10444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641384">
      <w:bodyDiv w:val="1"/>
      <w:marLeft w:val="0"/>
      <w:marRight w:val="0"/>
      <w:marTop w:val="0"/>
      <w:marBottom w:val="0"/>
      <w:divBdr>
        <w:top w:val="none" w:sz="0" w:space="0" w:color="auto"/>
        <w:left w:val="none" w:sz="0" w:space="0" w:color="auto"/>
        <w:bottom w:val="none" w:sz="0" w:space="0" w:color="auto"/>
        <w:right w:val="none" w:sz="0" w:space="0" w:color="auto"/>
      </w:divBdr>
    </w:div>
    <w:div w:id="1373067566">
      <w:bodyDiv w:val="1"/>
      <w:marLeft w:val="0"/>
      <w:marRight w:val="0"/>
      <w:marTop w:val="0"/>
      <w:marBottom w:val="0"/>
      <w:divBdr>
        <w:top w:val="none" w:sz="0" w:space="0" w:color="auto"/>
        <w:left w:val="none" w:sz="0" w:space="0" w:color="auto"/>
        <w:bottom w:val="none" w:sz="0" w:space="0" w:color="auto"/>
        <w:right w:val="none" w:sz="0" w:space="0" w:color="auto"/>
      </w:divBdr>
      <w:divsChild>
        <w:div w:id="865218896">
          <w:marLeft w:val="0"/>
          <w:marRight w:val="0"/>
          <w:marTop w:val="0"/>
          <w:marBottom w:val="0"/>
          <w:divBdr>
            <w:top w:val="none" w:sz="0" w:space="0" w:color="auto"/>
            <w:left w:val="none" w:sz="0" w:space="0" w:color="auto"/>
            <w:bottom w:val="none" w:sz="0" w:space="0" w:color="auto"/>
            <w:right w:val="none" w:sz="0" w:space="0" w:color="auto"/>
          </w:divBdr>
          <w:divsChild>
            <w:div w:id="1032461455">
              <w:marLeft w:val="0"/>
              <w:marRight w:val="0"/>
              <w:marTop w:val="0"/>
              <w:marBottom w:val="0"/>
              <w:divBdr>
                <w:top w:val="none" w:sz="0" w:space="0" w:color="auto"/>
                <w:left w:val="none" w:sz="0" w:space="0" w:color="auto"/>
                <w:bottom w:val="none" w:sz="0" w:space="0" w:color="auto"/>
                <w:right w:val="none" w:sz="0" w:space="0" w:color="auto"/>
              </w:divBdr>
              <w:divsChild>
                <w:div w:id="689910532">
                  <w:marLeft w:val="0"/>
                  <w:marRight w:val="0"/>
                  <w:marTop w:val="0"/>
                  <w:marBottom w:val="0"/>
                  <w:divBdr>
                    <w:top w:val="none" w:sz="0" w:space="0" w:color="auto"/>
                    <w:left w:val="none" w:sz="0" w:space="0" w:color="auto"/>
                    <w:bottom w:val="none" w:sz="0" w:space="0" w:color="auto"/>
                    <w:right w:val="none" w:sz="0" w:space="0" w:color="auto"/>
                  </w:divBdr>
                  <w:divsChild>
                    <w:div w:id="429669701">
                      <w:marLeft w:val="0"/>
                      <w:marRight w:val="0"/>
                      <w:marTop w:val="0"/>
                      <w:marBottom w:val="0"/>
                      <w:divBdr>
                        <w:top w:val="none" w:sz="0" w:space="0" w:color="auto"/>
                        <w:left w:val="none" w:sz="0" w:space="0" w:color="auto"/>
                        <w:bottom w:val="none" w:sz="0" w:space="0" w:color="auto"/>
                        <w:right w:val="none" w:sz="0" w:space="0" w:color="auto"/>
                      </w:divBdr>
                      <w:divsChild>
                        <w:div w:id="518542509">
                          <w:marLeft w:val="0"/>
                          <w:marRight w:val="0"/>
                          <w:marTop w:val="0"/>
                          <w:marBottom w:val="0"/>
                          <w:divBdr>
                            <w:top w:val="none" w:sz="0" w:space="0" w:color="auto"/>
                            <w:left w:val="none" w:sz="0" w:space="0" w:color="auto"/>
                            <w:bottom w:val="none" w:sz="0" w:space="0" w:color="auto"/>
                            <w:right w:val="none" w:sz="0" w:space="0" w:color="auto"/>
                          </w:divBdr>
                          <w:divsChild>
                            <w:div w:id="303120696">
                              <w:marLeft w:val="0"/>
                              <w:marRight w:val="0"/>
                              <w:marTop w:val="0"/>
                              <w:marBottom w:val="0"/>
                              <w:divBdr>
                                <w:top w:val="none" w:sz="0" w:space="0" w:color="auto"/>
                                <w:left w:val="none" w:sz="0" w:space="0" w:color="auto"/>
                                <w:bottom w:val="none" w:sz="0" w:space="0" w:color="auto"/>
                                <w:right w:val="none" w:sz="0" w:space="0" w:color="auto"/>
                              </w:divBdr>
                              <w:divsChild>
                                <w:div w:id="21351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724038">
      <w:bodyDiv w:val="1"/>
      <w:marLeft w:val="0"/>
      <w:marRight w:val="0"/>
      <w:marTop w:val="0"/>
      <w:marBottom w:val="0"/>
      <w:divBdr>
        <w:top w:val="none" w:sz="0" w:space="0" w:color="auto"/>
        <w:left w:val="none" w:sz="0" w:space="0" w:color="auto"/>
        <w:bottom w:val="none" w:sz="0" w:space="0" w:color="auto"/>
        <w:right w:val="none" w:sz="0" w:space="0" w:color="auto"/>
      </w:divBdr>
    </w:div>
    <w:div w:id="1954902384">
      <w:bodyDiv w:val="1"/>
      <w:marLeft w:val="0"/>
      <w:marRight w:val="0"/>
      <w:marTop w:val="0"/>
      <w:marBottom w:val="0"/>
      <w:divBdr>
        <w:top w:val="none" w:sz="0" w:space="0" w:color="auto"/>
        <w:left w:val="none" w:sz="0" w:space="0" w:color="auto"/>
        <w:bottom w:val="none" w:sz="0" w:space="0" w:color="auto"/>
        <w:right w:val="none" w:sz="0" w:space="0" w:color="auto"/>
      </w:divBdr>
      <w:divsChild>
        <w:div w:id="150759875">
          <w:marLeft w:val="0"/>
          <w:marRight w:val="0"/>
          <w:marTop w:val="0"/>
          <w:marBottom w:val="0"/>
          <w:divBdr>
            <w:top w:val="none" w:sz="0" w:space="0" w:color="auto"/>
            <w:left w:val="none" w:sz="0" w:space="0" w:color="auto"/>
            <w:bottom w:val="none" w:sz="0" w:space="0" w:color="auto"/>
            <w:right w:val="none" w:sz="0" w:space="0" w:color="auto"/>
          </w:divBdr>
          <w:divsChild>
            <w:div w:id="1509250241">
              <w:marLeft w:val="0"/>
              <w:marRight w:val="0"/>
              <w:marTop w:val="0"/>
              <w:marBottom w:val="0"/>
              <w:divBdr>
                <w:top w:val="none" w:sz="0" w:space="0" w:color="auto"/>
                <w:left w:val="none" w:sz="0" w:space="0" w:color="auto"/>
                <w:bottom w:val="none" w:sz="0" w:space="0" w:color="auto"/>
                <w:right w:val="none" w:sz="0" w:space="0" w:color="auto"/>
              </w:divBdr>
              <w:divsChild>
                <w:div w:id="819544361">
                  <w:marLeft w:val="0"/>
                  <w:marRight w:val="0"/>
                  <w:marTop w:val="100"/>
                  <w:marBottom w:val="100"/>
                  <w:divBdr>
                    <w:top w:val="none" w:sz="0" w:space="0" w:color="auto"/>
                    <w:left w:val="none" w:sz="0" w:space="0" w:color="auto"/>
                    <w:bottom w:val="none" w:sz="0" w:space="0" w:color="auto"/>
                    <w:right w:val="none" w:sz="0" w:space="0" w:color="auto"/>
                  </w:divBdr>
                  <w:divsChild>
                    <w:div w:id="793642769">
                      <w:marLeft w:val="0"/>
                      <w:marRight w:val="0"/>
                      <w:marTop w:val="0"/>
                      <w:marBottom w:val="0"/>
                      <w:divBdr>
                        <w:top w:val="none" w:sz="0" w:space="0" w:color="auto"/>
                        <w:left w:val="none" w:sz="0" w:space="0" w:color="auto"/>
                        <w:bottom w:val="none" w:sz="0" w:space="0" w:color="auto"/>
                        <w:right w:val="none" w:sz="0" w:space="0" w:color="auto"/>
                      </w:divBdr>
                      <w:divsChild>
                        <w:div w:id="730154140">
                          <w:marLeft w:val="0"/>
                          <w:marRight w:val="0"/>
                          <w:marTop w:val="0"/>
                          <w:marBottom w:val="0"/>
                          <w:divBdr>
                            <w:top w:val="none" w:sz="0" w:space="0" w:color="auto"/>
                            <w:left w:val="none" w:sz="0" w:space="0" w:color="auto"/>
                            <w:bottom w:val="none" w:sz="0" w:space="0" w:color="auto"/>
                            <w:right w:val="none" w:sz="0" w:space="0" w:color="auto"/>
                          </w:divBdr>
                          <w:divsChild>
                            <w:div w:id="1935090321">
                              <w:marLeft w:val="0"/>
                              <w:marRight w:val="0"/>
                              <w:marTop w:val="0"/>
                              <w:marBottom w:val="0"/>
                              <w:divBdr>
                                <w:top w:val="none" w:sz="0" w:space="0" w:color="auto"/>
                                <w:left w:val="none" w:sz="0" w:space="0" w:color="auto"/>
                                <w:bottom w:val="none" w:sz="0" w:space="0" w:color="auto"/>
                                <w:right w:val="none" w:sz="0" w:space="0" w:color="auto"/>
                              </w:divBdr>
                              <w:divsChild>
                                <w:div w:id="184247579">
                                  <w:marLeft w:val="0"/>
                                  <w:marRight w:val="0"/>
                                  <w:marTop w:val="0"/>
                                  <w:marBottom w:val="0"/>
                                  <w:divBdr>
                                    <w:top w:val="none" w:sz="0" w:space="0" w:color="auto"/>
                                    <w:left w:val="none" w:sz="0" w:space="0" w:color="auto"/>
                                    <w:bottom w:val="none" w:sz="0" w:space="0" w:color="auto"/>
                                    <w:right w:val="none" w:sz="0" w:space="0" w:color="auto"/>
                                  </w:divBdr>
                                  <w:divsChild>
                                    <w:div w:id="341667748">
                                      <w:marLeft w:val="0"/>
                                      <w:marRight w:val="0"/>
                                      <w:marTop w:val="0"/>
                                      <w:marBottom w:val="0"/>
                                      <w:divBdr>
                                        <w:top w:val="none" w:sz="0" w:space="0" w:color="auto"/>
                                        <w:left w:val="none" w:sz="0" w:space="0" w:color="auto"/>
                                        <w:bottom w:val="none" w:sz="0" w:space="0" w:color="auto"/>
                                        <w:right w:val="none" w:sz="0" w:space="0" w:color="auto"/>
                                      </w:divBdr>
                                      <w:divsChild>
                                        <w:div w:id="1213736296">
                                          <w:marLeft w:val="0"/>
                                          <w:marRight w:val="0"/>
                                          <w:marTop w:val="0"/>
                                          <w:marBottom w:val="0"/>
                                          <w:divBdr>
                                            <w:top w:val="none" w:sz="0" w:space="0" w:color="auto"/>
                                            <w:left w:val="none" w:sz="0" w:space="0" w:color="auto"/>
                                            <w:bottom w:val="none" w:sz="0" w:space="0" w:color="auto"/>
                                            <w:right w:val="none" w:sz="0" w:space="0" w:color="auto"/>
                                          </w:divBdr>
                                          <w:divsChild>
                                            <w:div w:id="1620448723">
                                              <w:marLeft w:val="0"/>
                                              <w:marRight w:val="0"/>
                                              <w:marTop w:val="0"/>
                                              <w:marBottom w:val="0"/>
                                              <w:divBdr>
                                                <w:top w:val="none" w:sz="0" w:space="0" w:color="auto"/>
                                                <w:left w:val="none" w:sz="0" w:space="0" w:color="auto"/>
                                                <w:bottom w:val="none" w:sz="0" w:space="0" w:color="auto"/>
                                                <w:right w:val="none" w:sz="0" w:space="0" w:color="auto"/>
                                              </w:divBdr>
                                              <w:divsChild>
                                                <w:div w:id="1177497119">
                                                  <w:marLeft w:val="0"/>
                                                  <w:marRight w:val="300"/>
                                                  <w:marTop w:val="0"/>
                                                  <w:marBottom w:val="0"/>
                                                  <w:divBdr>
                                                    <w:top w:val="none" w:sz="0" w:space="0" w:color="auto"/>
                                                    <w:left w:val="none" w:sz="0" w:space="0" w:color="auto"/>
                                                    <w:bottom w:val="none" w:sz="0" w:space="0" w:color="auto"/>
                                                    <w:right w:val="none" w:sz="0" w:space="0" w:color="auto"/>
                                                  </w:divBdr>
                                                  <w:divsChild>
                                                    <w:div w:id="1071075529">
                                                      <w:marLeft w:val="0"/>
                                                      <w:marRight w:val="0"/>
                                                      <w:marTop w:val="0"/>
                                                      <w:marBottom w:val="0"/>
                                                      <w:divBdr>
                                                        <w:top w:val="none" w:sz="0" w:space="0" w:color="auto"/>
                                                        <w:left w:val="none" w:sz="0" w:space="0" w:color="auto"/>
                                                        <w:bottom w:val="none" w:sz="0" w:space="0" w:color="auto"/>
                                                        <w:right w:val="none" w:sz="0" w:space="0" w:color="auto"/>
                                                      </w:divBdr>
                                                      <w:divsChild>
                                                        <w:div w:id="1226142022">
                                                          <w:marLeft w:val="0"/>
                                                          <w:marRight w:val="0"/>
                                                          <w:marTop w:val="0"/>
                                                          <w:marBottom w:val="300"/>
                                                          <w:divBdr>
                                                            <w:top w:val="single" w:sz="6" w:space="0" w:color="CCCCCC"/>
                                                            <w:left w:val="none" w:sz="0" w:space="0" w:color="auto"/>
                                                            <w:bottom w:val="none" w:sz="0" w:space="0" w:color="auto"/>
                                                            <w:right w:val="none" w:sz="0" w:space="0" w:color="auto"/>
                                                          </w:divBdr>
                                                          <w:divsChild>
                                                            <w:div w:id="1531918245">
                                                              <w:marLeft w:val="0"/>
                                                              <w:marRight w:val="0"/>
                                                              <w:marTop w:val="0"/>
                                                              <w:marBottom w:val="0"/>
                                                              <w:divBdr>
                                                                <w:top w:val="none" w:sz="0" w:space="0" w:color="auto"/>
                                                                <w:left w:val="none" w:sz="0" w:space="0" w:color="auto"/>
                                                                <w:bottom w:val="none" w:sz="0" w:space="0" w:color="auto"/>
                                                                <w:right w:val="none" w:sz="0" w:space="0" w:color="auto"/>
                                                              </w:divBdr>
                                                              <w:divsChild>
                                                                <w:div w:id="1729379848">
                                                                  <w:marLeft w:val="0"/>
                                                                  <w:marRight w:val="0"/>
                                                                  <w:marTop w:val="0"/>
                                                                  <w:marBottom w:val="0"/>
                                                                  <w:divBdr>
                                                                    <w:top w:val="none" w:sz="0" w:space="0" w:color="auto"/>
                                                                    <w:left w:val="none" w:sz="0" w:space="0" w:color="auto"/>
                                                                    <w:bottom w:val="none" w:sz="0" w:space="0" w:color="auto"/>
                                                                    <w:right w:val="none" w:sz="0" w:space="0" w:color="auto"/>
                                                                  </w:divBdr>
                                                                  <w:divsChild>
                                                                    <w:div w:id="1519929452">
                                                                      <w:marLeft w:val="0"/>
                                                                      <w:marRight w:val="0"/>
                                                                      <w:marTop w:val="0"/>
                                                                      <w:marBottom w:val="0"/>
                                                                      <w:divBdr>
                                                                        <w:top w:val="none" w:sz="0" w:space="0" w:color="auto"/>
                                                                        <w:left w:val="none" w:sz="0" w:space="0" w:color="auto"/>
                                                                        <w:bottom w:val="none" w:sz="0" w:space="0" w:color="auto"/>
                                                                        <w:right w:val="none" w:sz="0" w:space="0" w:color="auto"/>
                                                                      </w:divBdr>
                                                                      <w:divsChild>
                                                                        <w:div w:id="1300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973</Words>
  <Characters>5549</Characters>
  <Application>Microsoft Office Word</Application>
  <DocSecurity>0</DocSecurity>
  <Lines>46</Lines>
  <Paragraphs>13</Paragraphs>
  <ScaleCrop>false</ScaleCrop>
  <Company>Grizli777</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Rowena Groves, PMP</dc:title>
  <dc:subject/>
  <dc:creator>halimah mahmood</dc:creator>
  <cp:keywords/>
  <cp:lastModifiedBy>Rahima Mahmood</cp:lastModifiedBy>
  <cp:revision>3</cp:revision>
  <cp:lastPrinted>2014-03-17T12:50:00Z</cp:lastPrinted>
  <dcterms:created xsi:type="dcterms:W3CDTF">2021-10-20T20:12:00Z</dcterms:created>
  <dcterms:modified xsi:type="dcterms:W3CDTF">2022-01-25T18:18:00Z</dcterms:modified>
</cp:coreProperties>
</file>