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Euan Bryce </w:t>
      </w:r>
    </w:p>
    <w:p w14:paraId="00000002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3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15 Bishops Park </w:t>
      </w:r>
    </w:p>
    <w:p w14:paraId="00000003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Mid Calder </w:t>
      </w:r>
    </w:p>
    <w:p w14:paraId="00000004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EH54 0SQ </w:t>
      </w:r>
    </w:p>
    <w:p w14:paraId="00000005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2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07950281530 </w:t>
      </w:r>
    </w:p>
    <w:p w14:paraId="00000006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23"/>
        <w:rPr>
          <w:b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>euanbryce65@gmail.com</w:t>
      </w:r>
      <w:r>
        <w:rPr>
          <w:b/>
          <w:color w:val="000000"/>
          <w:sz w:val="18"/>
          <w:szCs w:val="18"/>
        </w:rPr>
        <w:t xml:space="preserve"> </w:t>
      </w:r>
    </w:p>
    <w:p w14:paraId="00000007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27"/>
        <w:rPr>
          <w:b/>
          <w:color w:val="F75D5D"/>
          <w:sz w:val="28"/>
          <w:szCs w:val="28"/>
        </w:rPr>
      </w:pPr>
      <w:r>
        <w:rPr>
          <w:b/>
          <w:color w:val="F75D5D"/>
          <w:sz w:val="28"/>
          <w:szCs w:val="28"/>
        </w:rPr>
        <w:t xml:space="preserve">Personal Summary </w:t>
      </w:r>
    </w:p>
    <w:p w14:paraId="00000008" w14:textId="615F2C03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25" w:right="341" w:firstLine="13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I am a </w:t>
      </w:r>
      <w:r w:rsidR="00993A2E">
        <w:rPr>
          <w:color w:val="000000"/>
          <w:sz w:val="20"/>
          <w:szCs w:val="20"/>
        </w:rPr>
        <w:t>fully</w:t>
      </w:r>
      <w:r>
        <w:rPr>
          <w:sz w:val="20"/>
          <w:szCs w:val="20"/>
        </w:rPr>
        <w:t xml:space="preserve"> qualified </w:t>
      </w:r>
      <w:r>
        <w:rPr>
          <w:color w:val="000000"/>
          <w:sz w:val="20"/>
          <w:szCs w:val="20"/>
        </w:rPr>
        <w:t xml:space="preserve">HGV C driver with a </w:t>
      </w:r>
      <w:r>
        <w:rPr>
          <w:sz w:val="20"/>
          <w:szCs w:val="20"/>
        </w:rPr>
        <w:t>desire</w:t>
      </w:r>
      <w:r>
        <w:rPr>
          <w:color w:val="000000"/>
          <w:sz w:val="20"/>
          <w:szCs w:val="20"/>
        </w:rPr>
        <w:t xml:space="preserve"> to learn and thrive in a new vocation</w:t>
      </w:r>
      <w:r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Throughout my career I have gained transferable skills that would make me a perfect candidate.  I have an extensive background in delivering excellent customer service as well as being experienced in team management.  </w:t>
      </w:r>
    </w:p>
    <w:p w14:paraId="00000009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25" w:right="341" w:firstLine="13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The roles that I have been a part of have been in fast-paced environments giving me the crucial ability to work in an agile way, solving problems quickly and efficiently whilst still delivering my role.  </w:t>
      </w:r>
    </w:p>
    <w:p w14:paraId="0000000A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8" w:line="240" w:lineRule="auto"/>
        <w:ind w:left="33"/>
        <w:rPr>
          <w:b/>
          <w:color w:val="F75D5D"/>
          <w:sz w:val="28"/>
          <w:szCs w:val="28"/>
        </w:rPr>
      </w:pPr>
      <w:r>
        <w:rPr>
          <w:b/>
          <w:color w:val="F75D5D"/>
          <w:sz w:val="28"/>
          <w:szCs w:val="28"/>
        </w:rPr>
        <w:t xml:space="preserve">Skills </w:t>
      </w:r>
    </w:p>
    <w:p w14:paraId="0000000B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Team Work </w:t>
      </w:r>
    </w:p>
    <w:p w14:paraId="0000000C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Task Management </w:t>
      </w:r>
    </w:p>
    <w:p w14:paraId="0000000D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People Skills </w:t>
      </w:r>
    </w:p>
    <w:p w14:paraId="0000000E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Risk Assessment </w:t>
      </w:r>
    </w:p>
    <w:p w14:paraId="0000000F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Working Unsupervised </w:t>
      </w:r>
    </w:p>
    <w:p w14:paraId="00000010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Health and Safety </w:t>
      </w:r>
    </w:p>
    <w:p w14:paraId="00000011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Time Management </w:t>
      </w:r>
    </w:p>
    <w:p w14:paraId="00000012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 w:line="240" w:lineRule="auto"/>
        <w:ind w:left="27"/>
        <w:rPr>
          <w:b/>
          <w:color w:val="F75D5D"/>
          <w:sz w:val="28"/>
          <w:szCs w:val="28"/>
        </w:rPr>
      </w:pPr>
      <w:r>
        <w:rPr>
          <w:b/>
          <w:color w:val="F75D5D"/>
          <w:sz w:val="28"/>
          <w:szCs w:val="28"/>
        </w:rPr>
        <w:t xml:space="preserve">Experience </w:t>
      </w:r>
    </w:p>
    <w:p w14:paraId="00000013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 w:line="240" w:lineRule="auto"/>
        <w:rPr>
          <w:sz w:val="18"/>
          <w:szCs w:val="18"/>
        </w:rPr>
      </w:pPr>
      <w:r>
        <w:rPr>
          <w:sz w:val="18"/>
          <w:szCs w:val="18"/>
        </w:rPr>
        <w:t>May 2023 - Present</w:t>
      </w:r>
    </w:p>
    <w:p w14:paraId="00000014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 w:line="240" w:lineRule="auto"/>
        <w:rPr>
          <w:b/>
          <w:sz w:val="18"/>
          <w:szCs w:val="18"/>
        </w:rPr>
      </w:pPr>
      <w:r>
        <w:rPr>
          <w:b/>
        </w:rPr>
        <w:t>JB Food Services - Driver Class 2</w:t>
      </w:r>
      <w:r>
        <w:rPr>
          <w:b/>
          <w:sz w:val="18"/>
          <w:szCs w:val="18"/>
        </w:rPr>
        <w:t xml:space="preserve"> </w:t>
      </w:r>
    </w:p>
    <w:p w14:paraId="00000015" w14:textId="77777777" w:rsidR="007A36DE" w:rsidRDefault="00EF7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8" w:line="240" w:lineRule="auto"/>
        <w:rPr>
          <w:sz w:val="18"/>
          <w:szCs w:val="18"/>
        </w:rPr>
      </w:pPr>
      <w:r>
        <w:rPr>
          <w:sz w:val="18"/>
          <w:szCs w:val="18"/>
        </w:rPr>
        <w:t>Road safety</w:t>
      </w:r>
    </w:p>
    <w:p w14:paraId="00000016" w14:textId="77777777" w:rsidR="007A36DE" w:rsidRDefault="00EF7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Chiller/Freezer maintenance</w:t>
      </w:r>
    </w:p>
    <w:p w14:paraId="00000017" w14:textId="77777777" w:rsidR="007A36DE" w:rsidRDefault="00EF7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Customer service</w:t>
      </w:r>
    </w:p>
    <w:p w14:paraId="00000018" w14:textId="77777777" w:rsidR="007A36DE" w:rsidRDefault="00EF7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Tachograph</w:t>
      </w:r>
    </w:p>
    <w:p w14:paraId="00000019" w14:textId="77777777" w:rsidR="007A36DE" w:rsidRDefault="00EF7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Invoicing </w:t>
      </w:r>
    </w:p>
    <w:p w14:paraId="0000001A" w14:textId="77777777" w:rsidR="007A36DE" w:rsidRDefault="00EF7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Cash collection </w:t>
      </w:r>
    </w:p>
    <w:p w14:paraId="0000001B" w14:textId="77777777" w:rsidR="007A36DE" w:rsidRDefault="007A36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sz w:val="18"/>
          <w:szCs w:val="18"/>
        </w:rPr>
      </w:pPr>
    </w:p>
    <w:p w14:paraId="0000001C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8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September 2022 - June 20</w:t>
      </w:r>
      <w:r>
        <w:rPr>
          <w:color w:val="666666"/>
          <w:sz w:val="18"/>
          <w:szCs w:val="18"/>
        </w:rPr>
        <w:t>23</w:t>
      </w:r>
      <w:r>
        <w:rPr>
          <w:color w:val="666666"/>
          <w:sz w:val="18"/>
          <w:szCs w:val="18"/>
        </w:rPr>
        <w:t xml:space="preserve">  </w:t>
      </w:r>
    </w:p>
    <w:p w14:paraId="0000001D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12"/>
        <w:rPr>
          <w:i/>
          <w:color w:val="000000"/>
        </w:rPr>
      </w:pPr>
      <w:r>
        <w:rPr>
          <w:b/>
          <w:color w:val="000000"/>
        </w:rPr>
        <w:t xml:space="preserve">Co-op food, East Craigs </w:t>
      </w:r>
      <w:r>
        <w:rPr>
          <w:i/>
          <w:color w:val="000000"/>
        </w:rPr>
        <w:t xml:space="preserve">- baker </w:t>
      </w:r>
    </w:p>
    <w:p w14:paraId="0000001E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Food safety </w:t>
      </w:r>
    </w:p>
    <w:p w14:paraId="0000001F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Customer service </w:t>
      </w:r>
    </w:p>
    <w:p w14:paraId="00000020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Merchandising </w:t>
      </w:r>
    </w:p>
    <w:p w14:paraId="00000021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● Staff Training </w:t>
      </w:r>
    </w:p>
    <w:p w14:paraId="00000022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8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June 2022 - September 2022 </w:t>
      </w:r>
    </w:p>
    <w:p w14:paraId="00000023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rPr>
          <w:i/>
          <w:color w:val="000000"/>
        </w:rPr>
      </w:pPr>
      <w:r>
        <w:rPr>
          <w:b/>
          <w:color w:val="000000"/>
        </w:rPr>
        <w:t xml:space="preserve">Amazon, Bathgate </w:t>
      </w:r>
      <w:r>
        <w:rPr>
          <w:i/>
          <w:color w:val="000000"/>
        </w:rPr>
        <w:t xml:space="preserve">- driver </w:t>
      </w:r>
    </w:p>
    <w:p w14:paraId="00000024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Road safety </w:t>
      </w:r>
    </w:p>
    <w:p w14:paraId="00000025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ind w:left="395" w:right="171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Used onboard computer to plan route and deliver best customer service ● Kept vehicle clean and road worthy </w:t>
      </w:r>
    </w:p>
    <w:p w14:paraId="00000026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● Managed all paperwork relating to driving and deliveries</w:t>
      </w:r>
    </w:p>
    <w:p w14:paraId="00000027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"/>
        <w:jc w:val="right"/>
        <w:rPr>
          <w:color w:val="F75D5D"/>
          <w:sz w:val="20"/>
          <w:szCs w:val="20"/>
        </w:rPr>
      </w:pPr>
      <w:r>
        <w:rPr>
          <w:color w:val="F75D5D"/>
          <w:sz w:val="20"/>
          <w:szCs w:val="20"/>
        </w:rPr>
        <w:t xml:space="preserve">2 </w:t>
      </w:r>
    </w:p>
    <w:p w14:paraId="00000028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7" w:line="240" w:lineRule="auto"/>
        <w:ind w:left="18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February 2013 - July 2022 </w:t>
      </w:r>
    </w:p>
    <w:p w14:paraId="00000029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10"/>
        <w:rPr>
          <w:i/>
          <w:color w:val="000000"/>
        </w:rPr>
      </w:pPr>
      <w:r>
        <w:rPr>
          <w:b/>
          <w:color w:val="000000"/>
        </w:rPr>
        <w:t xml:space="preserve">Entain (ladbrokes Racing), Central Scotland </w:t>
      </w:r>
      <w:r>
        <w:rPr>
          <w:i/>
          <w:color w:val="000000"/>
        </w:rPr>
        <w:t xml:space="preserve">- Marketplace Manager </w:t>
      </w:r>
    </w:p>
    <w:p w14:paraId="0000002A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Multi-site management </w:t>
      </w:r>
    </w:p>
    <w:p w14:paraId="0000002B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Turnover portfolio in excess of £2.5m per year </w:t>
      </w:r>
    </w:p>
    <w:p w14:paraId="0000002C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Leading and training teams of 30+ </w:t>
      </w:r>
    </w:p>
    <w:p w14:paraId="0000002D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 w:right="291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● Worked along side the gambling commission and local charities to ensure safer gambling. </w:t>
      </w:r>
    </w:p>
    <w:p w14:paraId="0000002E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 w:right="291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● Dispute de-escalation </w:t>
      </w:r>
    </w:p>
    <w:p w14:paraId="0000002F" w14:textId="77777777" w:rsidR="007A36DE" w:rsidRDefault="007A36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 w:right="291"/>
        <w:rPr>
          <w:sz w:val="20"/>
          <w:szCs w:val="20"/>
        </w:rPr>
      </w:pPr>
    </w:p>
    <w:p w14:paraId="00000030" w14:textId="77777777" w:rsidR="007A36DE" w:rsidRDefault="00EF7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291"/>
        <w:rPr>
          <w:b/>
          <w:color w:val="F75D5D"/>
          <w:sz w:val="28"/>
          <w:szCs w:val="28"/>
        </w:rPr>
      </w:pPr>
      <w:r>
        <w:rPr>
          <w:b/>
          <w:color w:val="F75D5D"/>
          <w:sz w:val="28"/>
          <w:szCs w:val="28"/>
        </w:rPr>
        <w:t xml:space="preserve">Education and Training </w:t>
      </w:r>
    </w:p>
    <w:p w14:paraId="00000031" w14:textId="77777777" w:rsidR="007A36DE" w:rsidRDefault="00EF7B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26" w:line="240" w:lineRule="auto"/>
        <w:ind w:right="126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(CPC) Drivers Certificate of Professional competence (renew 24/03/2028) </w:t>
      </w:r>
    </w:p>
    <w:p w14:paraId="00000032" w14:textId="77777777" w:rsidR="007A36DE" w:rsidRDefault="00EF7B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6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Drivers </w:t>
      </w:r>
      <w:proofErr w:type="spellStart"/>
      <w:r>
        <w:rPr>
          <w:color w:val="000000"/>
          <w:sz w:val="20"/>
          <w:szCs w:val="20"/>
        </w:rPr>
        <w:t>Tacho</w:t>
      </w:r>
      <w:proofErr w:type="spellEnd"/>
      <w:r>
        <w:rPr>
          <w:color w:val="000000"/>
          <w:sz w:val="20"/>
          <w:szCs w:val="20"/>
        </w:rPr>
        <w:t xml:space="preserve"> card (Valid 15/11/2027) </w:t>
      </w:r>
    </w:p>
    <w:p w14:paraId="00000033" w14:textId="77777777" w:rsidR="007A36DE" w:rsidRDefault="00EF7B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63"/>
        <w:rPr>
          <w:sz w:val="20"/>
          <w:szCs w:val="20"/>
        </w:rPr>
      </w:pPr>
      <w:r>
        <w:rPr>
          <w:sz w:val="20"/>
          <w:szCs w:val="20"/>
        </w:rPr>
        <w:t xml:space="preserve"> Full category C license (up to 32 tonnes)</w:t>
      </w:r>
    </w:p>
    <w:p w14:paraId="00000034" w14:textId="77777777" w:rsidR="007A36DE" w:rsidRDefault="00EF7B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6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Scottish </w:t>
      </w:r>
      <w:proofErr w:type="spellStart"/>
      <w:r>
        <w:rPr>
          <w:color w:val="000000"/>
          <w:sz w:val="20"/>
          <w:szCs w:val="20"/>
        </w:rPr>
        <w:t>Highers</w:t>
      </w:r>
      <w:proofErr w:type="spellEnd"/>
      <w:r>
        <w:rPr>
          <w:color w:val="000000"/>
          <w:sz w:val="20"/>
          <w:szCs w:val="20"/>
        </w:rPr>
        <w:t xml:space="preserve"> ( English, Mathematics &amp; Physics) </w:t>
      </w:r>
    </w:p>
    <w:p w14:paraId="00000035" w14:textId="77777777" w:rsidR="007A36DE" w:rsidRDefault="007A36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95"/>
        <w:rPr>
          <w:rFonts w:ascii="Lato" w:eastAsia="Lato" w:hAnsi="Lato" w:cs="Lato"/>
          <w:color w:val="000000"/>
          <w:sz w:val="20"/>
          <w:szCs w:val="20"/>
        </w:rPr>
      </w:pPr>
    </w:p>
    <w:sectPr w:rsidR="007A36DE">
      <w:pgSz w:w="12240" w:h="15840"/>
      <w:pgMar w:top="496" w:right="1744" w:bottom="2058" w:left="178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44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0D003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6855359">
    <w:abstractNumId w:val="0"/>
  </w:num>
  <w:num w:numId="2" w16cid:durableId="87604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DE"/>
    <w:rsid w:val="007A36DE"/>
    <w:rsid w:val="00993A2E"/>
    <w:rsid w:val="00E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28313"/>
  <w15:docId w15:val="{1F59E3E5-0D7A-D545-ABD4-1D09DFC4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euanbryce65@gmail.com</cp:lastModifiedBy>
  <cp:revision>2</cp:revision>
  <dcterms:created xsi:type="dcterms:W3CDTF">2024-02-20T23:51:00Z</dcterms:created>
  <dcterms:modified xsi:type="dcterms:W3CDTF">2024-02-20T23:51:00Z</dcterms:modified>
</cp:coreProperties>
</file>