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2"/>
          <w:shd w:fill="auto" w:val="clear"/>
        </w:rPr>
        <w:t xml:space="preserve">Elber Andres Arenas Valencia   </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       London, UK</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Elberandres1@hotmail.com                                                                                 07539286502</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color w:val="auto"/>
          <w:spacing w:val="0"/>
          <w:position w:val="0"/>
          <w:sz w:val="20"/>
          <w:shd w:fill="auto" w:val="clear"/>
        </w:rPr>
      </w:pP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Personal Statement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160" w:line="259"/>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As a recent business graduate, I am intensely motivated and determined to achieve the best I can as an individual. With a previous background in sales and customer service experience, I am a very calm and responsible person who will do as much as possible to support colleagues and customers to get results. Having developed written communication skills at university and oral communication skills in previous employment, I do not find it difficult to relay information, write emails, and schedule meetings with clients and colleagues. </w:t>
      </w:r>
    </w:p>
    <w:p>
      <w:pPr>
        <w:spacing w:before="0" w:after="160" w:line="259"/>
        <w:ind w:right="0" w:left="0" w:firstLine="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Following my experiences as a coordinator at Makro wholesale, I have understood the importance of the digitalisation of management through digital communication, as it facilitates communication and has proven to help run the shift without communication errors, as they can always refer to chats and images. My future career goal is to work for a fast-growing business that encourages me and allows me to develop my ability to adapt to the constant change in the current world of business because of technology, and as I consider working fast a very good habit as it increases productivity and results in the workplace.</w:t>
      </w:r>
    </w:p>
    <w:p>
      <w:pPr>
        <w:spacing w:before="0" w:after="160" w:line="259"/>
        <w:ind w:right="0" w:left="0" w:firstLine="0"/>
        <w:jc w:val="both"/>
        <w:rPr>
          <w:rFonts w:ascii="Arial" w:hAnsi="Arial" w:cs="Arial" w:eastAsia="Arial"/>
          <w:color w:val="000000"/>
          <w:spacing w:val="0"/>
          <w:position w:val="0"/>
          <w:sz w:val="18"/>
          <w:shd w:fill="auto" w:val="clear"/>
        </w:rPr>
      </w:pPr>
    </w:p>
    <w:p>
      <w:pPr>
        <w:spacing w:before="0" w:after="160" w:line="259"/>
        <w:ind w:right="0" w:left="0" w:firstLine="0"/>
        <w:jc w:val="both"/>
        <w:rPr>
          <w:rFonts w:ascii="Arial" w:hAnsi="Arial" w:cs="Arial" w:eastAsia="Arial"/>
          <w:color w:val="auto"/>
          <w:spacing w:val="0"/>
          <w:position w:val="0"/>
          <w:sz w:val="20"/>
          <w:shd w:fill="auto" w:val="clear"/>
        </w:rPr>
      </w:pPr>
      <w:r>
        <w:rPr>
          <w:rFonts w:ascii="Arial" w:hAnsi="Arial" w:cs="Arial" w:eastAsia="Arial"/>
          <w:color w:val="000000"/>
          <w:spacing w:val="0"/>
          <w:position w:val="0"/>
          <w:sz w:val="18"/>
          <w:shd w:fill="auto" w:val="clear"/>
        </w:rPr>
        <w:t xml:space="preserve"> </w:t>
      </w:r>
      <w:r>
        <w:rPr>
          <w:rFonts w:ascii="Arial" w:hAnsi="Arial" w:cs="Arial" w:eastAsia="Arial"/>
          <w:b/>
          <w:color w:val="auto"/>
          <w:spacing w:val="0"/>
          <w:position w:val="0"/>
          <w:sz w:val="22"/>
          <w:shd w:fill="auto" w:val="clear"/>
        </w:rPr>
        <w:t xml:space="preserve">Education / Qualifications</w:t>
      </w:r>
    </w:p>
    <w:p>
      <w:pPr>
        <w:spacing w:before="0" w:after="160" w:line="259"/>
        <w:ind w:right="0" w:left="0" w:firstLine="0"/>
        <w:jc w:val="both"/>
        <w:rPr>
          <w:rFonts w:ascii="Arial" w:hAnsi="Arial" w:cs="Arial" w:eastAsia="Arial"/>
          <w:color w:val="auto"/>
          <w:spacing w:val="0"/>
          <w:position w:val="0"/>
          <w:sz w:val="20"/>
          <w:shd w:fill="auto" w:val="clear"/>
        </w:rPr>
      </w:pPr>
    </w:p>
    <w:p>
      <w:pPr>
        <w:spacing w:before="0" w:after="160" w:line="259"/>
        <w:ind w:right="0" w:left="0" w:firstLine="0"/>
        <w:jc w:val="both"/>
        <w:rPr>
          <w:rFonts w:ascii="Arial" w:hAnsi="Arial" w:cs="Arial" w:eastAsia="Arial"/>
          <w:b/>
          <w:color w:val="auto"/>
          <w:spacing w:val="0"/>
          <w:position w:val="0"/>
          <w:sz w:val="18"/>
          <w:u w:val="single"/>
          <w:shd w:fill="auto" w:val="clear"/>
        </w:rPr>
      </w:pPr>
      <w:r>
        <w:rPr>
          <w:rFonts w:ascii="Arial" w:hAnsi="Arial" w:cs="Arial" w:eastAsia="Arial"/>
          <w:b/>
          <w:color w:val="auto"/>
          <w:spacing w:val="0"/>
          <w:position w:val="0"/>
          <w:sz w:val="18"/>
          <w:shd w:fill="auto" w:val="clear"/>
        </w:rPr>
        <w:t xml:space="preserve">University of Surrey                                                                                                  September 2018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July 2021</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  </w:t>
      </w:r>
    </w:p>
    <w:p>
      <w:pPr>
        <w:spacing w:before="0" w:after="160" w:line="259"/>
        <w:ind w:right="0" w:left="0" w:firstLine="0"/>
        <w:jc w:val="both"/>
        <w:rPr>
          <w:rFonts w:ascii="Arial" w:hAnsi="Arial" w:cs="Arial" w:eastAsia="Arial"/>
          <w:color w:val="auto"/>
          <w:spacing w:val="0"/>
          <w:position w:val="0"/>
          <w:sz w:val="18"/>
          <w:shd w:fill="auto" w:val="clear"/>
        </w:rPr>
      </w:pPr>
      <w:r>
        <w:rPr>
          <w:rFonts w:ascii="Arial" w:hAnsi="Arial" w:cs="Arial" w:eastAsia="Arial"/>
          <w:color w:val="000000"/>
          <w:spacing w:val="0"/>
          <w:position w:val="0"/>
          <w:sz w:val="18"/>
          <w:shd w:fill="auto" w:val="clear"/>
        </w:rPr>
        <w:t xml:space="preserve">Business Management BSc (Hons) -</w:t>
      </w:r>
      <w:r>
        <w:rPr>
          <w:rFonts w:ascii="Arial" w:hAnsi="Arial" w:cs="Arial" w:eastAsia="Arial"/>
          <w:i/>
          <w:color w:val="000000"/>
          <w:spacing w:val="0"/>
          <w:position w:val="0"/>
          <w:sz w:val="18"/>
          <w:shd w:fill="auto" w:val="clear"/>
        </w:rPr>
        <w:t xml:space="preserve"> Lower second</w:t>
      </w:r>
      <w:r>
        <w:rPr>
          <w:rFonts w:ascii="Arial" w:hAnsi="Arial" w:cs="Arial" w:eastAsia="Arial"/>
          <w:i/>
          <w:color w:val="auto"/>
          <w:spacing w:val="0"/>
          <w:position w:val="0"/>
          <w:sz w:val="18"/>
          <w:shd w:fill="auto" w:val="clear"/>
        </w:rPr>
        <w:t xml:space="preserve">-</w:t>
      </w:r>
      <w:r>
        <w:rPr>
          <w:rFonts w:ascii="Arial" w:hAnsi="Arial" w:cs="Arial" w:eastAsia="Arial"/>
          <w:i/>
          <w:color w:val="000000"/>
          <w:spacing w:val="0"/>
          <w:position w:val="0"/>
          <w:sz w:val="18"/>
          <w:shd w:fill="auto" w:val="clear"/>
        </w:rPr>
        <w:t xml:space="preserve">class Honours</w:t>
      </w: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Cardinal Pole R.C. Secondary School and Sixth Form </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 September 2011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July 2018</w:t>
      </w:r>
    </w:p>
    <w:p>
      <w:pPr>
        <w:spacing w:before="0" w:after="160" w:line="259"/>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GCSEs including Maths, English and Science -</w:t>
      </w:r>
      <w:r>
        <w:rPr>
          <w:rFonts w:ascii="Arial" w:hAnsi="Arial" w:cs="Arial" w:eastAsia="Arial"/>
          <w:i/>
          <w:color w:val="auto"/>
          <w:spacing w:val="0"/>
          <w:position w:val="0"/>
          <w:sz w:val="18"/>
          <w:shd w:fill="auto" w:val="clear"/>
        </w:rPr>
        <w:t xml:space="preserve"> 9 A-C</w:t>
      </w:r>
    </w:p>
    <w:p>
      <w:pPr>
        <w:spacing w:before="0" w:after="160" w:line="259"/>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European Computing Driving License (ECDL) - </w:t>
      </w:r>
      <w:r>
        <w:rPr>
          <w:rFonts w:ascii="Arial" w:hAnsi="Arial" w:cs="Arial" w:eastAsia="Arial"/>
          <w:i/>
          <w:color w:val="auto"/>
          <w:spacing w:val="0"/>
          <w:position w:val="0"/>
          <w:sz w:val="18"/>
          <w:shd w:fill="auto" w:val="clear"/>
        </w:rPr>
        <w:t xml:space="preserve">D* (Distinction)</w:t>
      </w:r>
    </w:p>
    <w:p>
      <w:pPr>
        <w:spacing w:before="0" w:after="160" w:line="259"/>
        <w:ind w:right="0" w:left="0" w:firstLine="0"/>
        <w:jc w:val="both"/>
        <w:rPr>
          <w:rFonts w:ascii="Arial" w:hAnsi="Arial" w:cs="Arial" w:eastAsia="Arial"/>
          <w:i/>
          <w:color w:val="auto"/>
          <w:spacing w:val="0"/>
          <w:position w:val="0"/>
          <w:sz w:val="18"/>
          <w:shd w:fill="auto" w:val="clear"/>
        </w:rPr>
      </w:pPr>
      <w:r>
        <w:rPr>
          <w:rFonts w:ascii="Arial" w:hAnsi="Arial" w:cs="Arial" w:eastAsia="Arial"/>
          <w:color w:val="auto"/>
          <w:spacing w:val="0"/>
          <w:position w:val="0"/>
          <w:sz w:val="18"/>
          <w:shd w:fill="auto" w:val="clear"/>
        </w:rPr>
        <w:t xml:space="preserve">BTEC Level 3 Extended Diploma -</w:t>
      </w:r>
      <w:r>
        <w:rPr>
          <w:rFonts w:ascii="Arial" w:hAnsi="Arial" w:cs="Arial" w:eastAsia="Arial"/>
          <w:color w:val="000000"/>
          <w:spacing w:val="0"/>
          <w:position w:val="0"/>
          <w:sz w:val="18"/>
          <w:shd w:fill="auto" w:val="clear"/>
        </w:rPr>
        <w:t xml:space="preserve"> </w:t>
      </w:r>
      <w:r>
        <w:rPr>
          <w:rFonts w:ascii="Arial" w:hAnsi="Arial" w:cs="Arial" w:eastAsia="Arial"/>
          <w:i/>
          <w:color w:val="000000"/>
          <w:spacing w:val="0"/>
          <w:position w:val="0"/>
          <w:sz w:val="18"/>
          <w:shd w:fill="auto" w:val="clear"/>
        </w:rPr>
        <w:t xml:space="preserve">D*D*D* (Dist</w:t>
      </w:r>
      <w:r>
        <w:rPr>
          <w:rFonts w:ascii="Arial" w:hAnsi="Arial" w:cs="Arial" w:eastAsia="Arial"/>
          <w:i/>
          <w:color w:val="auto"/>
          <w:spacing w:val="0"/>
          <w:position w:val="0"/>
          <w:sz w:val="18"/>
          <w:shd w:fill="auto" w:val="clear"/>
        </w:rPr>
        <w:t xml:space="preserve">inction)</w:t>
      </w: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i/>
          <w:color w:val="auto"/>
          <w:spacing w:val="0"/>
          <w:position w:val="0"/>
          <w:sz w:val="18"/>
          <w:shd w:fill="auto" w:val="clear"/>
        </w:rPr>
        <w:t xml:space="preserve">Category C licence                                                                                                              </w:t>
      </w:r>
      <w:r>
        <w:rPr>
          <w:rFonts w:ascii="Arial" w:hAnsi="Arial" w:cs="Arial" w:eastAsia="Arial"/>
          <w:b/>
          <w:color w:val="auto"/>
          <w:spacing w:val="0"/>
          <w:position w:val="0"/>
          <w:sz w:val="18"/>
          <w:shd w:fill="auto" w:val="clear"/>
        </w:rPr>
        <w:t xml:space="preserve">May 2023</w:t>
      </w: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i/>
          <w:color w:val="auto"/>
          <w:spacing w:val="0"/>
          <w:position w:val="0"/>
          <w:sz w:val="18"/>
          <w:shd w:fill="auto" w:val="clear"/>
        </w:rPr>
        <w:t xml:space="preserve">Category C+E  licence                                                                                                        </w:t>
      </w:r>
      <w:r>
        <w:rPr>
          <w:rFonts w:ascii="Arial" w:hAnsi="Arial" w:cs="Arial" w:eastAsia="Arial"/>
          <w:b/>
          <w:color w:val="auto"/>
          <w:spacing w:val="0"/>
          <w:position w:val="0"/>
          <w:sz w:val="18"/>
          <w:shd w:fill="auto" w:val="clear"/>
        </w:rPr>
        <w:t xml:space="preserve">May 2024</w:t>
      </w: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i/>
          <w:color w:val="auto"/>
          <w:spacing w:val="0"/>
          <w:position w:val="0"/>
          <w:sz w:val="18"/>
          <w:shd w:fill="auto" w:val="clear"/>
        </w:rPr>
        <w:t xml:space="preserve">CPC Driving Certification                                                                                                    </w:t>
      </w:r>
      <w:r>
        <w:rPr>
          <w:rFonts w:ascii="Arial" w:hAnsi="Arial" w:cs="Arial" w:eastAsia="Arial"/>
          <w:b/>
          <w:color w:val="auto"/>
          <w:spacing w:val="0"/>
          <w:position w:val="0"/>
          <w:sz w:val="18"/>
          <w:shd w:fill="auto" w:val="clear"/>
        </w:rPr>
        <w:t xml:space="preserve">May 2023</w:t>
      </w:r>
    </w:p>
    <w:p>
      <w:pPr>
        <w:spacing w:before="0" w:after="160" w:line="259"/>
        <w:ind w:right="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2"/>
          <w:shd w:fill="auto" w:val="clear"/>
        </w:rPr>
        <w:t xml:space="preserve">Employment History</w:t>
      </w:r>
    </w:p>
    <w:p>
      <w:pPr>
        <w:spacing w:before="0" w:after="160" w:line="259"/>
        <w:ind w:right="0" w:left="0" w:firstLine="0"/>
        <w:jc w:val="both"/>
        <w:rPr>
          <w:rFonts w:ascii="Arial" w:hAnsi="Arial" w:cs="Arial" w:eastAsia="Arial"/>
          <w:b/>
          <w:color w:val="auto"/>
          <w:spacing w:val="0"/>
          <w:position w:val="0"/>
          <w:sz w:val="20"/>
          <w:u w:val="single"/>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Makro Wholesale</w:t>
      </w: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Class 2 Multi-drop Driver (14 Tonne and 18 Tonne Box Lorries)                                          May2023 - Present</w:t>
      </w:r>
    </w:p>
    <w:p>
      <w:pPr>
        <w:numPr>
          <w:ilvl w:val="0"/>
          <w:numId w:val="7"/>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Completing routine vehicle and load checks every morning to ensure the vehicle is suitable to be used on the road.</w:t>
      </w:r>
    </w:p>
    <w:p>
      <w:pPr>
        <w:numPr>
          <w:ilvl w:val="0"/>
          <w:numId w:val="7"/>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Safely and securely deliver refrigerated goods to retail and catering customers in pallets and roll cages on a strict time constraint.</w:t>
      </w:r>
    </w:p>
    <w:p>
      <w:pPr>
        <w:numPr>
          <w:ilvl w:val="0"/>
          <w:numId w:val="7"/>
        </w:numPr>
        <w:spacing w:before="0" w:after="0" w:line="259"/>
        <w:ind w:right="0" w:left="720" w:hanging="360"/>
        <w:jc w:val="both"/>
        <w:rPr>
          <w:rFonts w:ascii="Arial" w:hAnsi="Arial" w:cs="Arial" w:eastAsia="Arial"/>
          <w:color w:val="auto"/>
          <w:spacing w:val="0"/>
          <w:position w:val="0"/>
          <w:sz w:val="18"/>
          <w:u w:val="single"/>
          <w:shd w:fill="auto" w:val="clear"/>
        </w:rPr>
      </w:pPr>
      <w:r>
        <w:rPr>
          <w:rFonts w:ascii="Arial" w:hAnsi="Arial" w:cs="Arial" w:eastAsia="Arial"/>
          <w:color w:val="auto"/>
          <w:spacing w:val="0"/>
          <w:position w:val="0"/>
          <w:sz w:val="18"/>
          <w:shd w:fill="auto" w:val="clear"/>
        </w:rPr>
        <w:t xml:space="preserve">Providing exceptional customer service to customers to give the company a good brand image.</w:t>
      </w:r>
    </w:p>
    <w:p>
      <w:pPr>
        <w:numPr>
          <w:ilvl w:val="0"/>
          <w:numId w:val="7"/>
        </w:numPr>
        <w:spacing w:before="0" w:after="160" w:line="259"/>
        <w:ind w:right="0" w:left="720" w:hanging="360"/>
        <w:jc w:val="both"/>
        <w:rPr>
          <w:rFonts w:ascii="Arial" w:hAnsi="Arial" w:cs="Arial" w:eastAsia="Arial"/>
          <w:color w:val="auto"/>
          <w:spacing w:val="0"/>
          <w:position w:val="0"/>
          <w:sz w:val="18"/>
          <w:u w:val="single"/>
          <w:shd w:fill="auto" w:val="clear"/>
        </w:rPr>
      </w:pPr>
      <w:r>
        <w:rPr>
          <w:rFonts w:ascii="Arial" w:hAnsi="Arial" w:cs="Arial" w:eastAsia="Arial"/>
          <w:color w:val="auto"/>
          <w:spacing w:val="0"/>
          <w:position w:val="0"/>
          <w:sz w:val="18"/>
          <w:shd w:fill="auto" w:val="clear"/>
        </w:rPr>
        <w:t xml:space="preserve">Deliveries are made to customers all within the m25 including central London.</w:t>
      </w: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Makro Wholesale </w:t>
      </w: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 Night-shift Coordinator                                                                                                June 2021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2023</w:t>
      </w:r>
    </w:p>
    <w:p>
      <w:pPr>
        <w:numPr>
          <w:ilvl w:val="0"/>
          <w:numId w:val="10"/>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Utilising the company’s software to carry out product space checks and end of day reports.</w:t>
      </w:r>
    </w:p>
    <w:p>
      <w:pPr>
        <w:numPr>
          <w:ilvl w:val="0"/>
          <w:numId w:val="10"/>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Planning and setting up the shop floor for the night-shift staff.</w:t>
      </w:r>
    </w:p>
    <w:p>
      <w:pPr>
        <w:numPr>
          <w:ilvl w:val="0"/>
          <w:numId w:val="10"/>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Duty manager - responsible for the safety of the building and staff by ensuring alarms are set and all gates are closed.</w:t>
      </w:r>
    </w:p>
    <w:p>
      <w:pPr>
        <w:numPr>
          <w:ilvl w:val="0"/>
          <w:numId w:val="10"/>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Supervising 10 members of staff and ensuring they are being productive and working efficiently, thus improving my leadership and communication skills when sharing the plan with the team about what each person will do to reach the nightly goal.</w:t>
      </w:r>
    </w:p>
    <w:p>
      <w:pPr>
        <w:numPr>
          <w:ilvl w:val="0"/>
          <w:numId w:val="10"/>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Reporting back to management for feedback and creating innovative ideas to increase productivity, helping me develop my time management skills as a result.</w:t>
      </w:r>
    </w:p>
    <w:p>
      <w:pPr>
        <w:spacing w:before="0" w:after="160" w:line="259"/>
        <w:ind w:right="0" w:left="0" w:firstLine="0"/>
        <w:jc w:val="both"/>
        <w:rPr>
          <w:rFonts w:ascii="Arial" w:hAnsi="Arial" w:cs="Arial" w:eastAsia="Arial"/>
          <w:color w:val="auto"/>
          <w:spacing w:val="0"/>
          <w:position w:val="0"/>
          <w:sz w:val="18"/>
          <w:shd w:fill="auto" w:val="clear"/>
        </w:rPr>
      </w:pPr>
    </w:p>
    <w:p>
      <w:pPr>
        <w:spacing w:before="0" w:after="160" w:line="259"/>
        <w:ind w:right="0" w:left="0" w:firstLine="0"/>
        <w:jc w:val="both"/>
        <w:rPr>
          <w:rFonts w:ascii="Arial" w:hAnsi="Arial" w:cs="Arial" w:eastAsia="Arial"/>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Image Office Cleaning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Cleaner and Supervisor</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Agency 2019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2020</w:t>
      </w:r>
    </w:p>
    <w:p>
      <w:pPr>
        <w:numPr>
          <w:ilvl w:val="0"/>
          <w:numId w:val="12"/>
        </w:numPr>
        <w:spacing w:before="0" w:after="0" w:line="259"/>
        <w:ind w:right="0" w:left="720" w:hanging="360"/>
        <w:jc w:val="both"/>
        <w:rPr>
          <w:rFonts w:ascii="Arial" w:hAnsi="Arial" w:cs="Arial" w:eastAsia="Arial"/>
          <w:b/>
          <w:color w:val="000000"/>
          <w:spacing w:val="0"/>
          <w:position w:val="0"/>
          <w:sz w:val="18"/>
          <w:shd w:fill="auto" w:val="clear"/>
        </w:rPr>
      </w:pPr>
      <w:r>
        <w:rPr>
          <w:rFonts w:ascii="Arial" w:hAnsi="Arial" w:cs="Arial" w:eastAsia="Arial"/>
          <w:color w:val="000000"/>
          <w:spacing w:val="0"/>
          <w:position w:val="0"/>
          <w:sz w:val="18"/>
          <w:shd w:fill="auto" w:val="clear"/>
        </w:rPr>
        <w:t xml:space="preserve">Keeping office space at a satisfactory level for our client </w:t>
      </w:r>
      <w:r>
        <w:rPr>
          <w:rFonts w:ascii="Arial" w:hAnsi="Arial" w:cs="Arial" w:eastAsia="Arial"/>
          <w:color w:val="auto"/>
          <w:spacing w:val="0"/>
          <w:position w:val="0"/>
          <w:sz w:val="18"/>
          <w:shd w:fill="auto" w:val="clear"/>
        </w:rPr>
        <w:t xml:space="preserve">requires good attention to detail.</w:t>
      </w:r>
    </w:p>
    <w:p>
      <w:pPr>
        <w:numPr>
          <w:ilvl w:val="0"/>
          <w:numId w:val="12"/>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Creating a good relationship with our clients to ensure they extend our contract and give our company a good image.</w:t>
      </w:r>
    </w:p>
    <w:p>
      <w:pPr>
        <w:numPr>
          <w:ilvl w:val="0"/>
          <w:numId w:val="12"/>
        </w:numPr>
        <w:spacing w:before="0" w:after="0" w:line="259"/>
        <w:ind w:right="0" w:left="720" w:hanging="360"/>
        <w:jc w:val="both"/>
        <w:rPr>
          <w:rFonts w:ascii="Arial" w:hAnsi="Arial" w:cs="Arial" w:eastAsia="Arial"/>
          <w:b/>
          <w:color w:val="000000"/>
          <w:spacing w:val="0"/>
          <w:position w:val="0"/>
          <w:sz w:val="18"/>
          <w:shd w:fill="auto" w:val="clear"/>
        </w:rPr>
      </w:pPr>
      <w:r>
        <w:rPr>
          <w:rFonts w:ascii="Arial" w:hAnsi="Arial" w:cs="Arial" w:eastAsia="Arial"/>
          <w:color w:val="auto"/>
          <w:spacing w:val="0"/>
          <w:position w:val="0"/>
          <w:sz w:val="18"/>
          <w:shd w:fill="auto" w:val="clear"/>
        </w:rPr>
        <w:t xml:space="preserve">Efficient management of inventory by creating s</w:t>
      </w:r>
      <w:r>
        <w:rPr>
          <w:rFonts w:ascii="Arial" w:hAnsi="Arial" w:cs="Arial" w:eastAsia="Arial"/>
          <w:color w:val="000000"/>
          <w:spacing w:val="0"/>
          <w:position w:val="0"/>
          <w:sz w:val="18"/>
          <w:shd w:fill="auto" w:val="clear"/>
        </w:rPr>
        <w:t xml:space="preserve">tock audits every 3 weeks to ensure there are enough cleaning </w:t>
      </w:r>
      <w:r>
        <w:rPr>
          <w:rFonts w:ascii="Arial" w:hAnsi="Arial" w:cs="Arial" w:eastAsia="Arial"/>
          <w:color w:val="auto"/>
          <w:spacing w:val="0"/>
          <w:position w:val="0"/>
          <w:sz w:val="18"/>
          <w:shd w:fill="auto" w:val="clear"/>
        </w:rPr>
        <w:t xml:space="preserve">products to</w:t>
      </w:r>
      <w:r>
        <w:rPr>
          <w:rFonts w:ascii="Arial" w:hAnsi="Arial" w:cs="Arial" w:eastAsia="Arial"/>
          <w:color w:val="000000"/>
          <w:spacing w:val="0"/>
          <w:position w:val="0"/>
          <w:sz w:val="18"/>
          <w:shd w:fill="auto" w:val="clear"/>
        </w:rPr>
        <w:t xml:space="preserve"> operate.</w:t>
      </w:r>
    </w:p>
    <w:p>
      <w:pPr>
        <w:numPr>
          <w:ilvl w:val="0"/>
          <w:numId w:val="12"/>
        </w:numPr>
        <w:spacing w:before="0" w:after="0" w:line="259"/>
        <w:ind w:right="0" w:left="720" w:hanging="360"/>
        <w:jc w:val="both"/>
        <w:rPr>
          <w:rFonts w:ascii="Arial" w:hAnsi="Arial" w:cs="Arial" w:eastAsia="Arial"/>
          <w:b/>
          <w:color w:val="000000"/>
          <w:spacing w:val="0"/>
          <w:position w:val="0"/>
          <w:sz w:val="18"/>
          <w:shd w:fill="auto" w:val="clear"/>
        </w:rPr>
      </w:pPr>
      <w:r>
        <w:rPr>
          <w:rFonts w:ascii="Arial" w:hAnsi="Arial" w:cs="Arial" w:eastAsia="Arial"/>
          <w:color w:val="000000"/>
          <w:spacing w:val="0"/>
          <w:position w:val="0"/>
          <w:sz w:val="18"/>
          <w:shd w:fill="auto" w:val="clear"/>
        </w:rPr>
        <w:t xml:space="preserve">Ensuring members of the team are keeping to the same standard every day, develop</w:t>
      </w:r>
      <w:r>
        <w:rPr>
          <w:rFonts w:ascii="Arial" w:hAnsi="Arial" w:cs="Arial" w:eastAsia="Arial"/>
          <w:color w:val="auto"/>
          <w:spacing w:val="0"/>
          <w:position w:val="0"/>
          <w:sz w:val="18"/>
          <w:shd w:fill="auto" w:val="clear"/>
        </w:rPr>
        <w:t xml:space="preserve">ing my leadership and team working skills</w:t>
      </w:r>
      <w:r>
        <w:rPr>
          <w:rFonts w:ascii="Arial" w:hAnsi="Arial" w:cs="Arial" w:eastAsia="Arial"/>
          <w:color w:val="000000"/>
          <w:spacing w:val="0"/>
          <w:position w:val="0"/>
          <w:sz w:val="18"/>
          <w:shd w:fill="auto" w:val="clear"/>
        </w:rPr>
        <w:t xml:space="preserve">.</w:t>
      </w:r>
    </w:p>
    <w:p>
      <w:pPr>
        <w:numPr>
          <w:ilvl w:val="0"/>
          <w:numId w:val="12"/>
        </w:numPr>
        <w:spacing w:before="0" w:after="160" w:line="259"/>
        <w:ind w:right="0" w:left="720" w:hanging="360"/>
        <w:jc w:val="both"/>
        <w:rPr>
          <w:rFonts w:ascii="Arial" w:hAnsi="Arial" w:cs="Arial" w:eastAsia="Arial"/>
          <w:b/>
          <w:color w:val="000000"/>
          <w:spacing w:val="0"/>
          <w:position w:val="0"/>
          <w:sz w:val="18"/>
          <w:shd w:fill="auto" w:val="clear"/>
        </w:rPr>
      </w:pPr>
      <w:r>
        <w:rPr>
          <w:rFonts w:ascii="Arial" w:hAnsi="Arial" w:cs="Arial" w:eastAsia="Arial"/>
          <w:color w:val="000000"/>
          <w:spacing w:val="0"/>
          <w:position w:val="0"/>
          <w:sz w:val="18"/>
          <w:shd w:fill="auto" w:val="clear"/>
        </w:rPr>
        <w:t xml:space="preserve">Invoicing workers’ pay every fortnight to the manager, dev</w:t>
      </w:r>
      <w:r>
        <w:rPr>
          <w:rFonts w:ascii="Arial" w:hAnsi="Arial" w:cs="Arial" w:eastAsia="Arial"/>
          <w:color w:val="auto"/>
          <w:spacing w:val="0"/>
          <w:position w:val="0"/>
          <w:sz w:val="18"/>
          <w:shd w:fill="auto" w:val="clear"/>
        </w:rPr>
        <w:t xml:space="preserve">eloping my bookkeeping skills.</w:t>
      </w:r>
    </w:p>
    <w:p>
      <w:pPr>
        <w:spacing w:before="0" w:after="0" w:line="259"/>
        <w:ind w:right="0" w:left="0" w:firstLine="0"/>
        <w:jc w:val="both"/>
        <w:rPr>
          <w:rFonts w:ascii="Arial" w:hAnsi="Arial" w:cs="Arial" w:eastAsia="Arial"/>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Makro Wholesale</w:t>
      </w:r>
    </w:p>
    <w:p>
      <w:pPr>
        <w:spacing w:before="0" w:after="160" w:line="259"/>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Replenishment and Picking</w:t>
      </w:r>
      <w:r>
        <w:rPr>
          <w:rFonts w:ascii="Arial" w:hAnsi="Arial" w:cs="Arial" w:eastAsia="Arial"/>
          <w:color w:val="auto"/>
          <w:spacing w:val="0"/>
          <w:position w:val="0"/>
          <w:sz w:val="18"/>
          <w:shd w:fill="auto" w:val="clear"/>
        </w:rPr>
        <w:t xml:space="preserve">                                                                                                    </w:t>
      </w:r>
      <w:r>
        <w:rPr>
          <w:rFonts w:ascii="Arial" w:hAnsi="Arial" w:cs="Arial" w:eastAsia="Arial"/>
          <w:b/>
          <w:color w:val="auto"/>
          <w:spacing w:val="0"/>
          <w:position w:val="0"/>
          <w:sz w:val="18"/>
          <w:shd w:fill="auto" w:val="clear"/>
        </w:rPr>
        <w:t xml:space="preserve">April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0"/>
          <w:position w:val="0"/>
          <w:sz w:val="18"/>
          <w:shd w:fill="auto" w:val="clear"/>
        </w:rPr>
        <w:t xml:space="preserve"> Sep 2018</w:t>
      </w:r>
      <w:r>
        <w:rPr>
          <w:rFonts w:ascii="Arial" w:hAnsi="Arial" w:cs="Arial" w:eastAsia="Arial"/>
          <w:color w:val="auto"/>
          <w:spacing w:val="0"/>
          <w:position w:val="0"/>
          <w:sz w:val="18"/>
          <w:shd w:fill="auto" w:val="clear"/>
        </w:rPr>
        <w:t xml:space="preserve"> </w:t>
      </w:r>
    </w:p>
    <w:p>
      <w:pPr>
        <w:numPr>
          <w:ilvl w:val="0"/>
          <w:numId w:val="16"/>
        </w:numPr>
        <w:spacing w:before="0" w:after="0" w:line="259"/>
        <w:ind w:right="0" w:left="720" w:hanging="36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Replenishing new stock on the shop floor and ensuring we put the customer first </w:t>
      </w:r>
      <w:r>
        <w:rPr>
          <w:rFonts w:ascii="Arial" w:hAnsi="Arial" w:cs="Arial" w:eastAsia="Arial"/>
          <w:color w:val="auto"/>
          <w:spacing w:val="0"/>
          <w:position w:val="0"/>
          <w:sz w:val="18"/>
          <w:shd w:fill="auto" w:val="clear"/>
        </w:rPr>
        <w:t xml:space="preserve">by having a friendly approach to our customers' problems. This developed my problem-solving skills as new issues always arose.</w:t>
      </w:r>
    </w:p>
    <w:p>
      <w:pPr>
        <w:numPr>
          <w:ilvl w:val="0"/>
          <w:numId w:val="16"/>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Offering customers alternative products to meet their needs and creating exposure to the company’s new merchandise lines.</w:t>
      </w:r>
    </w:p>
    <w:p>
      <w:pPr>
        <w:numPr>
          <w:ilvl w:val="0"/>
          <w:numId w:val="16"/>
        </w:numPr>
        <w:spacing w:before="0" w:after="160" w:line="259"/>
        <w:ind w:right="0" w:left="720" w:hanging="360"/>
        <w:jc w:val="both"/>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Picking and wrapping pallets</w:t>
      </w:r>
      <w:r>
        <w:rPr>
          <w:rFonts w:ascii="Arial" w:hAnsi="Arial" w:cs="Arial" w:eastAsia="Arial"/>
          <w:color w:val="auto"/>
          <w:spacing w:val="0"/>
          <w:position w:val="0"/>
          <w:sz w:val="18"/>
          <w:shd w:fill="auto" w:val="clear"/>
        </w:rPr>
        <w:t xml:space="preserve"> with </w:t>
      </w:r>
      <w:r>
        <w:rPr>
          <w:rFonts w:ascii="Arial" w:hAnsi="Arial" w:cs="Arial" w:eastAsia="Arial"/>
          <w:color w:val="000000"/>
          <w:spacing w:val="0"/>
          <w:position w:val="0"/>
          <w:sz w:val="18"/>
          <w:shd w:fill="auto" w:val="clear"/>
        </w:rPr>
        <w:t xml:space="preserve">products for large and small businesses on a strict time constraint.</w:t>
      </w:r>
    </w:p>
    <w:p>
      <w:pPr>
        <w:spacing w:before="0" w:after="160" w:line="259"/>
        <w:ind w:right="0" w:left="0" w:firstLine="0"/>
        <w:jc w:val="both"/>
        <w:rPr>
          <w:rFonts w:ascii="Arial" w:hAnsi="Arial" w:cs="Arial" w:eastAsia="Arial"/>
          <w:color w:val="auto"/>
          <w:spacing w:val="0"/>
          <w:position w:val="0"/>
          <w:sz w:val="18"/>
          <w:shd w:fill="auto" w:val="clear"/>
        </w:rPr>
      </w:pP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Hobbies and Interests</w:t>
      </w:r>
    </w:p>
    <w:p>
      <w:pPr>
        <w:spacing w:before="0" w:after="160" w:line="259"/>
        <w:ind w:right="0" w:left="0" w:firstLine="0"/>
        <w:jc w:val="both"/>
        <w:rPr>
          <w:rFonts w:ascii="Arial" w:hAnsi="Arial" w:cs="Arial" w:eastAsia="Arial"/>
          <w:b/>
          <w:color w:val="auto"/>
          <w:spacing w:val="0"/>
          <w:position w:val="0"/>
          <w:sz w:val="22"/>
          <w:shd w:fill="auto" w:val="clear"/>
        </w:rPr>
      </w:pPr>
    </w:p>
    <w:p>
      <w:pPr>
        <w:numPr>
          <w:ilvl w:val="0"/>
          <w:numId w:val="19"/>
        </w:numPr>
        <w:spacing w:before="0" w:after="0" w:line="259"/>
        <w:ind w:right="0" w:left="72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University Societies: </w:t>
      </w:r>
      <w:r>
        <w:rPr>
          <w:rFonts w:ascii="Arial" w:hAnsi="Arial" w:cs="Arial" w:eastAsia="Arial"/>
          <w:color w:val="auto"/>
          <w:spacing w:val="0"/>
          <w:position w:val="0"/>
          <w:sz w:val="18"/>
          <w:shd w:fill="auto" w:val="clear"/>
        </w:rPr>
        <w:t xml:space="preserve">Surrey Video Game Society. Helped plan and set up online and on-site tournaments with a team of community moderators. These activities improved my presentation skills when presenting my ideas for the events. </w:t>
      </w:r>
    </w:p>
    <w:p>
      <w:pPr>
        <w:numPr>
          <w:ilvl w:val="0"/>
          <w:numId w:val="19"/>
        </w:numPr>
        <w:spacing w:before="0" w:after="0" w:line="259"/>
        <w:ind w:right="0" w:left="720" w:hanging="360"/>
        <w:jc w:val="both"/>
        <w:rPr>
          <w:rFonts w:ascii="Arial" w:hAnsi="Arial" w:cs="Arial" w:eastAsia="Arial"/>
          <w:b/>
          <w:color w:val="auto"/>
          <w:spacing w:val="0"/>
          <w:position w:val="0"/>
          <w:sz w:val="18"/>
          <w:shd w:fill="auto" w:val="clear"/>
        </w:rPr>
      </w:pPr>
      <w:r>
        <w:rPr>
          <w:rFonts w:ascii="Arial" w:hAnsi="Arial" w:cs="Arial" w:eastAsia="Arial"/>
          <w:color w:val="auto"/>
          <w:spacing w:val="0"/>
          <w:position w:val="0"/>
          <w:sz w:val="18"/>
          <w:shd w:fill="auto" w:val="clear"/>
        </w:rPr>
        <w:t xml:space="preserve">Took part in team-based strategy online gaming tournaments against other universities in the NSE (National Student Esports) and NUEL (National University Esports League) which required clear and concise communication between teammates to secure progress in the tournament. Therefore, helped me develop my team working skills.</w:t>
      </w:r>
    </w:p>
    <w:p>
      <w:pPr>
        <w:numPr>
          <w:ilvl w:val="0"/>
          <w:numId w:val="19"/>
        </w:numPr>
        <w:spacing w:before="0" w:after="0" w:line="259"/>
        <w:ind w:right="0" w:left="72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Leisure: </w:t>
      </w:r>
      <w:r>
        <w:rPr>
          <w:rFonts w:ascii="Arial" w:hAnsi="Arial" w:cs="Arial" w:eastAsia="Arial"/>
          <w:color w:val="auto"/>
          <w:spacing w:val="0"/>
          <w:position w:val="0"/>
          <w:sz w:val="18"/>
          <w:shd w:fill="auto" w:val="clear"/>
        </w:rPr>
        <w:t xml:space="preserve">Gym</w:t>
      </w:r>
    </w:p>
    <w:p>
      <w:pPr>
        <w:numPr>
          <w:ilvl w:val="0"/>
          <w:numId w:val="19"/>
        </w:numPr>
        <w:spacing w:before="0" w:after="0" w:line="259"/>
        <w:ind w:right="0" w:left="720" w:hanging="36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Languages: </w:t>
      </w:r>
      <w:r>
        <w:rPr>
          <w:rFonts w:ascii="Arial" w:hAnsi="Arial" w:cs="Arial" w:eastAsia="Arial"/>
          <w:color w:val="auto"/>
          <w:spacing w:val="0"/>
          <w:position w:val="0"/>
          <w:sz w:val="18"/>
          <w:shd w:fill="auto" w:val="clear"/>
        </w:rPr>
        <w:t xml:space="preserve">Spanish (C1) English (Fluent)</w:t>
      </w:r>
    </w:p>
    <w:p>
      <w:pPr>
        <w:numPr>
          <w:ilvl w:val="0"/>
          <w:numId w:val="19"/>
        </w:numPr>
        <w:spacing w:before="0" w:after="160" w:line="259"/>
        <w:ind w:right="0" w:left="720" w:hanging="36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Technology: </w:t>
      </w:r>
      <w:r>
        <w:rPr>
          <w:rFonts w:ascii="Arial" w:hAnsi="Arial" w:cs="Arial" w:eastAsia="Arial"/>
          <w:color w:val="auto"/>
          <w:spacing w:val="0"/>
          <w:position w:val="0"/>
          <w:sz w:val="18"/>
          <w:shd w:fill="auto" w:val="clear"/>
        </w:rPr>
        <w:t xml:space="preserve">Adequate use of Microsoft office software such as Word, PowerPoint, and Excel.</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
    <w:abstractNumId w:val="24"/>
  </w:num>
  <w:num w:numId="10">
    <w:abstractNumId w:val="18"/>
  </w:num>
  <w:num w:numId="12">
    <w:abstractNumId w:val="12"/>
  </w:num>
  <w:num w:numId="16">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