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</w:pPr>
      <w:r>
        <w:rPr>
          <w:rtl w:val="0"/>
          <w:lang w:val="en-US"/>
        </w:rPr>
        <w:t>Csaba Szabo</w:t>
      </w:r>
    </w:p>
    <w:p>
      <w:pPr>
        <w:pStyle w:val="Body A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en-US"/>
        </w:rPr>
        <w:t>📍</w:t>
      </w:r>
      <w:r>
        <w:rPr>
          <w:rtl w:val="0"/>
          <w:lang w:val="en-US"/>
        </w:rPr>
        <w:t xml:space="preserve"> Rotherham, S63 </w:t>
      </w:r>
      <w:r>
        <w:rPr>
          <w:rtl w:val="0"/>
          <w:lang w:val="en-US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en-US"/>
        </w:rPr>
        <w:t>📞</w:t>
      </w:r>
      <w:r>
        <w:rPr>
          <w:rtl w:val="0"/>
          <w:lang w:val="en-US"/>
        </w:rPr>
        <w:t xml:space="preserve"> +44 7570 686806 </w:t>
      </w:r>
      <w:r>
        <w:rPr>
          <w:rtl w:val="0"/>
          <w:lang w:val="en-US"/>
        </w:rPr>
        <w:t xml:space="preserve">•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en-US"/>
        </w:rPr>
        <w:t>📧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szabo.c@protonmail.com</w:t>
      </w:r>
    </w:p>
    <w:p>
      <w:pPr>
        <w:pStyle w:val="Heading"/>
      </w:pPr>
      <w:r>
        <w:rPr>
          <w:rtl w:val="0"/>
          <w:lang w:val="en-US"/>
        </w:rPr>
        <w:t>Position Sought</w:t>
      </w:r>
    </w:p>
    <w:p>
      <w:pPr>
        <w:pStyle w:val="Body A"/>
      </w:pPr>
      <w:r>
        <w:rPr>
          <w:rtl w:val="0"/>
          <w:lang w:val="en-US"/>
        </w:rPr>
        <w:t>Class 1 HGV Driver</w:t>
      </w:r>
    </w:p>
    <w:p>
      <w:pPr>
        <w:pStyle w:val="Heading"/>
      </w:pPr>
      <w:r>
        <w:rPr>
          <w:rtl w:val="0"/>
          <w:lang w:val="en-US"/>
        </w:rPr>
        <w:t>Professional Summary</w:t>
      </w:r>
    </w:p>
    <w:p>
      <w:pPr>
        <w:pStyle w:val="Body A"/>
      </w:pPr>
      <w:r>
        <w:rPr>
          <w:rtl w:val="0"/>
          <w:lang w:val="en-US"/>
        </w:rPr>
        <w:t>Experienced and reliable Class 1 HGV Driver with extensive international and domestic driving experience across the UK and Europe. Proven ability to handle long-distance assignments, ferry and Eurotunnel crossings, customs procedures, and liaising with clients. Highly adaptable, safety-focused, and professional with up-to-date CPC qualifications and a full range of driving licenses. Committed to delivering excellent service and maintaining vehicle and load integrity.</w:t>
      </w:r>
    </w:p>
    <w:p>
      <w:pPr>
        <w:pStyle w:val="Heading"/>
      </w:pPr>
      <w:r>
        <w:rPr>
          <w:rtl w:val="0"/>
          <w:lang w:val="en-US"/>
        </w:rPr>
        <w:t>Key Skills &amp; Strengths</w:t>
      </w:r>
    </w:p>
    <w:p>
      <w:pPr>
        <w:pStyle w:val="List Bulle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• </w:t>
      </w:r>
      <w:r>
        <w:rPr>
          <w:rtl w:val="0"/>
          <w:lang w:val="en-US"/>
        </w:rPr>
        <w:t>Excellent working knowledge of Highway Code and tachograph rules</w:t>
      </w:r>
    </w:p>
    <w:p>
      <w:pPr>
        <w:pStyle w:val="List Bulle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• </w:t>
      </w:r>
      <w:r>
        <w:rPr>
          <w:rtl w:val="0"/>
          <w:lang w:val="en-US"/>
        </w:rPr>
        <w:t>Flexible with working schedules and locations (including tramping)</w:t>
      </w:r>
    </w:p>
    <w:p>
      <w:pPr>
        <w:pStyle w:val="List Bulle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• </w:t>
      </w:r>
      <w:r>
        <w:rPr>
          <w:rtl w:val="0"/>
          <w:lang w:val="en-US"/>
        </w:rPr>
        <w:t>Effective communicator with both local and international customers</w:t>
      </w:r>
    </w:p>
    <w:p>
      <w:pPr>
        <w:pStyle w:val="List Bulle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• </w:t>
      </w:r>
      <w:r>
        <w:rPr>
          <w:rtl w:val="0"/>
          <w:lang w:val="en-US"/>
        </w:rPr>
        <w:t>Thorough with paperwork, daily checks, and compliance</w:t>
      </w:r>
    </w:p>
    <w:p>
      <w:pPr>
        <w:pStyle w:val="List Bulle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• </w:t>
      </w:r>
      <w:r>
        <w:rPr>
          <w:rtl w:val="0"/>
          <w:lang w:val="en-US"/>
        </w:rPr>
        <w:t>Skilled in operating HGVs up to 44 tonnes, including tug vehicles and double-deck trailers</w:t>
      </w:r>
    </w:p>
    <w:p>
      <w:pPr>
        <w:pStyle w:val="List Bulle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• </w:t>
      </w:r>
      <w:r>
        <w:rPr>
          <w:rtl w:val="0"/>
          <w:lang w:val="en-US"/>
        </w:rPr>
        <w:t>Passionate about continuous learning and CPC development</w:t>
      </w:r>
    </w:p>
    <w:p>
      <w:pPr>
        <w:pStyle w:val="List Bulle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• </w:t>
      </w:r>
      <w:r>
        <w:rPr>
          <w:rtl w:val="0"/>
          <w:lang w:val="en-US"/>
        </w:rPr>
        <w:t>Courteous, dependable, and highly professional under pressure</w:t>
      </w:r>
    </w:p>
    <w:p>
      <w:pPr>
        <w:pStyle w:val="Heading"/>
      </w:pPr>
      <w:r>
        <w:rPr>
          <w:rtl w:val="0"/>
          <w:lang w:val="en-US"/>
        </w:rPr>
        <w:t>Work Experience</w:t>
      </w:r>
    </w:p>
    <w:p>
      <w:pPr>
        <w:pStyle w:val="Heading 2"/>
      </w:pPr>
      <w:r>
        <w:rPr>
          <w:rtl w:val="0"/>
          <w:lang w:val="en-US"/>
        </w:rPr>
        <w:t>Class 1 Driver</w:t>
      </w:r>
    </w:p>
    <w:p>
      <w:pPr>
        <w:pStyle w:val="Body A"/>
      </w:pPr>
      <w:r>
        <w:rPr>
          <w:rtl w:val="0"/>
          <w:lang w:val="nl-NL"/>
        </w:rPr>
        <w:t>TSC Transport, Evesham</w:t>
      </w:r>
      <w:r>
        <w:rPr>
          <w:lang w:val="en-US"/>
        </w:rPr>
        <w:br w:type="textWrapping"/>
      </w:r>
      <w:r>
        <w:rPr>
          <w:rtl w:val="0"/>
          <w:lang w:val="en-US"/>
        </w:rPr>
        <w:t xml:space="preserve">Sept 2024 </w:t>
      </w:r>
      <w:r>
        <w:rPr>
          <w:rtl w:val="0"/>
          <w:lang w:val="en-US"/>
        </w:rPr>
        <w:t xml:space="preserve">– </w:t>
      </w:r>
      <w:r>
        <w:rPr>
          <w:rtl w:val="0"/>
          <w:lang w:val="it-IT"/>
        </w:rPr>
        <w:t>Present</w:t>
      </w:r>
    </w:p>
    <w:p>
      <w:pPr>
        <w:pStyle w:val="List Bulle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• </w:t>
      </w:r>
      <w:r>
        <w:rPr>
          <w:rtl w:val="0"/>
          <w:lang w:val="en-US"/>
        </w:rPr>
        <w:t>Long-distance tramping across Ireland, Germany, Belgium, France, and Spain</w:t>
      </w:r>
    </w:p>
    <w:p>
      <w:pPr>
        <w:pStyle w:val="List Bulle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• </w:t>
      </w:r>
      <w:r>
        <w:rPr>
          <w:rtl w:val="0"/>
          <w:lang w:val="en-US"/>
        </w:rPr>
        <w:t>Handling customs procedures and ferry/Eurotunnel crossings</w:t>
      </w:r>
    </w:p>
    <w:p>
      <w:pPr>
        <w:pStyle w:val="List Bulle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• </w:t>
      </w:r>
      <w:r>
        <w:rPr>
          <w:rtl w:val="0"/>
          <w:lang w:val="en-US"/>
        </w:rPr>
        <w:t>Conducting daily vehicle checks and lorry cleaning</w:t>
      </w:r>
    </w:p>
    <w:p>
      <w:pPr>
        <w:pStyle w:val="List Bulle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• </w:t>
      </w:r>
      <w:r>
        <w:rPr>
          <w:rtl w:val="0"/>
          <w:lang w:val="en-US"/>
        </w:rPr>
        <w:t>Liaising with foreign clients and managing long-term solo trips (3</w:t>
      </w:r>
      <w:r>
        <w:rPr>
          <w:rtl w:val="0"/>
          <w:lang w:val="en-US"/>
        </w:rPr>
        <w:t>–</w:t>
      </w:r>
      <w:r>
        <w:rPr>
          <w:rtl w:val="0"/>
          <w:lang w:val="en-US"/>
        </w:rPr>
        <w:t>4 weeks)</w:t>
      </w:r>
    </w:p>
    <w:p>
      <w:pPr>
        <w:pStyle w:val="Heading 2"/>
      </w:pPr>
      <w:r>
        <w:rPr>
          <w:rtl w:val="0"/>
          <w:lang w:val="en-US"/>
        </w:rPr>
        <w:t>Class 1 Driver</w:t>
      </w:r>
    </w:p>
    <w:p>
      <w:pPr>
        <w:pStyle w:val="Body A"/>
      </w:pPr>
      <w:r>
        <w:rPr>
          <w:rtl w:val="0"/>
          <w:lang w:val="en-US"/>
        </w:rPr>
        <w:t>Next Distribution Ltd</w:t>
      </w:r>
      <w:r>
        <w:br w:type="textWrapping"/>
      </w:r>
      <w:r>
        <w:rPr>
          <w:rtl w:val="0"/>
          <w:lang w:val="en-US"/>
        </w:rPr>
        <w:t xml:space="preserve">May 2023 </w:t>
      </w:r>
      <w:r>
        <w:rPr>
          <w:rtl w:val="0"/>
          <w:lang w:val="en-US"/>
        </w:rPr>
        <w:t xml:space="preserve">– </w:t>
      </w:r>
      <w:r>
        <w:rPr>
          <w:rtl w:val="0"/>
          <w:lang w:val="en-US"/>
        </w:rPr>
        <w:t>Sept 2024</w:t>
      </w:r>
    </w:p>
    <w:p>
      <w:pPr>
        <w:pStyle w:val="List Bulle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• </w:t>
      </w:r>
      <w:r>
        <w:rPr>
          <w:rtl w:val="0"/>
          <w:lang w:val="en-US"/>
        </w:rPr>
        <w:t>Trunking between UK RDCs using 16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1</w:t>
      </w:r>
      <w:r>
        <w:rPr>
          <w:rtl w:val="0"/>
          <w:lang w:val="en-US"/>
        </w:rPr>
        <w:t xml:space="preserve">” </w:t>
      </w:r>
      <w:r>
        <w:rPr>
          <w:rtl w:val="0"/>
          <w:lang w:val="en-US"/>
        </w:rPr>
        <w:t>double-decker trailers</w:t>
      </w:r>
    </w:p>
    <w:p>
      <w:pPr>
        <w:pStyle w:val="List Bulle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• </w:t>
      </w:r>
      <w:r>
        <w:rPr>
          <w:rtl w:val="0"/>
          <w:lang w:val="en-US"/>
        </w:rPr>
        <w:t>Responsible for load security and accurate paperwork</w:t>
      </w:r>
    </w:p>
    <w:p>
      <w:pPr>
        <w:pStyle w:val="List Bulle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• </w:t>
      </w:r>
      <w:r>
        <w:rPr>
          <w:rtl w:val="0"/>
          <w:lang w:val="en-US"/>
        </w:rPr>
        <w:t>Completed CPC training and operated up to 44T vehicles</w:t>
      </w:r>
    </w:p>
    <w:p>
      <w:pPr>
        <w:pStyle w:val="List Bulle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• </w:t>
      </w:r>
      <w:r>
        <w:rPr>
          <w:rtl w:val="0"/>
          <w:lang w:val="en-US"/>
        </w:rPr>
        <w:t>Routinely drove 200</w:t>
      </w:r>
      <w:r>
        <w:rPr>
          <w:rtl w:val="0"/>
          <w:lang w:val="en-US"/>
        </w:rPr>
        <w:t>–</w:t>
      </w:r>
      <w:r>
        <w:rPr>
          <w:rtl w:val="0"/>
          <w:lang w:val="en-US"/>
        </w:rPr>
        <w:t>400 miles per shift</w:t>
      </w:r>
    </w:p>
    <w:p>
      <w:pPr>
        <w:pStyle w:val="Heading 2"/>
        <w:rPr>
          <w:lang w:val="de-DE"/>
        </w:rPr>
      </w:pPr>
      <w:r>
        <w:rPr>
          <w:rtl w:val="0"/>
          <w:lang w:val="de-DE"/>
        </w:rPr>
        <w:t>Class 1 Shunter/Driver</w:t>
      </w:r>
    </w:p>
    <w:p>
      <w:pPr>
        <w:pStyle w:val="Body A"/>
      </w:pPr>
      <w:r>
        <w:rPr>
          <w:rtl w:val="0"/>
          <w:lang w:val="en-US"/>
        </w:rPr>
        <w:t>Goldstar Transport Ltd</w:t>
      </w:r>
      <w:r>
        <w:rPr>
          <w:lang w:val="en-US"/>
        </w:rPr>
        <w:br w:type="textWrapping"/>
      </w:r>
      <w:r>
        <w:rPr>
          <w:rtl w:val="0"/>
          <w:lang w:val="en-US"/>
        </w:rPr>
        <w:t xml:space="preserve">Jan 2022 </w:t>
      </w:r>
      <w:r>
        <w:rPr>
          <w:rtl w:val="0"/>
          <w:lang w:val="en-US"/>
        </w:rPr>
        <w:t xml:space="preserve">– </w:t>
      </w:r>
      <w:r>
        <w:rPr>
          <w:rtl w:val="0"/>
          <w:lang w:val="it-IT"/>
        </w:rPr>
        <w:t>April 2023</w:t>
      </w:r>
    </w:p>
    <w:p>
      <w:pPr>
        <w:pStyle w:val="List Bulle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• </w:t>
      </w:r>
      <w:r>
        <w:rPr>
          <w:rtl w:val="0"/>
          <w:lang w:val="en-US"/>
        </w:rPr>
        <w:t>Collected and delivered containers from docks, rail terminals, and customer sites</w:t>
      </w:r>
    </w:p>
    <w:p>
      <w:pPr>
        <w:pStyle w:val="List Bulle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• </w:t>
      </w:r>
      <w:r>
        <w:rPr>
          <w:rtl w:val="0"/>
          <w:lang w:val="en-US"/>
        </w:rPr>
        <w:t>Conducted yard stock observations and daily walk-arounds</w:t>
      </w:r>
    </w:p>
    <w:p>
      <w:pPr>
        <w:pStyle w:val="List Bulle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• </w:t>
      </w:r>
      <w:r>
        <w:rPr>
          <w:rtl w:val="0"/>
          <w:lang w:val="en-US"/>
        </w:rPr>
        <w:t>Used tug and road vehicles (up to 44T)</w:t>
      </w:r>
    </w:p>
    <w:p>
      <w:pPr>
        <w:pStyle w:val="List Bulle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• </w:t>
      </w:r>
      <w:r>
        <w:rPr>
          <w:rtl w:val="0"/>
          <w:lang w:val="en-US"/>
        </w:rPr>
        <w:t>Reported incidents and ensured CPC compliance</w:t>
      </w:r>
    </w:p>
    <w:p>
      <w:pPr>
        <w:pStyle w:val="Heading 2"/>
      </w:pPr>
      <w:r>
        <w:rPr>
          <w:rtl w:val="0"/>
          <w:lang w:val="en-US"/>
        </w:rPr>
        <w:t>LTD Class 1 Driver (Subcontractor)</w:t>
      </w:r>
    </w:p>
    <w:p>
      <w:pPr>
        <w:pStyle w:val="Body A"/>
      </w:pPr>
      <w:r>
        <w:rPr>
          <w:rtl w:val="0"/>
          <w:lang w:val="en-US"/>
        </w:rPr>
        <w:t>CS21 Ltd for Goldstar Transport</w:t>
      </w:r>
      <w:r>
        <w:br w:type="textWrapping"/>
      </w:r>
      <w:r>
        <w:rPr>
          <w:rtl w:val="0"/>
          <w:lang w:val="en-US"/>
        </w:rPr>
        <w:t xml:space="preserve">Nov 2021 </w:t>
      </w:r>
      <w:r>
        <w:rPr>
          <w:rtl w:val="0"/>
          <w:lang w:val="en-US"/>
        </w:rPr>
        <w:t xml:space="preserve">– </w:t>
      </w:r>
      <w:r>
        <w:rPr>
          <w:rtl w:val="0"/>
          <w:lang w:val="en-US"/>
        </w:rPr>
        <w:t>Dec 2022</w:t>
      </w:r>
    </w:p>
    <w:p>
      <w:pPr>
        <w:pStyle w:val="List Bulle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• </w:t>
      </w:r>
      <w:r>
        <w:rPr>
          <w:rtl w:val="0"/>
          <w:lang w:val="en-US"/>
        </w:rPr>
        <w:t>Type-trained on multiple vehicles</w:t>
      </w:r>
    </w:p>
    <w:p>
      <w:pPr>
        <w:pStyle w:val="List Bulle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• </w:t>
      </w:r>
      <w:r>
        <w:rPr>
          <w:rtl w:val="0"/>
          <w:lang w:val="en-US"/>
        </w:rPr>
        <w:t>Adhered to fuel efficiency targets and tachograph rules</w:t>
      </w:r>
    </w:p>
    <w:p>
      <w:pPr>
        <w:pStyle w:val="List Bulle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• </w:t>
      </w:r>
      <w:r>
        <w:rPr>
          <w:rtl w:val="0"/>
          <w:lang w:val="en-US"/>
        </w:rPr>
        <w:t>Managed long/short-haul deliveries with high flexibility</w:t>
      </w:r>
    </w:p>
    <w:p>
      <w:pPr>
        <w:pStyle w:val="Heading 2"/>
        <w:rPr>
          <w:lang w:val="de-DE"/>
        </w:rPr>
      </w:pPr>
      <w:r>
        <w:rPr>
          <w:rtl w:val="0"/>
          <w:lang w:val="de-DE"/>
        </w:rPr>
        <w:t>Class 1 Shunter/Driver</w:t>
      </w:r>
    </w:p>
    <w:p>
      <w:pPr>
        <w:pStyle w:val="Body A"/>
      </w:pPr>
      <w:r>
        <w:rPr>
          <w:rtl w:val="0"/>
          <w:lang w:val="en-US"/>
        </w:rPr>
        <w:t>Goldstar Transport Ltd</w:t>
      </w:r>
      <w:r>
        <w:rPr>
          <w:lang w:val="en-US"/>
        </w:rPr>
        <w:br w:type="textWrapping"/>
      </w:r>
      <w:r>
        <w:rPr>
          <w:rtl w:val="0"/>
          <w:lang w:val="fr-FR"/>
        </w:rPr>
        <w:t xml:space="preserve">Dec 2019 </w:t>
      </w:r>
      <w:r>
        <w:rPr>
          <w:rtl w:val="0"/>
          <w:lang w:val="en-US"/>
        </w:rPr>
        <w:t xml:space="preserve">– </w:t>
      </w:r>
      <w:r>
        <w:rPr>
          <w:rtl w:val="0"/>
          <w:lang w:val="en-US"/>
        </w:rPr>
        <w:t>Nov 2020</w:t>
      </w:r>
    </w:p>
    <w:p>
      <w:pPr>
        <w:pStyle w:val="List Bulle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• </w:t>
      </w:r>
      <w:r>
        <w:rPr>
          <w:rtl w:val="0"/>
          <w:lang w:val="en-US"/>
        </w:rPr>
        <w:t>Delivered containers and conducted daily safety checks</w:t>
      </w:r>
    </w:p>
    <w:p>
      <w:pPr>
        <w:pStyle w:val="List Bulle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• </w:t>
      </w:r>
      <w:r>
        <w:rPr>
          <w:rtl w:val="0"/>
          <w:lang w:val="en-US"/>
        </w:rPr>
        <w:t>Managed time effectively in line with transport regulations</w:t>
      </w:r>
    </w:p>
    <w:p>
      <w:pPr>
        <w:pStyle w:val="List Bullet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• </w:t>
      </w:r>
      <w:r>
        <w:rPr>
          <w:rtl w:val="0"/>
          <w:lang w:val="en-US"/>
        </w:rPr>
        <w:t>Contributed to smooth logistics operations within the yard</w:t>
      </w:r>
    </w:p>
    <w:p>
      <w:pPr>
        <w:pStyle w:val="Heading"/>
      </w:pPr>
      <w:r>
        <w:rPr>
          <w:rtl w:val="0"/>
          <w:lang w:val="en-US"/>
        </w:rPr>
        <w:t>Training &amp; Certifications</w:t>
      </w:r>
    </w:p>
    <w:p>
      <w:pPr>
        <w:pStyle w:val="Body A"/>
      </w:pPr>
      <w:r>
        <w:rPr>
          <w:rtl w:val="0"/>
          <w:lang w:val="en-US"/>
        </w:rPr>
        <w:t>Driving Licences: A, B1, B, C1, C, D1, D, BE, C1E, CE, D1E, DE</w:t>
      </w:r>
    </w:p>
    <w:p>
      <w:pPr>
        <w:pStyle w:val="Body A"/>
      </w:pPr>
      <w:r>
        <w:rPr>
          <w:rtl w:val="0"/>
          <w:lang w:val="en-US"/>
        </w:rPr>
        <w:t>CPC Qualification: C1, C, D1, D, C1E, CE, D1E, DE</w:t>
      </w:r>
    </w:p>
    <w:p>
      <w:pPr>
        <w:pStyle w:val="Heading"/>
      </w:pPr>
      <w:r>
        <w:rPr>
          <w:rtl w:val="0"/>
          <w:lang w:val="en-US"/>
        </w:rPr>
        <w:t>Education</w:t>
      </w:r>
    </w:p>
    <w:p>
      <w:pPr>
        <w:pStyle w:val="Body A"/>
      </w:pPr>
      <w:r>
        <w:rPr>
          <w:rtl w:val="0"/>
          <w:lang w:val="en-US"/>
        </w:rPr>
        <w:t>Chef &amp; Catering Management</w:t>
      </w:r>
    </w:p>
    <w:p>
      <w:pPr>
        <w:pStyle w:val="Body A"/>
      </w:pPr>
      <w:r>
        <w:rPr>
          <w:rtl w:val="0"/>
          <w:lang w:val="en-US"/>
        </w:rPr>
        <w:t>KERI College, B</w:t>
      </w:r>
      <w:r>
        <w:rPr>
          <w:rtl w:val="0"/>
          <w:lang w:val="fr-FR"/>
        </w:rPr>
        <w:t>é</w:t>
      </w:r>
      <w:r>
        <w:rPr>
          <w:rtl w:val="0"/>
          <w:lang w:val="en-US"/>
        </w:rPr>
        <w:t>k</w:t>
      </w:r>
      <w:r>
        <w:rPr>
          <w:rtl w:val="0"/>
          <w:lang w:val="fr-FR"/>
        </w:rPr>
        <w:t>é</w:t>
      </w:r>
      <w:r>
        <w:rPr>
          <w:rtl w:val="0"/>
          <w:lang w:val="en-US"/>
        </w:rPr>
        <w:t>scsaba, Hungary</w:t>
      </w:r>
      <w:r>
        <w:rPr>
          <w:lang w:val="en-US"/>
        </w:rPr>
        <w:br w:type="textWrapping"/>
      </w:r>
      <w:r>
        <w:rPr>
          <w:rtl w:val="0"/>
          <w:lang w:val="en-US"/>
        </w:rPr>
        <w:t xml:space="preserve">Sept 1998 </w:t>
      </w:r>
      <w:r>
        <w:rPr>
          <w:rtl w:val="0"/>
          <w:lang w:val="en-US"/>
        </w:rPr>
        <w:t xml:space="preserve">– </w:t>
      </w:r>
      <w:r>
        <w:rPr>
          <w:rtl w:val="0"/>
          <w:lang w:val="en-US"/>
        </w:rPr>
        <w:t>July 2004</w:t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Body A"/>
    <w:pPr>
      <w:keepNext w:val="0"/>
      <w:keepLines w:val="0"/>
      <w:pageBreakBefore w:val="0"/>
      <w:widowControl w:val="1"/>
      <w:pBdr>
        <w:top w:val="nil"/>
        <w:left w:val="nil"/>
        <w:bottom w:val="single" w:color="4f81bd" w:sz="8" w:space="0" w:shadow="0" w:frame="0"/>
        <w:right w:val="nil"/>
      </w:pBdr>
      <w:shd w:val="clear" w:color="auto" w:fill="auto"/>
      <w:suppressAutoHyphens w:val="0"/>
      <w:bidi w:val="0"/>
      <w:spacing w:before="0" w:after="30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17365d"/>
      <w:spacing w:val="5"/>
      <w:kern w:val="28"/>
      <w:position w:val="0"/>
      <w:sz w:val="52"/>
      <w:szCs w:val="52"/>
      <w:u w:val="none" w:color="17365d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17365D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ing">
    <w:name w:val="Heading"/>
    <w:next w:val="Body A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80" w:after="0" w:line="276" w:lineRule="auto"/>
      <w:ind w:left="0" w:right="0" w:firstLine="0"/>
      <w:jc w:val="left"/>
      <w:outlineLvl w:val="0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365f91"/>
      <w:spacing w:val="0"/>
      <w:kern w:val="0"/>
      <w:position w:val="0"/>
      <w:sz w:val="28"/>
      <w:szCs w:val="28"/>
      <w:u w:val="none" w:color="365f91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365F91"/>
        </w14:solidFill>
      </w14:textFill>
    </w:rPr>
  </w:style>
  <w:style w:type="paragraph" w:styleId="List Bullet">
    <w:name w:val="List Bullet"/>
    <w:next w:val="List Bullet"/>
    <w:pPr>
      <w:keepNext w:val="0"/>
      <w:keepLines w:val="0"/>
      <w:pageBreakBefore w:val="0"/>
      <w:widowControl w:val="1"/>
      <w:shd w:val="clear" w:color="auto" w:fill="auto"/>
      <w:tabs>
        <w:tab w:val="left" w:pos="360"/>
      </w:tabs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mbria" w:cs="Arial Unicode MS" w:hAnsi="Cambri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paragraph" w:styleId="Heading 2">
    <w:name w:val="Heading 2"/>
    <w:next w:val="Body A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00" w:after="0" w:line="276" w:lineRule="auto"/>
      <w:ind w:left="0" w:right="0" w:firstLine="0"/>
      <w:jc w:val="left"/>
      <w:outlineLvl w:val="1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4f81bd"/>
      <w:spacing w:val="0"/>
      <w:kern w:val="0"/>
      <w:position w:val="0"/>
      <w:sz w:val="26"/>
      <w:szCs w:val="26"/>
      <w:u w:val="none" w:color="4f81bd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4F81BD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Calibri"/>
        <a:ea typeface="Calibri"/>
        <a:cs typeface="Calibri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