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DA0BF" w14:textId="77777777" w:rsidR="00057C9A" w:rsidRDefault="00057C9A" w:rsidP="00411761">
      <w:pPr>
        <w:shd w:val="clear" w:color="auto" w:fill="E6E6E6"/>
        <w:rPr>
          <w:rFonts w:ascii="Arial" w:hAnsi="Arial"/>
          <w:b/>
          <w:bCs/>
          <w:sz w:val="28"/>
          <w:szCs w:val="28"/>
        </w:rPr>
      </w:pPr>
    </w:p>
    <w:p w14:paraId="23ECC210" w14:textId="77777777" w:rsidR="00057C9A" w:rsidRPr="008E44AC" w:rsidRDefault="00337EF7">
      <w:pPr>
        <w:shd w:val="clear" w:color="auto" w:fill="E6E6E6"/>
        <w:jc w:val="center"/>
        <w:rPr>
          <w:rFonts w:ascii="Arial" w:hAnsi="Arial"/>
          <w:b/>
          <w:bCs/>
          <w:color w:val="2F5496" w:themeColor="accent1" w:themeShade="BF"/>
          <w:sz w:val="28"/>
          <w:szCs w:val="28"/>
        </w:rPr>
      </w:pPr>
      <w:r w:rsidRPr="008E44AC">
        <w:rPr>
          <w:rFonts w:ascii="Arial" w:hAnsi="Arial"/>
          <w:b/>
          <w:bCs/>
          <w:color w:val="2F5496" w:themeColor="accent1" w:themeShade="BF"/>
          <w:sz w:val="36"/>
          <w:szCs w:val="36"/>
        </w:rPr>
        <w:t>Attiq Rehman</w:t>
      </w:r>
    </w:p>
    <w:p w14:paraId="4CDDB142" w14:textId="77777777" w:rsidR="00057C9A" w:rsidRDefault="00057C9A">
      <w:pPr>
        <w:shd w:val="clear" w:color="auto" w:fill="E6E6E6"/>
        <w:jc w:val="center"/>
        <w:rPr>
          <w:rFonts w:ascii="Arial" w:hAnsi="Arial"/>
          <w:b/>
          <w:bCs/>
          <w:sz w:val="28"/>
          <w:szCs w:val="28"/>
        </w:rPr>
      </w:pPr>
    </w:p>
    <w:p w14:paraId="6FE61BD2" w14:textId="77777777" w:rsidR="00057C9A" w:rsidRDefault="00057C9A">
      <w:pPr>
        <w:jc w:val="center"/>
        <w:rPr>
          <w:rFonts w:ascii="Arial" w:hAnsi="Arial"/>
          <w:sz w:val="22"/>
          <w:szCs w:val="22"/>
        </w:rPr>
      </w:pPr>
    </w:p>
    <w:p w14:paraId="69C6483D" w14:textId="77777777" w:rsidR="00057C9A" w:rsidRDefault="00B55318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19 Lightridge Road, Huddersfield, HD2 2HE</w:t>
      </w:r>
    </w:p>
    <w:p w14:paraId="76CE3D39" w14:textId="77777777" w:rsidR="009B42A7" w:rsidRDefault="009B42A7">
      <w:pPr>
        <w:jc w:val="center"/>
        <w:rPr>
          <w:rFonts w:ascii="Arial" w:hAnsi="Arial"/>
          <w:b/>
          <w:bCs/>
          <w:sz w:val="22"/>
          <w:szCs w:val="22"/>
        </w:rPr>
      </w:pPr>
    </w:p>
    <w:p w14:paraId="610FB794" w14:textId="77777777" w:rsidR="009B42A7" w:rsidRDefault="00B55318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Mobile:</w:t>
      </w:r>
      <w:r>
        <w:rPr>
          <w:rFonts w:ascii="Arial" w:hAnsi="Arial"/>
          <w:sz w:val="22"/>
          <w:szCs w:val="22"/>
        </w:rPr>
        <w:t xml:space="preserve"> 07</w:t>
      </w:r>
      <w:r w:rsidR="00337EF7">
        <w:rPr>
          <w:rFonts w:ascii="Arial" w:hAnsi="Arial"/>
          <w:sz w:val="22"/>
          <w:szCs w:val="22"/>
        </w:rPr>
        <w:t>736 384048</w:t>
      </w:r>
      <w:r>
        <w:rPr>
          <w:rFonts w:ascii="Arial" w:hAnsi="Arial"/>
          <w:sz w:val="22"/>
          <w:szCs w:val="22"/>
        </w:rPr>
        <w:tab/>
      </w:r>
    </w:p>
    <w:p w14:paraId="33029CFB" w14:textId="77777777" w:rsidR="009B42A7" w:rsidRDefault="009B42A7">
      <w:pPr>
        <w:jc w:val="center"/>
        <w:rPr>
          <w:rFonts w:ascii="Arial" w:hAnsi="Arial"/>
          <w:b/>
          <w:bCs/>
          <w:sz w:val="22"/>
          <w:szCs w:val="22"/>
        </w:rPr>
      </w:pPr>
    </w:p>
    <w:p w14:paraId="064D1876" w14:textId="77777777" w:rsidR="00057C9A" w:rsidRDefault="00B55318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Email:</w:t>
      </w:r>
      <w:r>
        <w:rPr>
          <w:rFonts w:ascii="Arial" w:hAnsi="Arial"/>
          <w:sz w:val="22"/>
          <w:szCs w:val="22"/>
        </w:rPr>
        <w:t xml:space="preserve"> </w:t>
      </w:r>
      <w:r w:rsidR="00337EF7">
        <w:rPr>
          <w:rFonts w:ascii="Arial" w:hAnsi="Arial"/>
          <w:sz w:val="22"/>
          <w:szCs w:val="22"/>
        </w:rPr>
        <w:t>malaikagrillbar</w:t>
      </w:r>
      <w:r>
        <w:rPr>
          <w:rFonts w:ascii="Arial" w:hAnsi="Arial"/>
          <w:sz w:val="22"/>
          <w:szCs w:val="22"/>
        </w:rPr>
        <w:t>@gmail.com</w:t>
      </w:r>
    </w:p>
    <w:p w14:paraId="56B02116" w14:textId="77777777" w:rsidR="00057C9A" w:rsidRDefault="00057C9A">
      <w:pPr>
        <w:jc w:val="center"/>
        <w:rPr>
          <w:rFonts w:ascii="Arial" w:hAnsi="Arial"/>
          <w:b/>
          <w:bCs/>
          <w:sz w:val="22"/>
          <w:szCs w:val="22"/>
        </w:rPr>
      </w:pPr>
    </w:p>
    <w:p w14:paraId="3DF22800" w14:textId="73D681D4" w:rsidR="00C67401" w:rsidRDefault="00C67401">
      <w:pPr>
        <w:jc w:val="center"/>
        <w:rPr>
          <w:rFonts w:ascii="Arial" w:hAnsi="Arial"/>
          <w:b/>
          <w:bCs/>
          <w:sz w:val="22"/>
          <w:szCs w:val="22"/>
        </w:rPr>
      </w:pPr>
    </w:p>
    <w:p w14:paraId="7E3DEEA4" w14:textId="77777777" w:rsidR="00AD4056" w:rsidRDefault="00AD4056" w:rsidP="00AD4056">
      <w:pPr>
        <w:shd w:val="clear" w:color="auto" w:fill="E6E6E6"/>
        <w:jc w:val="center"/>
        <w:rPr>
          <w:rFonts w:ascii="Arial" w:hAnsi="Arial"/>
          <w:b/>
          <w:bCs/>
          <w:sz w:val="22"/>
          <w:szCs w:val="22"/>
        </w:rPr>
      </w:pPr>
    </w:p>
    <w:p w14:paraId="28F8FB65" w14:textId="7C13E3DC" w:rsidR="00AD4056" w:rsidRPr="008E44AC" w:rsidRDefault="00AD4056" w:rsidP="00AD4056">
      <w:pPr>
        <w:shd w:val="clear" w:color="auto" w:fill="E6E6E6"/>
        <w:jc w:val="center"/>
        <w:rPr>
          <w:rFonts w:ascii="Arial" w:hAnsi="Arial"/>
          <w:b/>
          <w:bCs/>
          <w:color w:val="2F5496" w:themeColor="accent1" w:themeShade="BF"/>
          <w:sz w:val="22"/>
          <w:szCs w:val="22"/>
        </w:rPr>
      </w:pPr>
      <w:r w:rsidRPr="008E44AC">
        <w:rPr>
          <w:rFonts w:ascii="Arial" w:hAnsi="Arial"/>
          <w:b/>
          <w:bCs/>
          <w:color w:val="2F5496" w:themeColor="accent1" w:themeShade="BF"/>
          <w:sz w:val="22"/>
          <w:szCs w:val="22"/>
        </w:rPr>
        <w:t>PROFILE</w:t>
      </w:r>
    </w:p>
    <w:p w14:paraId="72D1283B" w14:textId="77777777" w:rsidR="00AD4056" w:rsidRDefault="00AD4056" w:rsidP="00AD4056">
      <w:pPr>
        <w:shd w:val="clear" w:color="auto" w:fill="E6E6E6"/>
        <w:jc w:val="center"/>
        <w:rPr>
          <w:rFonts w:ascii="Arial" w:hAnsi="Arial"/>
          <w:b/>
          <w:bCs/>
          <w:sz w:val="22"/>
          <w:szCs w:val="22"/>
        </w:rPr>
      </w:pPr>
    </w:p>
    <w:p w14:paraId="7FCCDA8E" w14:textId="489FF5B8" w:rsidR="00AD4056" w:rsidRDefault="00AD4056" w:rsidP="00AD4056">
      <w:pPr>
        <w:rPr>
          <w:rFonts w:ascii="Arial" w:hAnsi="Arial"/>
          <w:b/>
          <w:bCs/>
          <w:sz w:val="22"/>
          <w:szCs w:val="22"/>
        </w:rPr>
      </w:pPr>
    </w:p>
    <w:p w14:paraId="3BA27A6C" w14:textId="77777777" w:rsidR="00610B88" w:rsidRDefault="00610B88" w:rsidP="00AD4056">
      <w:pPr>
        <w:rPr>
          <w:rFonts w:ascii="Arial" w:hAnsi="Arial"/>
          <w:b/>
          <w:bCs/>
          <w:sz w:val="22"/>
          <w:szCs w:val="22"/>
        </w:rPr>
      </w:pPr>
    </w:p>
    <w:p w14:paraId="0DF56E21" w14:textId="6DF1E945" w:rsidR="00057C9A" w:rsidRDefault="00057C9A">
      <w:pPr>
        <w:jc w:val="center"/>
        <w:rPr>
          <w:rFonts w:ascii="Arial" w:hAnsi="Arial"/>
          <w:b/>
          <w:bCs/>
          <w:sz w:val="14"/>
          <w:szCs w:val="14"/>
        </w:rPr>
      </w:pPr>
    </w:p>
    <w:p w14:paraId="3730A9FC" w14:textId="2EE82323" w:rsidR="00695857" w:rsidRDefault="00695857" w:rsidP="00AD4056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Licence to drive and operate </w:t>
      </w:r>
      <w:r w:rsidR="001601F6">
        <w:rPr>
          <w:rFonts w:ascii="Arial" w:hAnsi="Arial" w:cs="Arial"/>
          <w:sz w:val="22"/>
          <w:szCs w:val="22"/>
        </w:rPr>
        <w:t>a drawbar or articulated vehicle up to 44 tonnes</w:t>
      </w:r>
    </w:p>
    <w:p w14:paraId="41CB2C9F" w14:textId="7C2595C3" w:rsidR="00695857" w:rsidRDefault="00695857" w:rsidP="00AD4056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Licence to transport hazardous </w:t>
      </w:r>
      <w:r w:rsidR="001601F6">
        <w:rPr>
          <w:rFonts w:ascii="Arial" w:hAnsi="Arial" w:cs="Arial"/>
          <w:sz w:val="22"/>
          <w:szCs w:val="22"/>
        </w:rPr>
        <w:t>substances</w:t>
      </w:r>
    </w:p>
    <w:p w14:paraId="425A39D7" w14:textId="432A1DEF" w:rsidR="00AD4056" w:rsidRPr="00AD4056" w:rsidRDefault="00AD4056" w:rsidP="00AD4056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AD4056">
        <w:rPr>
          <w:rFonts w:ascii="Arial" w:hAnsi="Arial" w:cs="Arial"/>
          <w:sz w:val="22"/>
          <w:szCs w:val="22"/>
        </w:rPr>
        <w:t xml:space="preserve">Valid digital tachograph and driver CPC card </w:t>
      </w:r>
    </w:p>
    <w:p w14:paraId="1A69B1E4" w14:textId="60ABCA0A" w:rsidR="00AD4056" w:rsidRPr="00AD4056" w:rsidRDefault="00AD4056" w:rsidP="00AD4056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AD4056">
        <w:rPr>
          <w:rFonts w:ascii="Arial" w:hAnsi="Arial" w:cs="Arial"/>
          <w:sz w:val="22"/>
          <w:szCs w:val="22"/>
        </w:rPr>
        <w:t>Ability to carry out routine truck maintenance tasks when needed</w:t>
      </w:r>
    </w:p>
    <w:p w14:paraId="48062F9B" w14:textId="75A13009" w:rsidR="00AD4056" w:rsidRPr="00AD4056" w:rsidRDefault="00AD4056" w:rsidP="00AD4056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AD4056">
        <w:rPr>
          <w:rFonts w:ascii="Arial" w:hAnsi="Arial" w:cs="Arial"/>
          <w:sz w:val="22"/>
          <w:szCs w:val="22"/>
        </w:rPr>
        <w:t xml:space="preserve">Own Hi </w:t>
      </w:r>
      <w:proofErr w:type="spellStart"/>
      <w:r w:rsidRPr="00AD4056">
        <w:rPr>
          <w:rFonts w:ascii="Arial" w:hAnsi="Arial" w:cs="Arial"/>
          <w:sz w:val="22"/>
          <w:szCs w:val="22"/>
        </w:rPr>
        <w:t>Viz</w:t>
      </w:r>
      <w:proofErr w:type="spellEnd"/>
      <w:r w:rsidRPr="00AD4056">
        <w:rPr>
          <w:rFonts w:ascii="Arial" w:hAnsi="Arial" w:cs="Arial"/>
          <w:sz w:val="22"/>
          <w:szCs w:val="22"/>
        </w:rPr>
        <w:t xml:space="preserve"> jacket</w:t>
      </w:r>
    </w:p>
    <w:p w14:paraId="305D255A" w14:textId="505E1C29" w:rsidR="00AD4056" w:rsidRPr="00AD4056" w:rsidRDefault="00AD4056" w:rsidP="00AD4056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AD4056">
        <w:rPr>
          <w:rFonts w:ascii="Arial" w:hAnsi="Arial" w:cs="Arial"/>
          <w:sz w:val="22"/>
          <w:szCs w:val="22"/>
        </w:rPr>
        <w:t>Flexibility to accommodate range of shift patterns</w:t>
      </w:r>
    </w:p>
    <w:p w14:paraId="006EB196" w14:textId="2456A3F5" w:rsidR="00AD4056" w:rsidRPr="00610B88" w:rsidRDefault="00AD4056" w:rsidP="00AD4056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610B88">
        <w:rPr>
          <w:rFonts w:ascii="Arial" w:hAnsi="Arial" w:cs="Arial"/>
          <w:sz w:val="22"/>
          <w:szCs w:val="22"/>
        </w:rPr>
        <w:t>High level of customer care experience</w:t>
      </w:r>
    </w:p>
    <w:p w14:paraId="319F6A56" w14:textId="0FB4576D" w:rsidR="00AD4056" w:rsidRPr="00610B88" w:rsidRDefault="00610B88" w:rsidP="00AD4056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610B88">
        <w:rPr>
          <w:rFonts w:ascii="Arial" w:hAnsi="Arial" w:cs="Arial"/>
          <w:sz w:val="22"/>
          <w:szCs w:val="22"/>
        </w:rPr>
        <w:t>Good understanding of load securing</w:t>
      </w:r>
    </w:p>
    <w:p w14:paraId="4BBF2A7A" w14:textId="127DB622" w:rsidR="00AD4056" w:rsidRDefault="00610B88" w:rsidP="00AD4056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610B88">
        <w:rPr>
          <w:rFonts w:ascii="Arial" w:hAnsi="Arial" w:cs="Arial"/>
          <w:sz w:val="22"/>
          <w:szCs w:val="22"/>
        </w:rPr>
        <w:t xml:space="preserve">Organised with the ability to complete paperwork accurately </w:t>
      </w:r>
    </w:p>
    <w:p w14:paraId="7BC0ED1F" w14:textId="52F3DEA7" w:rsidR="008E44AC" w:rsidRDefault="008E44AC" w:rsidP="00AD4056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Fully trained to give emergency first aid</w:t>
      </w:r>
    </w:p>
    <w:p w14:paraId="70B17E69" w14:textId="2E651EBD" w:rsidR="00E676E4" w:rsidRDefault="00E676E4" w:rsidP="00AD4056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Excellent health</w:t>
      </w:r>
    </w:p>
    <w:p w14:paraId="459C41D5" w14:textId="77777777" w:rsidR="00610B88" w:rsidRPr="00610B88" w:rsidRDefault="00610B88" w:rsidP="00610B88">
      <w:pPr>
        <w:shd w:val="clear" w:color="auto" w:fill="FFFFFF"/>
        <w:spacing w:line="270" w:lineRule="atLeast"/>
        <w:ind w:left="720" w:right="181"/>
        <w:rPr>
          <w:rFonts w:ascii="Arial" w:hAnsi="Arial" w:cs="Arial"/>
          <w:sz w:val="22"/>
          <w:szCs w:val="22"/>
        </w:rPr>
      </w:pPr>
    </w:p>
    <w:p w14:paraId="748EE39D" w14:textId="48C0A58D" w:rsidR="00AD4056" w:rsidRPr="00610B88" w:rsidRDefault="00AD4056">
      <w:pPr>
        <w:jc w:val="center"/>
        <w:rPr>
          <w:rFonts w:ascii="Arial" w:hAnsi="Arial"/>
          <w:b/>
          <w:bCs/>
          <w:sz w:val="14"/>
          <w:szCs w:val="14"/>
        </w:rPr>
      </w:pPr>
    </w:p>
    <w:p w14:paraId="219BF32F" w14:textId="77777777" w:rsidR="00AD4056" w:rsidRDefault="00AD4056">
      <w:pPr>
        <w:jc w:val="center"/>
        <w:rPr>
          <w:rFonts w:ascii="Arial" w:hAnsi="Arial"/>
          <w:b/>
          <w:bCs/>
          <w:sz w:val="14"/>
          <w:szCs w:val="14"/>
        </w:rPr>
      </w:pPr>
    </w:p>
    <w:p w14:paraId="1B8EB192" w14:textId="77777777" w:rsidR="00057C9A" w:rsidRDefault="00057C9A">
      <w:pPr>
        <w:shd w:val="clear" w:color="auto" w:fill="E6E6E6"/>
        <w:jc w:val="center"/>
        <w:rPr>
          <w:rFonts w:ascii="Arial" w:hAnsi="Arial"/>
          <w:b/>
          <w:bCs/>
          <w:sz w:val="22"/>
          <w:szCs w:val="22"/>
        </w:rPr>
      </w:pPr>
    </w:p>
    <w:p w14:paraId="4C3EEFC0" w14:textId="77777777" w:rsidR="00057C9A" w:rsidRPr="008E44AC" w:rsidRDefault="0099457C">
      <w:pPr>
        <w:shd w:val="clear" w:color="auto" w:fill="E6E6E6"/>
        <w:jc w:val="center"/>
        <w:rPr>
          <w:rFonts w:ascii="Arial" w:hAnsi="Arial"/>
          <w:b/>
          <w:bCs/>
          <w:color w:val="2F5496" w:themeColor="accent1" w:themeShade="BF"/>
          <w:sz w:val="22"/>
          <w:szCs w:val="22"/>
        </w:rPr>
      </w:pPr>
      <w:r w:rsidRPr="008E44AC">
        <w:rPr>
          <w:rFonts w:ascii="Arial" w:hAnsi="Arial"/>
          <w:b/>
          <w:bCs/>
          <w:color w:val="2F5496" w:themeColor="accent1" w:themeShade="BF"/>
          <w:sz w:val="22"/>
          <w:szCs w:val="22"/>
        </w:rPr>
        <w:t>EDUCATION &amp; TRAINING</w:t>
      </w:r>
    </w:p>
    <w:p w14:paraId="25807E0E" w14:textId="77777777" w:rsidR="00057C9A" w:rsidRDefault="00057C9A">
      <w:pPr>
        <w:shd w:val="clear" w:color="auto" w:fill="E6E6E6"/>
        <w:jc w:val="center"/>
        <w:rPr>
          <w:rFonts w:ascii="Arial" w:hAnsi="Arial"/>
          <w:b/>
          <w:bCs/>
          <w:sz w:val="22"/>
          <w:szCs w:val="22"/>
        </w:rPr>
      </w:pPr>
    </w:p>
    <w:p w14:paraId="4D70A8BD" w14:textId="633F4E42" w:rsidR="00057C9A" w:rsidRDefault="00057C9A">
      <w:pPr>
        <w:jc w:val="center"/>
      </w:pPr>
    </w:p>
    <w:p w14:paraId="0EAA2FB1" w14:textId="77777777" w:rsidR="00610B88" w:rsidRDefault="00610B88">
      <w:pPr>
        <w:jc w:val="center"/>
      </w:pPr>
    </w:p>
    <w:p w14:paraId="760649B3" w14:textId="77777777" w:rsidR="00057C9A" w:rsidRPr="00995496" w:rsidRDefault="00057C9A">
      <w:pPr>
        <w:jc w:val="center"/>
        <w:rPr>
          <w:sz w:val="16"/>
          <w:szCs w:val="16"/>
        </w:rPr>
      </w:pPr>
    </w:p>
    <w:p w14:paraId="6A465F92" w14:textId="4192ABED" w:rsidR="00057C9A" w:rsidRDefault="00B55318" w:rsidP="0099457C">
      <w:pPr>
        <w:rPr>
          <w:rFonts w:ascii="Arial" w:hAnsi="Arial"/>
          <w:b/>
          <w:bCs/>
          <w:sz w:val="22"/>
          <w:szCs w:val="22"/>
        </w:rPr>
      </w:pPr>
      <w:r w:rsidRPr="00995496">
        <w:rPr>
          <w:rFonts w:ascii="Arial" w:hAnsi="Arial"/>
          <w:sz w:val="22"/>
          <w:szCs w:val="22"/>
        </w:rPr>
        <w:t>20</w:t>
      </w:r>
      <w:r w:rsidR="0099457C" w:rsidRPr="00995496">
        <w:rPr>
          <w:rFonts w:ascii="Arial" w:hAnsi="Arial"/>
          <w:sz w:val="22"/>
          <w:szCs w:val="22"/>
        </w:rPr>
        <w:t>16</w:t>
      </w:r>
      <w:r w:rsidRPr="00995496">
        <w:rPr>
          <w:rFonts w:ascii="Arial" w:hAnsi="Arial"/>
          <w:sz w:val="22"/>
          <w:szCs w:val="22"/>
        </w:rPr>
        <w:t xml:space="preserve"> – To Date</w:t>
      </w:r>
      <w:r>
        <w:rPr>
          <w:rFonts w:ascii="Arial" w:hAnsi="Arial"/>
          <w:b/>
          <w:bCs/>
          <w:sz w:val="22"/>
          <w:szCs w:val="22"/>
        </w:rPr>
        <w:t xml:space="preserve">     </w:t>
      </w:r>
      <w:r w:rsidR="008657EF">
        <w:rPr>
          <w:rFonts w:ascii="Arial" w:hAnsi="Arial"/>
          <w:b/>
          <w:bCs/>
          <w:sz w:val="22"/>
          <w:szCs w:val="22"/>
        </w:rPr>
        <w:tab/>
      </w:r>
      <w:r w:rsidR="00377394">
        <w:rPr>
          <w:rFonts w:ascii="Arial" w:hAnsi="Arial"/>
          <w:b/>
          <w:bCs/>
          <w:sz w:val="22"/>
          <w:szCs w:val="22"/>
        </w:rPr>
        <w:tab/>
      </w:r>
      <w:r w:rsidRPr="00995496">
        <w:rPr>
          <w:rFonts w:ascii="Arial" w:hAnsi="Arial"/>
          <w:b/>
          <w:bCs/>
          <w:sz w:val="22"/>
          <w:szCs w:val="22"/>
        </w:rPr>
        <w:t>Enhanced Disclosure (DBS)</w:t>
      </w:r>
    </w:p>
    <w:p w14:paraId="32DA80D6" w14:textId="038D4E23" w:rsidR="00093448" w:rsidRDefault="00093448" w:rsidP="0099457C">
      <w:pPr>
        <w:rPr>
          <w:rFonts w:ascii="Arial" w:hAnsi="Arial"/>
          <w:b/>
          <w:bCs/>
          <w:sz w:val="22"/>
          <w:szCs w:val="22"/>
        </w:rPr>
      </w:pPr>
    </w:p>
    <w:p w14:paraId="5EFB57A0" w14:textId="7129C97E" w:rsidR="00093448" w:rsidRDefault="00093448" w:rsidP="0099457C">
      <w:pPr>
        <w:rPr>
          <w:rFonts w:ascii="Arial" w:hAnsi="Arial"/>
          <w:bCs/>
          <w:sz w:val="22"/>
          <w:szCs w:val="22"/>
        </w:rPr>
      </w:pPr>
      <w:r w:rsidRPr="008E44AC">
        <w:rPr>
          <w:rFonts w:ascii="Arial" w:hAnsi="Arial"/>
          <w:bCs/>
          <w:color w:val="2F5496" w:themeColor="accent1" w:themeShade="BF"/>
          <w:sz w:val="22"/>
          <w:szCs w:val="22"/>
        </w:rPr>
        <w:t>December 2022</w:t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 w:rsidRPr="008E44AC">
        <w:rPr>
          <w:rFonts w:ascii="Arial" w:hAnsi="Arial"/>
          <w:b/>
          <w:bCs/>
          <w:color w:val="2F5496" w:themeColor="accent1" w:themeShade="BF"/>
          <w:sz w:val="22"/>
          <w:szCs w:val="22"/>
        </w:rPr>
        <w:t xml:space="preserve">HGV </w:t>
      </w:r>
      <w:r w:rsidR="00B55318">
        <w:rPr>
          <w:rFonts w:ascii="Arial" w:hAnsi="Arial"/>
          <w:b/>
          <w:bCs/>
          <w:color w:val="2F5496" w:themeColor="accent1" w:themeShade="BF"/>
          <w:sz w:val="22"/>
          <w:szCs w:val="22"/>
        </w:rPr>
        <w:t xml:space="preserve">– C + </w:t>
      </w:r>
      <w:bookmarkStart w:id="0" w:name="_GoBack"/>
      <w:bookmarkEnd w:id="0"/>
      <w:r w:rsidR="00B55318">
        <w:rPr>
          <w:rFonts w:ascii="Arial" w:hAnsi="Arial"/>
          <w:b/>
          <w:bCs/>
          <w:color w:val="2F5496" w:themeColor="accent1" w:themeShade="BF"/>
          <w:sz w:val="22"/>
          <w:szCs w:val="22"/>
        </w:rPr>
        <w:t>E Class 1</w:t>
      </w:r>
      <w:r w:rsidR="00B55318">
        <w:rPr>
          <w:rFonts w:ascii="Arial" w:hAnsi="Arial"/>
          <w:b/>
          <w:bCs/>
          <w:color w:val="2F5496" w:themeColor="accent1" w:themeShade="BF"/>
          <w:sz w:val="22"/>
          <w:szCs w:val="22"/>
        </w:rPr>
        <w:tab/>
      </w:r>
      <w:r w:rsidRPr="008E44AC">
        <w:rPr>
          <w:rFonts w:ascii="Arial" w:hAnsi="Arial"/>
          <w:bCs/>
          <w:color w:val="2F5496" w:themeColor="accent1" w:themeShade="BF"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 w:rsidRPr="008E44AC">
        <w:rPr>
          <w:rFonts w:ascii="Arial" w:hAnsi="Arial"/>
          <w:bCs/>
          <w:color w:val="2F5496" w:themeColor="accent1" w:themeShade="BF"/>
          <w:sz w:val="22"/>
          <w:szCs w:val="22"/>
        </w:rPr>
        <w:t>Premier Fleet Solutions</w:t>
      </w:r>
    </w:p>
    <w:p w14:paraId="6FF1B389" w14:textId="2681702E" w:rsidR="00093448" w:rsidRDefault="00093448" w:rsidP="0099457C">
      <w:pPr>
        <w:rPr>
          <w:rFonts w:ascii="Arial" w:hAnsi="Arial"/>
          <w:bCs/>
          <w:sz w:val="22"/>
          <w:szCs w:val="22"/>
        </w:rPr>
      </w:pPr>
    </w:p>
    <w:p w14:paraId="4EB94D48" w14:textId="66593DE2" w:rsidR="00093448" w:rsidRPr="00093448" w:rsidRDefault="00093448" w:rsidP="0099457C">
      <w:pPr>
        <w:rPr>
          <w:rFonts w:ascii="Arial" w:hAnsi="Arial"/>
          <w:bCs/>
          <w:sz w:val="22"/>
          <w:szCs w:val="22"/>
        </w:rPr>
      </w:pPr>
      <w:r w:rsidRPr="008E44AC">
        <w:rPr>
          <w:rFonts w:ascii="Arial" w:hAnsi="Arial"/>
          <w:bCs/>
          <w:color w:val="2F5496" w:themeColor="accent1" w:themeShade="BF"/>
          <w:sz w:val="22"/>
          <w:szCs w:val="22"/>
        </w:rPr>
        <w:t>January 2023</w:t>
      </w:r>
      <w:r w:rsidRPr="008E44AC">
        <w:rPr>
          <w:rFonts w:ascii="Arial" w:hAnsi="Arial"/>
          <w:bCs/>
          <w:color w:val="2F5496" w:themeColor="accent1" w:themeShade="BF"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 w:rsidRPr="008E44AC">
        <w:rPr>
          <w:rFonts w:ascii="Arial" w:hAnsi="Arial"/>
          <w:b/>
          <w:bCs/>
          <w:color w:val="2F5496" w:themeColor="accent1" w:themeShade="BF"/>
          <w:sz w:val="22"/>
          <w:szCs w:val="22"/>
        </w:rPr>
        <w:t>ADR – Class 2,3,4,6,8, 9 + Tankers</w:t>
      </w:r>
      <w:r>
        <w:rPr>
          <w:rFonts w:ascii="Arial" w:hAnsi="Arial"/>
          <w:b/>
          <w:bCs/>
          <w:sz w:val="22"/>
          <w:szCs w:val="22"/>
        </w:rPr>
        <w:tab/>
      </w:r>
      <w:proofErr w:type="spellStart"/>
      <w:r w:rsidRPr="008E44AC">
        <w:rPr>
          <w:rFonts w:ascii="Arial" w:hAnsi="Arial"/>
          <w:bCs/>
          <w:color w:val="2F5496" w:themeColor="accent1" w:themeShade="BF"/>
          <w:sz w:val="22"/>
          <w:szCs w:val="22"/>
        </w:rPr>
        <w:t>Melmerby</w:t>
      </w:r>
      <w:proofErr w:type="spellEnd"/>
      <w:r w:rsidRPr="008E44AC">
        <w:rPr>
          <w:rFonts w:ascii="Arial" w:hAnsi="Arial"/>
          <w:bCs/>
          <w:color w:val="2F5496" w:themeColor="accent1" w:themeShade="BF"/>
          <w:sz w:val="22"/>
          <w:szCs w:val="22"/>
        </w:rPr>
        <w:t xml:space="preserve"> Training Services</w:t>
      </w:r>
    </w:p>
    <w:p w14:paraId="28CD5482" w14:textId="77777777" w:rsidR="00057C9A" w:rsidRDefault="00057C9A">
      <w:pPr>
        <w:jc w:val="center"/>
        <w:rPr>
          <w:rFonts w:ascii="Arial" w:hAnsi="Arial"/>
          <w:b/>
          <w:bCs/>
          <w:sz w:val="16"/>
          <w:szCs w:val="16"/>
        </w:rPr>
      </w:pPr>
    </w:p>
    <w:p w14:paraId="0C992A85" w14:textId="460AC62C" w:rsidR="00500BF0" w:rsidRPr="00995496" w:rsidRDefault="00A36BD7" w:rsidP="008657EF">
      <w:pPr>
        <w:jc w:val="both"/>
        <w:rPr>
          <w:rFonts w:ascii="Arial" w:hAnsi="Arial"/>
          <w:sz w:val="22"/>
          <w:szCs w:val="22"/>
        </w:rPr>
      </w:pPr>
      <w:r w:rsidRPr="00995496">
        <w:rPr>
          <w:rFonts w:ascii="Arial" w:hAnsi="Arial"/>
          <w:sz w:val="22"/>
          <w:szCs w:val="22"/>
        </w:rPr>
        <w:t>July 20</w:t>
      </w:r>
      <w:r w:rsidR="0010385F" w:rsidRPr="00995496">
        <w:rPr>
          <w:rFonts w:ascii="Arial" w:hAnsi="Arial"/>
          <w:sz w:val="22"/>
          <w:szCs w:val="22"/>
        </w:rPr>
        <w:t>22</w:t>
      </w:r>
      <w:r w:rsidRPr="00995496">
        <w:rPr>
          <w:rFonts w:ascii="Arial" w:hAnsi="Arial"/>
          <w:sz w:val="22"/>
          <w:szCs w:val="22"/>
        </w:rPr>
        <w:t xml:space="preserve"> </w:t>
      </w:r>
      <w:r w:rsidR="008657EF" w:rsidRPr="00995496">
        <w:rPr>
          <w:rFonts w:ascii="Arial" w:hAnsi="Arial"/>
          <w:sz w:val="22"/>
          <w:szCs w:val="22"/>
        </w:rPr>
        <w:tab/>
      </w:r>
      <w:r w:rsidR="008657EF" w:rsidRPr="00995496">
        <w:rPr>
          <w:rFonts w:ascii="Arial" w:hAnsi="Arial"/>
          <w:sz w:val="22"/>
          <w:szCs w:val="22"/>
        </w:rPr>
        <w:tab/>
      </w:r>
      <w:r w:rsidR="00377394" w:rsidRPr="00995496">
        <w:rPr>
          <w:rFonts w:ascii="Arial" w:hAnsi="Arial"/>
          <w:sz w:val="22"/>
          <w:szCs w:val="22"/>
        </w:rPr>
        <w:tab/>
      </w:r>
      <w:r w:rsidR="008657EF" w:rsidRPr="00995496">
        <w:rPr>
          <w:rFonts w:ascii="Arial" w:hAnsi="Arial"/>
          <w:b/>
          <w:bCs/>
          <w:sz w:val="22"/>
          <w:szCs w:val="22"/>
        </w:rPr>
        <w:t>SIA Licence for Security</w:t>
      </w:r>
      <w:r w:rsidR="008657EF" w:rsidRPr="00995496">
        <w:rPr>
          <w:rFonts w:ascii="Arial" w:hAnsi="Arial"/>
          <w:sz w:val="22"/>
          <w:szCs w:val="22"/>
        </w:rPr>
        <w:tab/>
      </w:r>
      <w:r w:rsidR="008657EF" w:rsidRPr="00995496">
        <w:rPr>
          <w:rFonts w:ascii="Arial" w:hAnsi="Arial"/>
          <w:sz w:val="22"/>
          <w:szCs w:val="22"/>
        </w:rPr>
        <w:tab/>
      </w:r>
      <w:r w:rsidR="00377394" w:rsidRPr="00995496">
        <w:rPr>
          <w:rFonts w:ascii="Arial" w:hAnsi="Arial"/>
          <w:sz w:val="22"/>
          <w:szCs w:val="22"/>
        </w:rPr>
        <w:tab/>
      </w:r>
      <w:r w:rsidR="0099457C" w:rsidRPr="00995496">
        <w:rPr>
          <w:rFonts w:ascii="Arial" w:hAnsi="Arial"/>
          <w:sz w:val="22"/>
          <w:szCs w:val="22"/>
        </w:rPr>
        <w:t>Industry Training for Skills</w:t>
      </w:r>
    </w:p>
    <w:p w14:paraId="515A080D" w14:textId="77777777" w:rsidR="00093448" w:rsidRDefault="00093448" w:rsidP="00995496">
      <w:pPr>
        <w:jc w:val="both"/>
        <w:rPr>
          <w:rFonts w:ascii="Arial" w:hAnsi="Arial"/>
          <w:sz w:val="22"/>
          <w:szCs w:val="22"/>
        </w:rPr>
      </w:pPr>
    </w:p>
    <w:p w14:paraId="5B0D427E" w14:textId="4D18F41E" w:rsidR="00995496" w:rsidRPr="00995496" w:rsidRDefault="00995496" w:rsidP="00995496">
      <w:pPr>
        <w:jc w:val="both"/>
        <w:rPr>
          <w:rFonts w:ascii="Arial" w:hAnsi="Arial"/>
          <w:sz w:val="22"/>
          <w:szCs w:val="22"/>
        </w:rPr>
      </w:pPr>
      <w:r w:rsidRPr="00995496">
        <w:rPr>
          <w:rFonts w:ascii="Arial" w:hAnsi="Arial"/>
          <w:sz w:val="22"/>
          <w:szCs w:val="22"/>
        </w:rPr>
        <w:t xml:space="preserve">July 2022 </w:t>
      </w:r>
      <w:r w:rsidRPr="00995496">
        <w:rPr>
          <w:rFonts w:ascii="Arial" w:hAnsi="Arial"/>
          <w:sz w:val="22"/>
          <w:szCs w:val="22"/>
        </w:rPr>
        <w:tab/>
      </w:r>
      <w:r w:rsidRPr="00995496">
        <w:rPr>
          <w:rFonts w:ascii="Arial" w:hAnsi="Arial"/>
          <w:sz w:val="22"/>
          <w:szCs w:val="22"/>
        </w:rPr>
        <w:tab/>
      </w:r>
      <w:r w:rsidRPr="00995496">
        <w:rPr>
          <w:rFonts w:ascii="Arial" w:hAnsi="Arial"/>
          <w:sz w:val="22"/>
          <w:szCs w:val="22"/>
        </w:rPr>
        <w:tab/>
      </w:r>
      <w:r w:rsidRPr="00995496">
        <w:rPr>
          <w:rFonts w:ascii="Arial" w:hAnsi="Arial"/>
          <w:b/>
          <w:bCs/>
          <w:sz w:val="22"/>
          <w:szCs w:val="22"/>
        </w:rPr>
        <w:t>First Aid Training</w:t>
      </w:r>
      <w:r w:rsidRPr="00995496">
        <w:rPr>
          <w:rFonts w:ascii="Arial" w:hAnsi="Arial"/>
          <w:b/>
          <w:bCs/>
          <w:sz w:val="22"/>
          <w:szCs w:val="22"/>
        </w:rPr>
        <w:tab/>
      </w:r>
      <w:r w:rsidRPr="00995496">
        <w:rPr>
          <w:rFonts w:ascii="Arial" w:hAnsi="Arial"/>
          <w:sz w:val="22"/>
          <w:szCs w:val="22"/>
        </w:rPr>
        <w:tab/>
      </w:r>
      <w:r w:rsidRPr="00995496">
        <w:rPr>
          <w:rFonts w:ascii="Arial" w:hAnsi="Arial"/>
          <w:sz w:val="22"/>
          <w:szCs w:val="22"/>
        </w:rPr>
        <w:tab/>
      </w:r>
      <w:r w:rsidRPr="00995496">
        <w:rPr>
          <w:rFonts w:ascii="Arial" w:hAnsi="Arial"/>
          <w:sz w:val="22"/>
          <w:szCs w:val="22"/>
        </w:rPr>
        <w:tab/>
        <w:t>Industry Training for Skills</w:t>
      </w:r>
    </w:p>
    <w:p w14:paraId="6B00D63A" w14:textId="77777777" w:rsidR="008657EF" w:rsidRPr="00995496" w:rsidRDefault="008657EF">
      <w:pPr>
        <w:rPr>
          <w:rFonts w:ascii="Arial" w:hAnsi="Arial"/>
          <w:sz w:val="22"/>
          <w:szCs w:val="22"/>
        </w:rPr>
      </w:pPr>
    </w:p>
    <w:p w14:paraId="7560681F" w14:textId="20870E62" w:rsidR="008657EF" w:rsidRPr="00995496" w:rsidRDefault="008657EF">
      <w:pPr>
        <w:rPr>
          <w:rFonts w:ascii="Arial" w:hAnsi="Arial"/>
          <w:sz w:val="22"/>
          <w:szCs w:val="22"/>
        </w:rPr>
      </w:pPr>
      <w:r w:rsidRPr="00995496">
        <w:rPr>
          <w:rFonts w:ascii="Arial" w:hAnsi="Arial"/>
          <w:sz w:val="22"/>
          <w:szCs w:val="22"/>
        </w:rPr>
        <w:t xml:space="preserve">May 2007 </w:t>
      </w:r>
      <w:r w:rsidRPr="00995496">
        <w:rPr>
          <w:rFonts w:ascii="Arial" w:hAnsi="Arial"/>
          <w:sz w:val="22"/>
          <w:szCs w:val="22"/>
        </w:rPr>
        <w:tab/>
      </w:r>
      <w:r w:rsidRPr="00995496">
        <w:rPr>
          <w:rFonts w:ascii="Arial" w:hAnsi="Arial"/>
          <w:sz w:val="22"/>
          <w:szCs w:val="22"/>
        </w:rPr>
        <w:tab/>
      </w:r>
      <w:r w:rsidR="00377394" w:rsidRPr="00995496">
        <w:rPr>
          <w:rFonts w:ascii="Arial" w:hAnsi="Arial"/>
          <w:sz w:val="22"/>
          <w:szCs w:val="22"/>
        </w:rPr>
        <w:tab/>
      </w:r>
      <w:r w:rsidR="009B42A7" w:rsidRPr="00995496">
        <w:rPr>
          <w:rFonts w:ascii="Arial" w:hAnsi="Arial"/>
          <w:b/>
          <w:bCs/>
          <w:sz w:val="22"/>
          <w:szCs w:val="22"/>
        </w:rPr>
        <w:t xml:space="preserve">Level 2 </w:t>
      </w:r>
      <w:r w:rsidR="00995496">
        <w:rPr>
          <w:rFonts w:ascii="Arial" w:hAnsi="Arial"/>
          <w:b/>
          <w:bCs/>
          <w:sz w:val="22"/>
          <w:szCs w:val="22"/>
        </w:rPr>
        <w:t xml:space="preserve">in </w:t>
      </w:r>
      <w:r w:rsidR="009B42A7" w:rsidRPr="00995496">
        <w:rPr>
          <w:rFonts w:ascii="Arial" w:hAnsi="Arial"/>
          <w:b/>
          <w:bCs/>
          <w:sz w:val="22"/>
          <w:szCs w:val="22"/>
        </w:rPr>
        <w:t>Food Health &amp; Safety</w:t>
      </w:r>
      <w:r w:rsidR="009B42A7" w:rsidRPr="00995496">
        <w:rPr>
          <w:rFonts w:ascii="Arial" w:hAnsi="Arial"/>
          <w:b/>
          <w:bCs/>
          <w:sz w:val="22"/>
          <w:szCs w:val="22"/>
        </w:rPr>
        <w:tab/>
      </w:r>
      <w:r w:rsidR="00377394" w:rsidRPr="00995496">
        <w:rPr>
          <w:rFonts w:ascii="Arial" w:hAnsi="Arial"/>
          <w:sz w:val="22"/>
          <w:szCs w:val="22"/>
        </w:rPr>
        <w:tab/>
      </w:r>
      <w:r w:rsidRPr="00995496">
        <w:rPr>
          <w:rFonts w:ascii="Arial" w:hAnsi="Arial"/>
          <w:sz w:val="22"/>
          <w:szCs w:val="22"/>
        </w:rPr>
        <w:t>Kirklees College</w:t>
      </w:r>
    </w:p>
    <w:p w14:paraId="7D231887" w14:textId="77777777" w:rsidR="009B42A7" w:rsidRPr="00995496" w:rsidRDefault="009B42A7">
      <w:pPr>
        <w:rPr>
          <w:rFonts w:ascii="Arial" w:hAnsi="Arial"/>
          <w:sz w:val="22"/>
          <w:szCs w:val="22"/>
        </w:rPr>
      </w:pPr>
    </w:p>
    <w:p w14:paraId="4670EE13" w14:textId="77777777" w:rsidR="009B42A7" w:rsidRPr="00995496" w:rsidRDefault="00500BF0">
      <w:pPr>
        <w:rPr>
          <w:rFonts w:ascii="Arial" w:hAnsi="Arial"/>
          <w:b/>
          <w:bCs/>
          <w:sz w:val="22"/>
          <w:szCs w:val="22"/>
        </w:rPr>
      </w:pPr>
      <w:r w:rsidRPr="00995496">
        <w:rPr>
          <w:rFonts w:ascii="Arial" w:hAnsi="Arial"/>
          <w:sz w:val="22"/>
          <w:szCs w:val="22"/>
        </w:rPr>
        <w:t xml:space="preserve">1992 - 1995 </w:t>
      </w:r>
      <w:r w:rsidR="008657EF" w:rsidRPr="00995496">
        <w:rPr>
          <w:rFonts w:ascii="Arial" w:hAnsi="Arial"/>
          <w:sz w:val="22"/>
          <w:szCs w:val="22"/>
        </w:rPr>
        <w:tab/>
      </w:r>
      <w:r w:rsidR="008657EF">
        <w:rPr>
          <w:rFonts w:ascii="Arial" w:hAnsi="Arial"/>
          <w:b/>
          <w:bCs/>
          <w:sz w:val="22"/>
          <w:szCs w:val="22"/>
        </w:rPr>
        <w:tab/>
      </w:r>
      <w:r w:rsidR="00377394">
        <w:rPr>
          <w:rFonts w:ascii="Arial" w:hAnsi="Arial"/>
          <w:b/>
          <w:bCs/>
          <w:sz w:val="22"/>
          <w:szCs w:val="22"/>
        </w:rPr>
        <w:tab/>
      </w:r>
      <w:r w:rsidR="009B42A7" w:rsidRPr="00995496">
        <w:rPr>
          <w:rFonts w:ascii="Arial" w:hAnsi="Arial"/>
          <w:b/>
          <w:bCs/>
          <w:sz w:val="22"/>
          <w:szCs w:val="22"/>
        </w:rPr>
        <w:t>MBA Masters in Business Administration</w:t>
      </w:r>
    </w:p>
    <w:p w14:paraId="756A32A1" w14:textId="77777777" w:rsidR="00500BF0" w:rsidRPr="00995496" w:rsidRDefault="00500BF0" w:rsidP="00377394">
      <w:pPr>
        <w:ind w:left="2127" w:firstLine="709"/>
        <w:rPr>
          <w:rFonts w:ascii="Arial" w:hAnsi="Arial"/>
          <w:b/>
          <w:bCs/>
          <w:sz w:val="22"/>
          <w:szCs w:val="22"/>
        </w:rPr>
      </w:pPr>
      <w:r w:rsidRPr="00995496">
        <w:rPr>
          <w:rFonts w:ascii="Arial" w:hAnsi="Arial"/>
          <w:b/>
          <w:bCs/>
          <w:sz w:val="22"/>
          <w:szCs w:val="22"/>
        </w:rPr>
        <w:t>College of Business Administration – Lahore</w:t>
      </w:r>
    </w:p>
    <w:p w14:paraId="062541A1" w14:textId="77777777" w:rsidR="00500BF0" w:rsidRPr="00995496" w:rsidRDefault="00500BF0">
      <w:pPr>
        <w:rPr>
          <w:rFonts w:ascii="Arial" w:hAnsi="Arial"/>
          <w:b/>
          <w:bCs/>
          <w:sz w:val="22"/>
          <w:szCs w:val="22"/>
        </w:rPr>
      </w:pPr>
    </w:p>
    <w:p w14:paraId="5E5369C5" w14:textId="31F45A7D" w:rsidR="00057C9A" w:rsidRDefault="00057C9A">
      <w:pPr>
        <w:rPr>
          <w:rFonts w:ascii="Arial" w:hAnsi="Arial"/>
          <w:b/>
          <w:bCs/>
          <w:sz w:val="22"/>
          <w:szCs w:val="22"/>
        </w:rPr>
      </w:pPr>
    </w:p>
    <w:p w14:paraId="0640484D" w14:textId="6B22721C" w:rsidR="00610B88" w:rsidRDefault="00610B88">
      <w:pPr>
        <w:rPr>
          <w:rFonts w:ascii="Arial" w:hAnsi="Arial"/>
          <w:b/>
          <w:bCs/>
          <w:sz w:val="22"/>
          <w:szCs w:val="22"/>
        </w:rPr>
      </w:pPr>
    </w:p>
    <w:p w14:paraId="2999B183" w14:textId="77777777" w:rsidR="008E44AC" w:rsidRDefault="008E44AC">
      <w:pPr>
        <w:shd w:val="clear" w:color="auto" w:fill="E6E6E6"/>
        <w:jc w:val="center"/>
        <w:rPr>
          <w:rFonts w:ascii="Arial" w:hAnsi="Arial"/>
          <w:b/>
          <w:bCs/>
          <w:sz w:val="22"/>
          <w:szCs w:val="22"/>
        </w:rPr>
      </w:pPr>
    </w:p>
    <w:p w14:paraId="7AF625EC" w14:textId="34B1F1E5" w:rsidR="00057C9A" w:rsidRPr="008E44AC" w:rsidRDefault="00B55318">
      <w:pPr>
        <w:shd w:val="clear" w:color="auto" w:fill="E6E6E6"/>
        <w:jc w:val="center"/>
        <w:rPr>
          <w:rFonts w:ascii="Arial" w:hAnsi="Arial"/>
          <w:b/>
          <w:bCs/>
          <w:color w:val="2F5496" w:themeColor="accent1" w:themeShade="BF"/>
          <w:sz w:val="22"/>
          <w:szCs w:val="22"/>
        </w:rPr>
      </w:pPr>
      <w:r w:rsidRPr="008E44AC">
        <w:rPr>
          <w:rFonts w:ascii="Arial" w:hAnsi="Arial"/>
          <w:b/>
          <w:bCs/>
          <w:color w:val="2F5496" w:themeColor="accent1" w:themeShade="BF"/>
          <w:sz w:val="22"/>
          <w:szCs w:val="22"/>
        </w:rPr>
        <w:t>EMPLOYMENT HISTORY</w:t>
      </w:r>
    </w:p>
    <w:p w14:paraId="5019D6A7" w14:textId="77777777" w:rsidR="00057C9A" w:rsidRDefault="00057C9A">
      <w:pPr>
        <w:shd w:val="clear" w:color="auto" w:fill="E6E6E6"/>
        <w:rPr>
          <w:rFonts w:ascii="Arial" w:hAnsi="Arial"/>
          <w:b/>
          <w:bCs/>
          <w:sz w:val="22"/>
          <w:szCs w:val="22"/>
        </w:rPr>
      </w:pPr>
    </w:p>
    <w:p w14:paraId="0A4CB1B1" w14:textId="77777777" w:rsidR="00057C9A" w:rsidRDefault="00057C9A">
      <w:pPr>
        <w:rPr>
          <w:rFonts w:ascii="Arial" w:hAnsi="Arial"/>
          <w:b/>
          <w:bCs/>
          <w:sz w:val="22"/>
          <w:szCs w:val="22"/>
        </w:rPr>
      </w:pPr>
    </w:p>
    <w:p w14:paraId="3B4991CB" w14:textId="77777777" w:rsidR="00C67401" w:rsidRDefault="00C67401">
      <w:pPr>
        <w:rPr>
          <w:rFonts w:ascii="Arial" w:hAnsi="Arial"/>
          <w:b/>
          <w:bCs/>
          <w:sz w:val="22"/>
          <w:szCs w:val="22"/>
        </w:rPr>
      </w:pPr>
    </w:p>
    <w:p w14:paraId="106ADEF5" w14:textId="77777777" w:rsidR="00057C9A" w:rsidRDefault="00500BF0">
      <w:p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June 2007 – </w:t>
      </w:r>
      <w:r w:rsidR="008657EF">
        <w:rPr>
          <w:rFonts w:ascii="Arial" w:hAnsi="Arial"/>
          <w:b/>
          <w:bCs/>
          <w:sz w:val="22"/>
          <w:szCs w:val="22"/>
        </w:rPr>
        <w:t>July 2022</w:t>
      </w:r>
      <w:r>
        <w:rPr>
          <w:rFonts w:ascii="Arial" w:hAnsi="Arial"/>
          <w:b/>
          <w:bCs/>
          <w:sz w:val="22"/>
          <w:szCs w:val="22"/>
        </w:rPr>
        <w:tab/>
        <w:t xml:space="preserve">    </w:t>
      </w:r>
      <w:r>
        <w:rPr>
          <w:rFonts w:ascii="Arial" w:hAnsi="Arial"/>
          <w:b/>
          <w:bCs/>
          <w:sz w:val="22"/>
          <w:szCs w:val="22"/>
          <w:u w:val="single"/>
        </w:rPr>
        <w:t xml:space="preserve">Head Chef &amp; Management </w:t>
      </w:r>
      <w:r>
        <w:rPr>
          <w:rFonts w:ascii="Arial" w:hAnsi="Arial"/>
          <w:b/>
          <w:bCs/>
          <w:sz w:val="22"/>
          <w:szCs w:val="22"/>
        </w:rPr>
        <w:t xml:space="preserve">    </w:t>
      </w:r>
      <w:r w:rsidR="008657EF">
        <w:rPr>
          <w:rFonts w:ascii="Arial" w:hAnsi="Arial"/>
          <w:b/>
          <w:bCs/>
          <w:sz w:val="22"/>
          <w:szCs w:val="22"/>
        </w:rPr>
        <w:tab/>
      </w:r>
      <w:r w:rsidR="008657EF"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Malaika Huddersfield Ltd</w:t>
      </w:r>
    </w:p>
    <w:p w14:paraId="6EF8180B" w14:textId="77777777" w:rsidR="00990C37" w:rsidRDefault="00990C37">
      <w:pPr>
        <w:rPr>
          <w:rFonts w:ascii="Arial" w:hAnsi="Arial"/>
          <w:b/>
          <w:bCs/>
          <w:sz w:val="22"/>
          <w:szCs w:val="22"/>
        </w:rPr>
      </w:pPr>
    </w:p>
    <w:p w14:paraId="3EBF634B" w14:textId="77777777" w:rsidR="009F7189" w:rsidRPr="00F80A12" w:rsidRDefault="009F7189" w:rsidP="00093448">
      <w:pPr>
        <w:numPr>
          <w:ilvl w:val="0"/>
          <w:numId w:val="19"/>
        </w:numPr>
        <w:shd w:val="clear" w:color="auto" w:fill="FFFFFF"/>
        <w:spacing w:line="270" w:lineRule="atLeast"/>
        <w:ind w:left="720"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>Ensure production of quality and consisten</w:t>
      </w:r>
      <w:r w:rsidR="005D0519" w:rsidRPr="00F80A12">
        <w:rPr>
          <w:rFonts w:ascii="Arial" w:hAnsi="Arial" w:cs="Arial"/>
          <w:sz w:val="22"/>
          <w:szCs w:val="22"/>
        </w:rPr>
        <w:t>cy of</w:t>
      </w:r>
      <w:r w:rsidRPr="00F80A12">
        <w:rPr>
          <w:rFonts w:ascii="Arial" w:hAnsi="Arial" w:cs="Arial"/>
          <w:sz w:val="22"/>
          <w:szCs w:val="22"/>
        </w:rPr>
        <w:t xml:space="preserve"> food</w:t>
      </w:r>
    </w:p>
    <w:p w14:paraId="4F51137B" w14:textId="77777777" w:rsidR="00990C37" w:rsidRPr="00F80A12" w:rsidRDefault="00990C37" w:rsidP="00093448">
      <w:pPr>
        <w:numPr>
          <w:ilvl w:val="0"/>
          <w:numId w:val="19"/>
        </w:numPr>
        <w:shd w:val="clear" w:color="auto" w:fill="FFFFFF"/>
        <w:spacing w:line="270" w:lineRule="atLeast"/>
        <w:ind w:left="720"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 xml:space="preserve">Approve all </w:t>
      </w:r>
      <w:r w:rsidR="00DB32D3" w:rsidRPr="00F80A12">
        <w:rPr>
          <w:rFonts w:ascii="Arial" w:hAnsi="Arial" w:cs="Arial"/>
          <w:sz w:val="22"/>
          <w:szCs w:val="22"/>
        </w:rPr>
        <w:t>orders</w:t>
      </w:r>
      <w:r w:rsidRPr="00F80A12">
        <w:rPr>
          <w:rFonts w:ascii="Arial" w:hAnsi="Arial" w:cs="Arial"/>
          <w:sz w:val="22"/>
          <w:szCs w:val="22"/>
        </w:rPr>
        <w:t xml:space="preserve"> before leav</w:t>
      </w:r>
      <w:r w:rsidR="00DB32D3" w:rsidRPr="00F80A12">
        <w:rPr>
          <w:rFonts w:ascii="Arial" w:hAnsi="Arial" w:cs="Arial"/>
          <w:sz w:val="22"/>
          <w:szCs w:val="22"/>
        </w:rPr>
        <w:t>ing</w:t>
      </w:r>
      <w:r w:rsidRPr="00F80A12">
        <w:rPr>
          <w:rFonts w:ascii="Arial" w:hAnsi="Arial" w:cs="Arial"/>
          <w:sz w:val="22"/>
          <w:szCs w:val="22"/>
        </w:rPr>
        <w:t xml:space="preserve"> the kitchen</w:t>
      </w:r>
    </w:p>
    <w:p w14:paraId="74652A5A" w14:textId="77777777" w:rsidR="00990C37" w:rsidRPr="00F80A12" w:rsidRDefault="00990C37" w:rsidP="00093448">
      <w:pPr>
        <w:numPr>
          <w:ilvl w:val="0"/>
          <w:numId w:val="19"/>
        </w:numPr>
        <w:shd w:val="clear" w:color="auto" w:fill="FFFFFF"/>
        <w:spacing w:line="270" w:lineRule="atLeast"/>
        <w:ind w:left="720"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 xml:space="preserve">Recruit </w:t>
      </w:r>
      <w:r w:rsidR="005D0519" w:rsidRPr="00F80A12">
        <w:rPr>
          <w:rFonts w:ascii="Arial" w:hAnsi="Arial" w:cs="Arial"/>
          <w:sz w:val="22"/>
          <w:szCs w:val="22"/>
        </w:rPr>
        <w:t xml:space="preserve">and manage </w:t>
      </w:r>
      <w:r w:rsidRPr="00F80A12">
        <w:rPr>
          <w:rFonts w:ascii="Arial" w:hAnsi="Arial" w:cs="Arial"/>
          <w:sz w:val="22"/>
          <w:szCs w:val="22"/>
        </w:rPr>
        <w:t>kitchen staff</w:t>
      </w:r>
    </w:p>
    <w:p w14:paraId="6816A246" w14:textId="77777777" w:rsidR="00990C37" w:rsidRPr="00F80A12" w:rsidRDefault="00990C37" w:rsidP="00093448">
      <w:pPr>
        <w:numPr>
          <w:ilvl w:val="0"/>
          <w:numId w:val="19"/>
        </w:numPr>
        <w:shd w:val="clear" w:color="auto" w:fill="FFFFFF"/>
        <w:spacing w:line="270" w:lineRule="atLeast"/>
        <w:ind w:left="720"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>Ensure all necessary standards and regulations such as sanitary and safety guidelines</w:t>
      </w:r>
      <w:r w:rsidR="00411761" w:rsidRPr="00F80A12">
        <w:rPr>
          <w:rFonts w:ascii="Arial" w:hAnsi="Arial" w:cs="Arial"/>
          <w:sz w:val="22"/>
          <w:szCs w:val="22"/>
        </w:rPr>
        <w:t xml:space="preserve"> are adhered to</w:t>
      </w:r>
    </w:p>
    <w:p w14:paraId="475C40B4" w14:textId="77777777" w:rsidR="00990C37" w:rsidRPr="00F80A12" w:rsidRDefault="00990C37" w:rsidP="00093448">
      <w:pPr>
        <w:numPr>
          <w:ilvl w:val="0"/>
          <w:numId w:val="19"/>
        </w:numPr>
        <w:shd w:val="clear" w:color="auto" w:fill="FFFFFF"/>
        <w:spacing w:line="270" w:lineRule="atLeast"/>
        <w:ind w:left="720"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>Create recipes and prepare advanced items</w:t>
      </w:r>
    </w:p>
    <w:p w14:paraId="392B1B19" w14:textId="77777777" w:rsidR="00990C37" w:rsidRPr="00F80A12" w:rsidRDefault="00990C37" w:rsidP="00093448">
      <w:pPr>
        <w:numPr>
          <w:ilvl w:val="0"/>
          <w:numId w:val="19"/>
        </w:numPr>
        <w:shd w:val="clear" w:color="auto" w:fill="FFFFFF"/>
        <w:spacing w:line="270" w:lineRule="atLeast"/>
        <w:ind w:left="720"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>Ensure proper equipment maintenance and operations</w:t>
      </w:r>
    </w:p>
    <w:p w14:paraId="45BB6287" w14:textId="77777777" w:rsidR="009F7189" w:rsidRPr="00F80A12" w:rsidRDefault="009F7189" w:rsidP="00093448">
      <w:pPr>
        <w:numPr>
          <w:ilvl w:val="0"/>
          <w:numId w:val="19"/>
        </w:numPr>
        <w:shd w:val="clear" w:color="auto" w:fill="FFFFFF"/>
        <w:spacing w:line="270" w:lineRule="atLeast"/>
        <w:ind w:left="720"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>Liaise with suppliers and negotiate costs</w:t>
      </w:r>
    </w:p>
    <w:p w14:paraId="40BFA3B8" w14:textId="77777777" w:rsidR="00990C37" w:rsidRPr="00F80A12" w:rsidRDefault="00990C37" w:rsidP="00093448">
      <w:pPr>
        <w:numPr>
          <w:ilvl w:val="0"/>
          <w:numId w:val="19"/>
        </w:numPr>
        <w:shd w:val="clear" w:color="auto" w:fill="FFFFFF"/>
        <w:spacing w:line="270" w:lineRule="atLeast"/>
        <w:ind w:left="720"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>Order food from designated suppliers</w:t>
      </w:r>
    </w:p>
    <w:p w14:paraId="12F8990C" w14:textId="77777777" w:rsidR="00990C37" w:rsidRPr="00F80A12" w:rsidRDefault="00990C37" w:rsidP="00093448">
      <w:pPr>
        <w:numPr>
          <w:ilvl w:val="0"/>
          <w:numId w:val="19"/>
        </w:numPr>
        <w:shd w:val="clear" w:color="auto" w:fill="FFFFFF"/>
        <w:spacing w:line="270" w:lineRule="atLeast"/>
        <w:ind w:left="720"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>Manage stock of food</w:t>
      </w:r>
    </w:p>
    <w:p w14:paraId="6614149C" w14:textId="77777777" w:rsidR="00990C37" w:rsidRPr="00F80A12" w:rsidRDefault="00990C37" w:rsidP="00093448">
      <w:pPr>
        <w:numPr>
          <w:ilvl w:val="0"/>
          <w:numId w:val="19"/>
        </w:numPr>
        <w:shd w:val="clear" w:color="auto" w:fill="FFFFFF"/>
        <w:spacing w:line="270" w:lineRule="atLeast"/>
        <w:ind w:left="720"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>Organize duty roster for kitchen staff</w:t>
      </w:r>
    </w:p>
    <w:p w14:paraId="2B6787CE" w14:textId="77777777" w:rsidR="00F83AC8" w:rsidRDefault="00F83AC8">
      <w:pPr>
        <w:rPr>
          <w:rFonts w:ascii="Arial" w:hAnsi="Arial"/>
          <w:sz w:val="22"/>
          <w:szCs w:val="22"/>
        </w:rPr>
      </w:pPr>
    </w:p>
    <w:p w14:paraId="3DD1A93A" w14:textId="77777777" w:rsidR="00F83AC8" w:rsidRDefault="00F83AC8">
      <w:pPr>
        <w:rPr>
          <w:rFonts w:ascii="Arial" w:hAnsi="Arial"/>
          <w:sz w:val="22"/>
          <w:szCs w:val="22"/>
        </w:rPr>
      </w:pPr>
    </w:p>
    <w:p w14:paraId="2F55E32C" w14:textId="77777777" w:rsidR="00057C9A" w:rsidRDefault="00B55318">
      <w:p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</w:p>
    <w:p w14:paraId="0CF8E54E" w14:textId="77777777" w:rsidR="00057C9A" w:rsidRPr="009B42A7" w:rsidRDefault="00A36BD7">
      <w:pPr>
        <w:rPr>
          <w:rFonts w:ascii="Arial" w:hAnsi="Arial" w:cs="Arial"/>
          <w:b/>
          <w:bCs/>
          <w:sz w:val="22"/>
          <w:szCs w:val="22"/>
        </w:rPr>
      </w:pPr>
      <w:r w:rsidRPr="009B42A7">
        <w:rPr>
          <w:rFonts w:ascii="Arial" w:hAnsi="Arial" w:cs="Arial"/>
          <w:b/>
          <w:bCs/>
          <w:sz w:val="22"/>
          <w:szCs w:val="22"/>
        </w:rPr>
        <w:t>March 20</w:t>
      </w:r>
      <w:r w:rsidR="00F83AC8" w:rsidRPr="009B42A7">
        <w:rPr>
          <w:rFonts w:ascii="Arial" w:hAnsi="Arial" w:cs="Arial"/>
          <w:b/>
          <w:bCs/>
          <w:sz w:val="22"/>
          <w:szCs w:val="22"/>
        </w:rPr>
        <w:t>00</w:t>
      </w:r>
      <w:r w:rsidRPr="009B42A7">
        <w:rPr>
          <w:rFonts w:ascii="Arial" w:hAnsi="Arial" w:cs="Arial"/>
          <w:b/>
          <w:bCs/>
          <w:sz w:val="22"/>
          <w:szCs w:val="22"/>
        </w:rPr>
        <w:t xml:space="preserve"> – May 20</w:t>
      </w:r>
      <w:r w:rsidR="00F83AC8" w:rsidRPr="009B42A7">
        <w:rPr>
          <w:rFonts w:ascii="Arial" w:hAnsi="Arial" w:cs="Arial"/>
          <w:b/>
          <w:bCs/>
          <w:sz w:val="22"/>
          <w:szCs w:val="22"/>
        </w:rPr>
        <w:t>07</w:t>
      </w:r>
      <w:r w:rsidRPr="009B42A7">
        <w:rPr>
          <w:rFonts w:ascii="Arial" w:hAnsi="Arial" w:cs="Arial"/>
          <w:b/>
          <w:bCs/>
          <w:sz w:val="22"/>
          <w:szCs w:val="22"/>
        </w:rPr>
        <w:t xml:space="preserve">   </w:t>
      </w:r>
      <w:r w:rsidR="008657EF" w:rsidRPr="009B42A7">
        <w:rPr>
          <w:rFonts w:ascii="Arial" w:hAnsi="Arial" w:cs="Arial"/>
          <w:b/>
          <w:bCs/>
          <w:sz w:val="22"/>
          <w:szCs w:val="22"/>
        </w:rPr>
        <w:tab/>
      </w:r>
      <w:r w:rsidR="008657EF" w:rsidRPr="009B42A7">
        <w:rPr>
          <w:rFonts w:ascii="Arial" w:hAnsi="Arial" w:cs="Arial"/>
          <w:b/>
          <w:bCs/>
          <w:sz w:val="22"/>
          <w:szCs w:val="22"/>
        </w:rPr>
        <w:tab/>
      </w:r>
      <w:r w:rsidR="00F83AC8" w:rsidRPr="009B42A7">
        <w:rPr>
          <w:rFonts w:ascii="Arial" w:hAnsi="Arial" w:cs="Arial"/>
          <w:b/>
          <w:bCs/>
          <w:sz w:val="22"/>
          <w:szCs w:val="22"/>
          <w:u w:val="single"/>
        </w:rPr>
        <w:t>Financial Accountant</w:t>
      </w:r>
      <w:r w:rsidRPr="009B42A7">
        <w:rPr>
          <w:rFonts w:ascii="Arial" w:hAnsi="Arial" w:cs="Arial"/>
          <w:b/>
          <w:bCs/>
          <w:sz w:val="22"/>
          <w:szCs w:val="22"/>
        </w:rPr>
        <w:t xml:space="preserve"> </w:t>
      </w:r>
      <w:r w:rsidR="008657EF" w:rsidRPr="009B42A7">
        <w:rPr>
          <w:rFonts w:ascii="Arial" w:hAnsi="Arial" w:cs="Arial"/>
          <w:b/>
          <w:bCs/>
          <w:sz w:val="22"/>
          <w:szCs w:val="22"/>
        </w:rPr>
        <w:tab/>
      </w:r>
      <w:r w:rsidR="008657EF" w:rsidRPr="009B42A7">
        <w:rPr>
          <w:rFonts w:ascii="Arial" w:hAnsi="Arial" w:cs="Arial"/>
          <w:b/>
          <w:bCs/>
          <w:sz w:val="22"/>
          <w:szCs w:val="22"/>
        </w:rPr>
        <w:tab/>
      </w:r>
      <w:r w:rsidR="00F83AC8" w:rsidRPr="009B42A7">
        <w:rPr>
          <w:rFonts w:ascii="Arial" w:hAnsi="Arial" w:cs="Arial"/>
          <w:b/>
          <w:bCs/>
          <w:sz w:val="22"/>
          <w:szCs w:val="22"/>
        </w:rPr>
        <w:t>A R Associates</w:t>
      </w:r>
    </w:p>
    <w:p w14:paraId="43819E67" w14:textId="77777777" w:rsidR="00057C9A" w:rsidRPr="009B42A7" w:rsidRDefault="00057C9A">
      <w:pPr>
        <w:rPr>
          <w:rFonts w:ascii="Arial" w:hAnsi="Arial" w:cs="Arial"/>
          <w:sz w:val="22"/>
          <w:szCs w:val="22"/>
        </w:rPr>
      </w:pPr>
    </w:p>
    <w:p w14:paraId="02CD7247" w14:textId="77777777" w:rsidR="00F80A12" w:rsidRDefault="00F80A12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Record financial transactions</w:t>
      </w:r>
    </w:p>
    <w:p w14:paraId="1EA5BCC6" w14:textId="77777777" w:rsidR="00F80A12" w:rsidRDefault="00F80A12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Handle accounts payable and receivable </w:t>
      </w:r>
    </w:p>
    <w:p w14:paraId="5747CD80" w14:textId="77777777" w:rsidR="00F80A12" w:rsidRDefault="00F80A12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Complete and file tax returns to HMRC</w:t>
      </w:r>
    </w:p>
    <w:p w14:paraId="78A3829C" w14:textId="77777777" w:rsidR="00F80A12" w:rsidRDefault="00F80A12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 and prepare profit and loss statements and balance sheets</w:t>
      </w:r>
    </w:p>
    <w:p w14:paraId="33D69614" w14:textId="77777777" w:rsidR="00F80A12" w:rsidRDefault="00F80A12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 year-end audits</w:t>
      </w:r>
    </w:p>
    <w:p w14:paraId="5533ED9E" w14:textId="77777777" w:rsidR="00F80A12" w:rsidRDefault="00F80A12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Handle client invoices and approving payments</w:t>
      </w:r>
    </w:p>
    <w:p w14:paraId="442F9EE4" w14:textId="77777777" w:rsidR="00F80A12" w:rsidRDefault="00F80A12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Prepare purchase orders</w:t>
      </w:r>
    </w:p>
    <w:p w14:paraId="71EF5828" w14:textId="77777777" w:rsidR="00F80A12" w:rsidRDefault="00F80A12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Record cash receipts and handle bank deposits</w:t>
      </w:r>
    </w:p>
    <w:p w14:paraId="13346138" w14:textId="77777777" w:rsidR="00F80A12" w:rsidRDefault="00F80A12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Prepare information for auditors</w:t>
      </w:r>
    </w:p>
    <w:p w14:paraId="5ED6F39A" w14:textId="32706141" w:rsidR="00F83AC8" w:rsidRDefault="00F80A12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Keep annual company budget</w:t>
      </w:r>
    </w:p>
    <w:p w14:paraId="774C54DA" w14:textId="77777777" w:rsidR="00F83AC8" w:rsidRDefault="00F83AC8"/>
    <w:p w14:paraId="11DC8CA9" w14:textId="0BABB859" w:rsidR="00093448" w:rsidRDefault="00093448" w:rsidP="00907F18">
      <w:pPr>
        <w:rPr>
          <w:rFonts w:ascii="Arial" w:hAnsi="Arial"/>
          <w:b/>
          <w:bCs/>
          <w:sz w:val="22"/>
          <w:szCs w:val="22"/>
        </w:rPr>
      </w:pPr>
    </w:p>
    <w:p w14:paraId="55CBDF09" w14:textId="77777777" w:rsidR="00264877" w:rsidRDefault="00264877" w:rsidP="00907F18">
      <w:pPr>
        <w:rPr>
          <w:rFonts w:ascii="Arial" w:hAnsi="Arial"/>
          <w:b/>
          <w:bCs/>
          <w:sz w:val="22"/>
          <w:szCs w:val="22"/>
        </w:rPr>
      </w:pPr>
    </w:p>
    <w:p w14:paraId="46601D57" w14:textId="4E32E734" w:rsidR="00907F18" w:rsidRDefault="00907F18" w:rsidP="00907F18">
      <w:p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July</w:t>
      </w:r>
      <w:r w:rsidRPr="009B42A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1995</w:t>
      </w:r>
      <w:r w:rsidRPr="009B42A7">
        <w:rPr>
          <w:rFonts w:ascii="Arial" w:hAnsi="Arial" w:cs="Arial"/>
          <w:b/>
          <w:bCs/>
          <w:sz w:val="22"/>
          <w:szCs w:val="22"/>
        </w:rPr>
        <w:t xml:space="preserve"> – </w:t>
      </w:r>
      <w:r>
        <w:rPr>
          <w:rFonts w:ascii="Arial" w:hAnsi="Arial"/>
          <w:b/>
          <w:bCs/>
          <w:sz w:val="22"/>
          <w:szCs w:val="22"/>
        </w:rPr>
        <w:t>December 1999</w:t>
      </w:r>
      <w:r w:rsidRPr="009B42A7"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  <w:u w:val="single"/>
        </w:rPr>
        <w:t>Area Sales Manager</w:t>
      </w:r>
      <w:r w:rsidRPr="009B42A7">
        <w:rPr>
          <w:rFonts w:ascii="Arial" w:hAnsi="Arial" w:cs="Arial"/>
          <w:b/>
          <w:bCs/>
          <w:sz w:val="22"/>
          <w:szCs w:val="22"/>
        </w:rPr>
        <w:t xml:space="preserve"> </w:t>
      </w:r>
      <w:r w:rsidRPr="009B42A7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Cadburys Pakistan Ltd</w:t>
      </w:r>
    </w:p>
    <w:p w14:paraId="70526D0B" w14:textId="77777777" w:rsidR="00907F18" w:rsidRDefault="00907F18" w:rsidP="00907F18">
      <w:pPr>
        <w:rPr>
          <w:rFonts w:ascii="Arial" w:hAnsi="Arial"/>
          <w:b/>
          <w:bCs/>
          <w:sz w:val="22"/>
          <w:szCs w:val="22"/>
        </w:rPr>
      </w:pPr>
    </w:p>
    <w:p w14:paraId="252E220E" w14:textId="77777777" w:rsidR="00DB32D3" w:rsidRPr="00F80A12" w:rsidRDefault="00C67401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 xml:space="preserve">Maintain and increase sales </w:t>
      </w:r>
    </w:p>
    <w:p w14:paraId="75DD2BA7" w14:textId="77777777" w:rsidR="00C67401" w:rsidRPr="00F80A12" w:rsidRDefault="00DB32D3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 xml:space="preserve">Promote </w:t>
      </w:r>
      <w:r w:rsidR="00C67401" w:rsidRPr="00F80A12">
        <w:rPr>
          <w:rFonts w:ascii="Arial" w:hAnsi="Arial" w:cs="Arial"/>
          <w:sz w:val="22"/>
          <w:szCs w:val="22"/>
        </w:rPr>
        <w:t>company’s confectionery range</w:t>
      </w:r>
    </w:p>
    <w:p w14:paraId="40E0AB31" w14:textId="77777777" w:rsidR="00C67401" w:rsidRPr="00F80A12" w:rsidRDefault="00C67401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>Reach targets and goals set for the area</w:t>
      </w:r>
    </w:p>
    <w:p w14:paraId="061444A8" w14:textId="7E5E9075" w:rsidR="00C67401" w:rsidRPr="00F80A12" w:rsidRDefault="00C67401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 xml:space="preserve">Establish, </w:t>
      </w:r>
      <w:r w:rsidR="00F80A12" w:rsidRPr="00F80A12">
        <w:rPr>
          <w:rFonts w:ascii="Arial" w:hAnsi="Arial" w:cs="Arial"/>
          <w:sz w:val="22"/>
          <w:szCs w:val="22"/>
        </w:rPr>
        <w:t>maintain,</w:t>
      </w:r>
      <w:r w:rsidRPr="00F80A12">
        <w:rPr>
          <w:rFonts w:ascii="Arial" w:hAnsi="Arial" w:cs="Arial"/>
          <w:sz w:val="22"/>
          <w:szCs w:val="22"/>
        </w:rPr>
        <w:t xml:space="preserve"> and expand customer base</w:t>
      </w:r>
    </w:p>
    <w:p w14:paraId="529A89F1" w14:textId="77777777" w:rsidR="00C67401" w:rsidRPr="00F80A12" w:rsidRDefault="00C67401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>Service needs of existing customers</w:t>
      </w:r>
    </w:p>
    <w:p w14:paraId="6B0CCE5C" w14:textId="1413899D" w:rsidR="00E93F6D" w:rsidRDefault="00C67401" w:rsidP="00093448">
      <w:pPr>
        <w:numPr>
          <w:ilvl w:val="0"/>
          <w:numId w:val="18"/>
        </w:numPr>
        <w:shd w:val="clear" w:color="auto" w:fill="FFFFFF"/>
        <w:spacing w:line="270" w:lineRule="atLeast"/>
        <w:ind w:right="181" w:hanging="357"/>
        <w:rPr>
          <w:rFonts w:ascii="Arial" w:hAnsi="Arial" w:cs="Arial"/>
          <w:sz w:val="22"/>
          <w:szCs w:val="22"/>
        </w:rPr>
      </w:pPr>
      <w:r w:rsidRPr="00F80A12">
        <w:rPr>
          <w:rFonts w:ascii="Arial" w:hAnsi="Arial" w:cs="Arial"/>
          <w:sz w:val="22"/>
          <w:szCs w:val="22"/>
        </w:rPr>
        <w:t>Increase business opportunities through various routes to market</w:t>
      </w:r>
    </w:p>
    <w:p w14:paraId="4C92FC10" w14:textId="77777777" w:rsidR="00F80A12" w:rsidRPr="00F80A12" w:rsidRDefault="00F80A12" w:rsidP="00F80A12">
      <w:pPr>
        <w:shd w:val="clear" w:color="auto" w:fill="FFFFFF"/>
        <w:spacing w:after="180" w:line="270" w:lineRule="atLeast"/>
        <w:ind w:left="363" w:right="180"/>
        <w:rPr>
          <w:rFonts w:ascii="Arial" w:hAnsi="Arial" w:cs="Arial"/>
          <w:sz w:val="22"/>
          <w:szCs w:val="22"/>
        </w:rPr>
      </w:pPr>
    </w:p>
    <w:p w14:paraId="6555858C" w14:textId="77777777" w:rsidR="00057C9A" w:rsidRDefault="00057C9A">
      <w:pPr>
        <w:rPr>
          <w:rFonts w:ascii="Arial" w:hAnsi="Arial"/>
          <w:b/>
          <w:bCs/>
          <w:sz w:val="22"/>
          <w:szCs w:val="22"/>
        </w:rPr>
      </w:pPr>
    </w:p>
    <w:p w14:paraId="1CF13BE1" w14:textId="77777777" w:rsidR="00057C9A" w:rsidRDefault="00057C9A">
      <w:pPr>
        <w:shd w:val="clear" w:color="auto" w:fill="E6E6E6"/>
        <w:jc w:val="center"/>
        <w:rPr>
          <w:rFonts w:ascii="Arial" w:hAnsi="Arial"/>
          <w:b/>
          <w:bCs/>
          <w:sz w:val="22"/>
          <w:szCs w:val="22"/>
        </w:rPr>
      </w:pPr>
    </w:p>
    <w:p w14:paraId="6D92EF6B" w14:textId="77777777" w:rsidR="00057C9A" w:rsidRPr="008E44AC" w:rsidRDefault="00B55318">
      <w:pPr>
        <w:shd w:val="clear" w:color="auto" w:fill="E6E6E6"/>
        <w:jc w:val="center"/>
        <w:rPr>
          <w:rFonts w:ascii="Arial" w:hAnsi="Arial"/>
          <w:color w:val="2F5496" w:themeColor="accent1" w:themeShade="BF"/>
          <w:sz w:val="22"/>
          <w:szCs w:val="22"/>
        </w:rPr>
      </w:pPr>
      <w:r w:rsidRPr="008E44AC">
        <w:rPr>
          <w:rFonts w:ascii="Arial" w:hAnsi="Arial"/>
          <w:b/>
          <w:bCs/>
          <w:color w:val="2F5496" w:themeColor="accent1" w:themeShade="BF"/>
          <w:sz w:val="22"/>
          <w:szCs w:val="22"/>
        </w:rPr>
        <w:t>REFERENCES</w:t>
      </w:r>
    </w:p>
    <w:p w14:paraId="38F7BD0E" w14:textId="77777777" w:rsidR="00057C9A" w:rsidRDefault="00057C9A">
      <w:pPr>
        <w:shd w:val="clear" w:color="auto" w:fill="E6E6E6"/>
        <w:rPr>
          <w:rFonts w:ascii="Arial" w:hAnsi="Arial"/>
          <w:sz w:val="22"/>
          <w:szCs w:val="22"/>
        </w:rPr>
      </w:pPr>
    </w:p>
    <w:p w14:paraId="131C8C31" w14:textId="77777777" w:rsidR="00057C9A" w:rsidRDefault="00057C9A">
      <w:pPr>
        <w:sectPr w:rsidR="00057C9A" w:rsidSect="00093448">
          <w:pgSz w:w="12240" w:h="15840"/>
          <w:pgMar w:top="856" w:right="1021" w:bottom="1123" w:left="1021" w:header="720" w:footer="720" w:gutter="0"/>
          <w:cols w:space="720"/>
          <w:docGrid w:linePitch="600" w:charSpace="32768"/>
        </w:sectPr>
      </w:pPr>
    </w:p>
    <w:p w14:paraId="30694BDB" w14:textId="77777777" w:rsidR="00F80A12" w:rsidRDefault="00F80A12" w:rsidP="00E93F6D">
      <w:pPr>
        <w:rPr>
          <w:rFonts w:ascii="Arial" w:hAnsi="Arial"/>
          <w:b/>
          <w:bCs/>
          <w:sz w:val="22"/>
          <w:szCs w:val="22"/>
        </w:rPr>
      </w:pPr>
    </w:p>
    <w:p w14:paraId="0BF9E5AF" w14:textId="7870A269" w:rsidR="006C13CE" w:rsidRDefault="00A36BD7" w:rsidP="00995496">
      <w:pPr>
        <w:jc w:val="center"/>
      </w:pPr>
      <w:r>
        <w:rPr>
          <w:rFonts w:ascii="Arial" w:hAnsi="Arial"/>
          <w:sz w:val="22"/>
          <w:szCs w:val="22"/>
        </w:rPr>
        <w:t>Available upon reque</w:t>
      </w:r>
      <w:r w:rsidR="00E93F6D">
        <w:rPr>
          <w:rFonts w:ascii="Arial" w:hAnsi="Arial"/>
          <w:sz w:val="22"/>
          <w:szCs w:val="22"/>
        </w:rPr>
        <w:t>s</w:t>
      </w:r>
      <w:r w:rsidR="00F80A12">
        <w:rPr>
          <w:rFonts w:ascii="Arial" w:hAnsi="Arial"/>
          <w:sz w:val="22"/>
          <w:szCs w:val="22"/>
        </w:rPr>
        <w:t>t</w:t>
      </w:r>
    </w:p>
    <w:sectPr w:rsidR="006C13CE">
      <w:type w:val="continuous"/>
      <w:pgSz w:w="12240" w:h="15840"/>
      <w:pgMar w:top="854" w:right="1134" w:bottom="1125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0677DE8"/>
    <w:multiLevelType w:val="multilevel"/>
    <w:tmpl w:val="ECDE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4C3AC0"/>
    <w:multiLevelType w:val="multilevel"/>
    <w:tmpl w:val="502AD5EE"/>
    <w:lvl w:ilvl="0">
      <w:start w:val="1"/>
      <w:numFmt w:val="bullet"/>
      <w:lvlText w:val=""/>
      <w:lvlJc w:val="left"/>
      <w:pPr>
        <w:tabs>
          <w:tab w:val="num" w:pos="338"/>
        </w:tabs>
        <w:ind w:left="33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58"/>
        </w:tabs>
        <w:ind w:left="1058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98"/>
        </w:tabs>
        <w:ind w:left="24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E91398"/>
    <w:multiLevelType w:val="multilevel"/>
    <w:tmpl w:val="DA94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54576"/>
    <w:multiLevelType w:val="multilevel"/>
    <w:tmpl w:val="1638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FCD5A10"/>
    <w:multiLevelType w:val="multilevel"/>
    <w:tmpl w:val="D4D4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19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CE"/>
    <w:rsid w:val="00057C9A"/>
    <w:rsid w:val="00093448"/>
    <w:rsid w:val="0010385F"/>
    <w:rsid w:val="001601F6"/>
    <w:rsid w:val="00264877"/>
    <w:rsid w:val="00337EF7"/>
    <w:rsid w:val="00355F30"/>
    <w:rsid w:val="00377394"/>
    <w:rsid w:val="00404438"/>
    <w:rsid w:val="00411761"/>
    <w:rsid w:val="00500BF0"/>
    <w:rsid w:val="005D0519"/>
    <w:rsid w:val="005E3F0F"/>
    <w:rsid w:val="00610B88"/>
    <w:rsid w:val="00695857"/>
    <w:rsid w:val="006C13CE"/>
    <w:rsid w:val="008657EF"/>
    <w:rsid w:val="008E44AC"/>
    <w:rsid w:val="008F61BC"/>
    <w:rsid w:val="00907F18"/>
    <w:rsid w:val="00990C37"/>
    <w:rsid w:val="0099457C"/>
    <w:rsid w:val="00995496"/>
    <w:rsid w:val="009B3498"/>
    <w:rsid w:val="009B42A7"/>
    <w:rsid w:val="009F7189"/>
    <w:rsid w:val="00A36BD7"/>
    <w:rsid w:val="00AD4056"/>
    <w:rsid w:val="00B55318"/>
    <w:rsid w:val="00B74F89"/>
    <w:rsid w:val="00C67401"/>
    <w:rsid w:val="00DB32D3"/>
    <w:rsid w:val="00E676E4"/>
    <w:rsid w:val="00E93F6D"/>
    <w:rsid w:val="00EB2AB4"/>
    <w:rsid w:val="00EE0309"/>
    <w:rsid w:val="00F80A12"/>
    <w:rsid w:val="00F8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19DB3C4"/>
  <w15:chartTrackingRefBased/>
  <w15:docId w15:val="{7322244A-15D4-2845-84C3-8DC532C7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4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 2" w:hAnsi="Wingdings 2" w:cs="Wingdings 2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Wingdings 2" w:hAnsi="Wingdings 2" w:cs="Wingdings 2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Bullets">
    <w:name w:val="Bullets"/>
    <w:rPr>
      <w:rFonts w:ascii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Malaika Rehman</dc:creator>
  <cp:keywords/>
  <cp:lastModifiedBy>Sadia Rehman</cp:lastModifiedBy>
  <cp:revision>3</cp:revision>
  <cp:lastPrinted>1900-01-01T00:00:00Z</cp:lastPrinted>
  <dcterms:created xsi:type="dcterms:W3CDTF">2023-02-06T12:45:00Z</dcterms:created>
  <dcterms:modified xsi:type="dcterms:W3CDTF">2023-02-07T09:45:00Z</dcterms:modified>
</cp:coreProperties>
</file>